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C4" w:rsidRPr="00B847E8" w:rsidRDefault="008C66C4" w:rsidP="008C66C4">
      <w:pPr>
        <w:spacing w:after="0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 w:rsidRPr="00B847E8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СОВЕТ</w:t>
      </w:r>
    </w:p>
    <w:p w:rsidR="008C66C4" w:rsidRPr="00B847E8" w:rsidRDefault="00436C3E" w:rsidP="008C66C4">
      <w:pPr>
        <w:spacing w:after="0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 w:rsidRPr="00B847E8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МАЛОУЗЕНСКОГО</w:t>
      </w:r>
      <w:r w:rsidR="008C66C4" w:rsidRPr="00B847E8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8C66C4" w:rsidRPr="00B847E8" w:rsidRDefault="008C66C4" w:rsidP="008C66C4">
      <w:pPr>
        <w:autoSpaceDE w:val="0"/>
        <w:spacing w:after="0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 w:rsidRPr="00B847E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ПИТЕРСКОГО </w:t>
      </w:r>
      <w:r w:rsidRPr="00B847E8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МУНИЦИПАЛЬНОГО РАЙОНА</w:t>
      </w:r>
    </w:p>
    <w:p w:rsidR="008C66C4" w:rsidRPr="00B847E8" w:rsidRDefault="008C66C4" w:rsidP="008C66C4">
      <w:pPr>
        <w:autoSpaceDE w:val="0"/>
        <w:spacing w:after="0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 w:rsidRPr="00B847E8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САРАТОВСКОЙ ОБЛАСТИ</w:t>
      </w:r>
    </w:p>
    <w:p w:rsidR="00B847E8" w:rsidRDefault="00B847E8" w:rsidP="00B847E8">
      <w:pPr>
        <w:tabs>
          <w:tab w:val="left" w:pos="7526"/>
        </w:tabs>
        <w:autoSpaceDE w:val="0"/>
        <w:spacing w:after="0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</w:p>
    <w:p w:rsidR="00B847E8" w:rsidRDefault="008C66C4" w:rsidP="00B847E8">
      <w:pPr>
        <w:tabs>
          <w:tab w:val="left" w:pos="7526"/>
        </w:tabs>
        <w:autoSpaceDE w:val="0"/>
        <w:spacing w:after="0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 w:rsidRPr="00B847E8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РЕШЕНИЕ</w:t>
      </w:r>
    </w:p>
    <w:p w:rsidR="008C66C4" w:rsidRPr="00B847E8" w:rsidRDefault="008C66C4" w:rsidP="008C66C4">
      <w:pPr>
        <w:pStyle w:val="a5"/>
        <w:rPr>
          <w:color w:val="000000"/>
          <w:sz w:val="28"/>
          <w:szCs w:val="28"/>
        </w:rPr>
      </w:pPr>
    </w:p>
    <w:p w:rsidR="00B847E8" w:rsidRPr="00B847E8" w:rsidRDefault="008C66C4" w:rsidP="00B847E8">
      <w:pPr>
        <w:tabs>
          <w:tab w:val="left" w:pos="7526"/>
        </w:tabs>
        <w:autoSpaceDE w:val="0"/>
        <w:spacing w:after="0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 w:rsidRPr="00B847E8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436C3E" w:rsidRPr="00B847E8">
        <w:rPr>
          <w:rFonts w:ascii="Times New Roman" w:hAnsi="Times New Roman"/>
          <w:color w:val="000000"/>
          <w:sz w:val="28"/>
          <w:szCs w:val="28"/>
        </w:rPr>
        <w:t>21</w:t>
      </w:r>
      <w:r w:rsidRPr="00B847E8">
        <w:rPr>
          <w:rFonts w:ascii="Times New Roman" w:hAnsi="Times New Roman"/>
          <w:color w:val="000000"/>
          <w:sz w:val="28"/>
          <w:szCs w:val="28"/>
        </w:rPr>
        <w:t xml:space="preserve"> октября 2017 года </w:t>
      </w:r>
      <w:r w:rsidR="00B847E8" w:rsidRPr="00B847E8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B847E8" w:rsidRPr="00B847E8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 xml:space="preserve">                                              № 15-1</w:t>
      </w:r>
    </w:p>
    <w:p w:rsidR="008C66C4" w:rsidRPr="00B847E8" w:rsidRDefault="008C66C4" w:rsidP="008C66C4">
      <w:pPr>
        <w:pStyle w:val="a5"/>
        <w:rPr>
          <w:color w:val="000000"/>
          <w:sz w:val="28"/>
          <w:szCs w:val="28"/>
        </w:rPr>
      </w:pPr>
    </w:p>
    <w:p w:rsidR="008C66C4" w:rsidRPr="00B847E8" w:rsidRDefault="008C66C4" w:rsidP="008C66C4">
      <w:pPr>
        <w:pStyle w:val="Oaenoaieoiaioa"/>
        <w:ind w:right="-1" w:firstLine="0"/>
        <w:rPr>
          <w:b/>
          <w:color w:val="000000"/>
          <w:szCs w:val="28"/>
        </w:rPr>
      </w:pPr>
    </w:p>
    <w:p w:rsidR="008C66C4" w:rsidRPr="00B847E8" w:rsidRDefault="008C66C4" w:rsidP="008C66C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66C4" w:rsidRPr="00B847E8" w:rsidRDefault="008C66C4" w:rsidP="008C66C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7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Правил </w:t>
      </w:r>
    </w:p>
    <w:p w:rsidR="008C66C4" w:rsidRPr="00B847E8" w:rsidRDefault="008C66C4" w:rsidP="008C66C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7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организации благоустройства территории </w:t>
      </w:r>
    </w:p>
    <w:p w:rsidR="008C66C4" w:rsidRPr="00B847E8" w:rsidRDefault="00926CDF" w:rsidP="008C66C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847E8">
        <w:rPr>
          <w:rFonts w:ascii="Times New Roman" w:hAnsi="Times New Roman" w:cs="Times New Roman"/>
          <w:b/>
          <w:color w:val="000000"/>
          <w:sz w:val="28"/>
          <w:szCs w:val="28"/>
        </w:rPr>
        <w:t>Малоузенского</w:t>
      </w:r>
      <w:proofErr w:type="spellEnd"/>
      <w:r w:rsidR="008C66C4" w:rsidRPr="00B847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8C66C4" w:rsidRPr="00B847E8" w:rsidRDefault="008C66C4" w:rsidP="008C66C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66C4" w:rsidRPr="00B847E8" w:rsidRDefault="008C66C4" w:rsidP="008C66C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66C4" w:rsidRPr="00B847E8" w:rsidRDefault="008C66C4" w:rsidP="008C66C4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7E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Закон Саратовской области от 29.07.2009 №104-ЗСО «Об административных правонарушениях на территории Саратовской области», Уставом </w:t>
      </w:r>
      <w:proofErr w:type="spellStart"/>
      <w:r w:rsidR="0020748A" w:rsidRPr="00B847E8">
        <w:rPr>
          <w:rFonts w:ascii="Times New Roman" w:hAnsi="Times New Roman" w:cs="Times New Roman"/>
          <w:color w:val="000000"/>
          <w:sz w:val="28"/>
          <w:szCs w:val="28"/>
        </w:rPr>
        <w:t>Малоузенског</w:t>
      </w:r>
      <w:r w:rsidRPr="00B847E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B847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Совет </w:t>
      </w:r>
      <w:proofErr w:type="spellStart"/>
      <w:r w:rsidR="0020748A" w:rsidRPr="00B847E8">
        <w:rPr>
          <w:rFonts w:ascii="Times New Roman" w:hAnsi="Times New Roman" w:cs="Times New Roman"/>
          <w:color w:val="000000"/>
          <w:sz w:val="28"/>
          <w:szCs w:val="28"/>
        </w:rPr>
        <w:t>Малоузенского</w:t>
      </w:r>
      <w:proofErr w:type="spellEnd"/>
      <w:r w:rsidR="0020748A" w:rsidRPr="00B84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7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 Питерского муниципального района Саратовской области </w:t>
      </w:r>
      <w:r w:rsidRPr="00B847E8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8C66C4" w:rsidRPr="00B847E8" w:rsidRDefault="008C66C4" w:rsidP="008C66C4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66C4" w:rsidRPr="00B847E8" w:rsidRDefault="008C66C4" w:rsidP="008C66C4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7E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прилагаемые Правила об организации благоустройства территории </w:t>
      </w:r>
      <w:proofErr w:type="spellStart"/>
      <w:r w:rsidR="0020748A" w:rsidRPr="00B847E8">
        <w:rPr>
          <w:rFonts w:ascii="Times New Roman" w:hAnsi="Times New Roman" w:cs="Times New Roman"/>
          <w:color w:val="000000"/>
          <w:sz w:val="28"/>
          <w:szCs w:val="28"/>
        </w:rPr>
        <w:t>Малоузенского</w:t>
      </w:r>
      <w:proofErr w:type="spellEnd"/>
      <w:r w:rsidRPr="00B847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8C66C4" w:rsidRPr="00B847E8" w:rsidRDefault="008C66C4" w:rsidP="008C66C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B847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Решение Совета </w:t>
      </w:r>
      <w:proofErr w:type="spellStart"/>
      <w:r w:rsidR="0020748A" w:rsidRPr="00B847E8">
        <w:rPr>
          <w:rFonts w:ascii="Times New Roman" w:hAnsi="Times New Roman" w:cs="Times New Roman"/>
          <w:color w:val="000000"/>
          <w:sz w:val="28"/>
          <w:szCs w:val="28"/>
        </w:rPr>
        <w:t>Малоузенского</w:t>
      </w:r>
      <w:proofErr w:type="spellEnd"/>
      <w:r w:rsidRPr="00B847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от 21.07.2011 г. №</w:t>
      </w:r>
      <w:r w:rsidR="0020748A" w:rsidRPr="00B847E8">
        <w:rPr>
          <w:rFonts w:ascii="Times New Roman" w:hAnsi="Times New Roman" w:cs="Times New Roman"/>
          <w:color w:val="000000"/>
          <w:sz w:val="28"/>
          <w:szCs w:val="28"/>
        </w:rPr>
        <w:t xml:space="preserve"> 39</w:t>
      </w:r>
      <w:r w:rsidRPr="00B847E8">
        <w:rPr>
          <w:rFonts w:ascii="Times New Roman" w:hAnsi="Times New Roman" w:cs="Times New Roman"/>
          <w:color w:val="000000"/>
          <w:sz w:val="28"/>
          <w:szCs w:val="28"/>
        </w:rPr>
        <w:t>-4  «Об утверждении Правил  благоустройства</w:t>
      </w:r>
      <w:r w:rsidR="0020748A" w:rsidRPr="00B847E8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порядка, содержания животных на </w:t>
      </w:r>
      <w:r w:rsidRPr="00B847E8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proofErr w:type="spellStart"/>
      <w:r w:rsidR="0020748A" w:rsidRPr="00B847E8">
        <w:rPr>
          <w:rFonts w:ascii="Times New Roman" w:hAnsi="Times New Roman" w:cs="Times New Roman"/>
          <w:color w:val="000000"/>
          <w:sz w:val="28"/>
          <w:szCs w:val="28"/>
        </w:rPr>
        <w:t>Малоузенского</w:t>
      </w:r>
      <w:proofErr w:type="spellEnd"/>
      <w:r w:rsidRPr="00B847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образования»  считать утратившим силу.</w:t>
      </w:r>
    </w:p>
    <w:p w:rsidR="008C66C4" w:rsidRPr="00B847E8" w:rsidRDefault="008C66C4" w:rsidP="008C66C4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7E8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опубликования (обнародования).</w:t>
      </w:r>
    </w:p>
    <w:p w:rsidR="008C66C4" w:rsidRPr="00B847E8" w:rsidRDefault="008C66C4" w:rsidP="008C66C4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6C4" w:rsidRPr="00B847E8" w:rsidRDefault="008C66C4" w:rsidP="008C66C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6C4" w:rsidRPr="00B847E8" w:rsidRDefault="008C66C4" w:rsidP="008C66C4">
      <w:pPr>
        <w:pStyle w:val="Oaenoaieoiaioa"/>
        <w:ind w:firstLine="0"/>
        <w:rPr>
          <w:b/>
          <w:color w:val="000000"/>
          <w:szCs w:val="28"/>
        </w:rPr>
      </w:pPr>
      <w:r w:rsidRPr="00B847E8">
        <w:rPr>
          <w:b/>
          <w:color w:val="000000"/>
          <w:szCs w:val="28"/>
        </w:rPr>
        <w:t xml:space="preserve">Глава  </w:t>
      </w:r>
      <w:proofErr w:type="spellStart"/>
      <w:r w:rsidR="0020748A" w:rsidRPr="00B847E8">
        <w:rPr>
          <w:b/>
          <w:color w:val="000000"/>
          <w:szCs w:val="28"/>
        </w:rPr>
        <w:t>Малоузенского</w:t>
      </w:r>
      <w:proofErr w:type="spellEnd"/>
    </w:p>
    <w:p w:rsidR="008C66C4" w:rsidRPr="00B847E8" w:rsidRDefault="008C66C4" w:rsidP="008C66C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847E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</w:t>
      </w:r>
      <w:r w:rsidR="00B847E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B847E8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20748A" w:rsidRPr="00B847E8">
        <w:rPr>
          <w:rFonts w:ascii="Times New Roman" w:hAnsi="Times New Roman"/>
          <w:b/>
          <w:color w:val="000000"/>
          <w:sz w:val="28"/>
          <w:szCs w:val="28"/>
        </w:rPr>
        <w:t>Н.В.Дмитриева</w:t>
      </w:r>
    </w:p>
    <w:p w:rsidR="008C66C4" w:rsidRPr="00B847E8" w:rsidRDefault="008C66C4" w:rsidP="008C66C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847E8" w:rsidRDefault="00B847E8" w:rsidP="008C66C4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B847E8" w:rsidRPr="00B847E8" w:rsidRDefault="00B847E8" w:rsidP="008C66C4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B847E8" w:rsidRDefault="00B847E8" w:rsidP="008C6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8C6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8C66C4" w:rsidRPr="00B847E8" w:rsidRDefault="008C66C4" w:rsidP="008C6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>к решению Совета Питерского</w:t>
      </w:r>
    </w:p>
    <w:p w:rsidR="008C66C4" w:rsidRPr="00B847E8" w:rsidRDefault="008C66C4" w:rsidP="008C6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8C66C4" w:rsidRPr="00B847E8" w:rsidRDefault="008C66C4" w:rsidP="008C6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от  </w:t>
      </w:r>
      <w:r w:rsidR="0020748A" w:rsidRPr="00B847E8">
        <w:rPr>
          <w:rFonts w:ascii="Times New Roman" w:hAnsi="Times New Roman" w:cs="Times New Roman"/>
          <w:sz w:val="20"/>
          <w:szCs w:val="20"/>
        </w:rPr>
        <w:t>21</w:t>
      </w:r>
      <w:r w:rsidRPr="00B847E8">
        <w:rPr>
          <w:rFonts w:ascii="Times New Roman" w:hAnsi="Times New Roman" w:cs="Times New Roman"/>
          <w:sz w:val="20"/>
          <w:szCs w:val="20"/>
        </w:rPr>
        <w:t>.10.2017 г. №</w:t>
      </w:r>
      <w:r w:rsidR="0020748A" w:rsidRPr="00B847E8">
        <w:rPr>
          <w:rFonts w:ascii="Times New Roman" w:hAnsi="Times New Roman" w:cs="Times New Roman"/>
          <w:sz w:val="20"/>
          <w:szCs w:val="20"/>
        </w:rPr>
        <w:t xml:space="preserve"> 15</w:t>
      </w:r>
      <w:r w:rsidRPr="00B847E8">
        <w:rPr>
          <w:rFonts w:ascii="Times New Roman" w:hAnsi="Times New Roman" w:cs="Times New Roman"/>
          <w:sz w:val="20"/>
          <w:szCs w:val="20"/>
        </w:rPr>
        <w:t>-1</w:t>
      </w:r>
    </w:p>
    <w:p w:rsidR="008C66C4" w:rsidRPr="00B847E8" w:rsidRDefault="008C66C4" w:rsidP="008C6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«Об утверждении Правил </w:t>
      </w:r>
    </w:p>
    <w:p w:rsidR="008C66C4" w:rsidRPr="00B847E8" w:rsidRDefault="008C66C4" w:rsidP="008C6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об организации благоустройства территории </w:t>
      </w:r>
    </w:p>
    <w:p w:rsidR="008C66C4" w:rsidRPr="00B847E8" w:rsidRDefault="0020748A" w:rsidP="008C6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847E8">
        <w:rPr>
          <w:rFonts w:ascii="Times New Roman" w:hAnsi="Times New Roman" w:cs="Times New Roman"/>
          <w:color w:val="000000"/>
          <w:sz w:val="20"/>
          <w:szCs w:val="20"/>
        </w:rPr>
        <w:t>Малоузенского</w:t>
      </w:r>
      <w:proofErr w:type="spellEnd"/>
      <w:r w:rsidR="008C66C4" w:rsidRPr="00B847E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образования»</w:t>
      </w:r>
    </w:p>
    <w:p w:rsidR="008C66C4" w:rsidRPr="00B847E8" w:rsidRDefault="008C66C4" w:rsidP="008C66C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8C66C4" w:rsidRPr="00B847E8" w:rsidRDefault="008C66C4" w:rsidP="008C66C4">
      <w:pPr>
        <w:pStyle w:val="ConsPlusTitle"/>
        <w:ind w:firstLine="709"/>
        <w:jc w:val="center"/>
        <w:rPr>
          <w:color w:val="000000"/>
          <w:sz w:val="20"/>
          <w:szCs w:val="20"/>
        </w:rPr>
      </w:pPr>
      <w:r w:rsidRPr="00B847E8">
        <w:rPr>
          <w:color w:val="000000"/>
          <w:sz w:val="20"/>
          <w:szCs w:val="20"/>
        </w:rPr>
        <w:t>ПРАВИЛА</w:t>
      </w:r>
    </w:p>
    <w:p w:rsidR="008C66C4" w:rsidRPr="00B847E8" w:rsidRDefault="008C66C4" w:rsidP="008C66C4">
      <w:pPr>
        <w:pStyle w:val="ConsPlusTitle"/>
        <w:ind w:firstLine="709"/>
        <w:jc w:val="center"/>
        <w:rPr>
          <w:color w:val="000000"/>
          <w:sz w:val="20"/>
          <w:szCs w:val="20"/>
        </w:rPr>
      </w:pPr>
      <w:r w:rsidRPr="00B847E8">
        <w:rPr>
          <w:color w:val="000000"/>
          <w:sz w:val="20"/>
          <w:szCs w:val="20"/>
        </w:rPr>
        <w:t xml:space="preserve">ОБ ОРГАНИЗАЦИИ БЛАГОУСТРОЙСТВА </w:t>
      </w:r>
    </w:p>
    <w:p w:rsidR="008C66C4" w:rsidRPr="00B847E8" w:rsidRDefault="008C66C4" w:rsidP="008C66C4">
      <w:pPr>
        <w:pStyle w:val="ConsPlusTitle"/>
        <w:ind w:firstLine="709"/>
        <w:jc w:val="center"/>
        <w:rPr>
          <w:color w:val="000000"/>
          <w:sz w:val="20"/>
          <w:szCs w:val="20"/>
        </w:rPr>
      </w:pPr>
      <w:r w:rsidRPr="00B847E8">
        <w:rPr>
          <w:color w:val="000000"/>
          <w:sz w:val="20"/>
          <w:szCs w:val="20"/>
        </w:rPr>
        <w:t xml:space="preserve">ТЕРРИТОРИИ </w:t>
      </w:r>
      <w:r w:rsidR="0020748A" w:rsidRPr="00B847E8">
        <w:rPr>
          <w:color w:val="000000"/>
          <w:sz w:val="20"/>
          <w:szCs w:val="20"/>
        </w:rPr>
        <w:t>МАЛОУЗЕНСКОГО</w:t>
      </w:r>
      <w:r w:rsidRPr="00B847E8">
        <w:rPr>
          <w:color w:val="000000"/>
          <w:sz w:val="20"/>
          <w:szCs w:val="20"/>
        </w:rPr>
        <w:t xml:space="preserve"> МУНИЦИПАЛЬНОГО ОБРАЗОВАНИЯ</w:t>
      </w:r>
    </w:p>
    <w:p w:rsidR="008C66C4" w:rsidRPr="00B847E8" w:rsidRDefault="008C66C4" w:rsidP="008C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C66C4" w:rsidRPr="00B847E8" w:rsidRDefault="008C66C4" w:rsidP="008C66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B847E8">
        <w:rPr>
          <w:rFonts w:ascii="Times New Roman" w:hAnsi="Times New Roman" w:cs="Times New Roman"/>
          <w:b/>
          <w:color w:val="000000"/>
        </w:rPr>
        <w:t xml:space="preserve">РАЗДЕЛ </w:t>
      </w:r>
      <w:r w:rsidRPr="00B847E8">
        <w:rPr>
          <w:rFonts w:ascii="Times New Roman" w:hAnsi="Times New Roman" w:cs="Times New Roman"/>
          <w:b/>
          <w:color w:val="000000"/>
          <w:lang w:val="en-US"/>
        </w:rPr>
        <w:t>I</w:t>
      </w:r>
      <w:r w:rsidRPr="00B847E8">
        <w:rPr>
          <w:rFonts w:ascii="Times New Roman" w:hAnsi="Times New Roman" w:cs="Times New Roman"/>
          <w:b/>
          <w:color w:val="000000"/>
        </w:rPr>
        <w:t>. Общие положения и термины</w:t>
      </w:r>
    </w:p>
    <w:p w:rsidR="008C66C4" w:rsidRPr="00B847E8" w:rsidRDefault="008C66C4" w:rsidP="008C66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1.1. Настоящие Правила разработаны в соответствии с Федеральным законом РФ от 06.10.2003 №131-ФЗ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№613 «Об утверждении методических рекомендаций по разработке норм и правил по благоустройству территорий муниципальных образований», законом Саратовской области от 29.07.2009 №104-ЗСО «Об административных правонарушениях на территории Саратовской области», Уставом </w:t>
      </w:r>
      <w:proofErr w:type="spellStart"/>
      <w:r w:rsidR="0020748A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="0020748A" w:rsidRPr="00B847E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847E8">
        <w:rPr>
          <w:rFonts w:ascii="Times New Roman" w:hAnsi="Times New Roman"/>
          <w:color w:val="000000"/>
          <w:sz w:val="20"/>
          <w:szCs w:val="20"/>
        </w:rPr>
        <w:t>муниципального образования.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1.2. Настоящие Правила регулируют общественные отношения, возникающие в процессе благоустройства территории муниципального образования, в целях создания комфортных условий для жизнедеятельности населения.</w:t>
      </w:r>
    </w:p>
    <w:p w:rsidR="008C66C4" w:rsidRPr="00B847E8" w:rsidRDefault="008C66C4" w:rsidP="008C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 xml:space="preserve">1.3. Для организации благоустройства территории </w:t>
      </w:r>
      <w:proofErr w:type="spellStart"/>
      <w:r w:rsidR="0020748A" w:rsidRPr="00B847E8">
        <w:rPr>
          <w:rFonts w:ascii="Times New Roman" w:hAnsi="Times New Roman" w:cs="Times New Roman"/>
          <w:color w:val="000000"/>
        </w:rPr>
        <w:t>Малоузенского</w:t>
      </w:r>
      <w:proofErr w:type="spellEnd"/>
      <w:r w:rsidRPr="00B847E8">
        <w:rPr>
          <w:rFonts w:ascii="Times New Roman" w:hAnsi="Times New Roman" w:cs="Times New Roman"/>
          <w:color w:val="000000"/>
        </w:rPr>
        <w:t xml:space="preserve"> муниципального образования, администрация района вправе заключать договоры, осуществлять муниципальные заказы, определять виды работ, привлекать население, органы территориального общественного самоуправления, предприятия, учреждения, организации.</w:t>
      </w: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Основные термины и понятия: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1.4. 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1.5.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1.6. 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1.7. Объекты благоустройства территории - территории муниципального образования, на которых осуществляется деятельность по благоустройству: площадки, дворы, функционально-планировочные образования, территории административных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1.8. Объекты нормирования благоустройства территории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1.9.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lastRenderedPageBreak/>
        <w:t>1.10. 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1.11.Вывески - информационные конструкции, размещаемые на фасадах или иных внешних поверхностях зданий, сооружений, включая витрины и окна в месте фактического нахождения или осуществления деятельности организации или индивидуального предпринимателя, содержащие: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-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предпринимателя;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 xml:space="preserve">- сведения, размещаемые в случаях, предусмотренных </w:t>
      </w:r>
      <w:hyperlink r:id="rId6" w:history="1">
        <w:r w:rsidRPr="00B847E8">
          <w:rPr>
            <w:rStyle w:val="a4"/>
            <w:rFonts w:ascii="Times New Roman" w:hAnsi="Times New Roman" w:cs="Times New Roman"/>
            <w:color w:val="000000"/>
          </w:rPr>
          <w:t>Законом</w:t>
        </w:r>
      </w:hyperlink>
      <w:r w:rsidRPr="00B847E8">
        <w:rPr>
          <w:rFonts w:ascii="Times New Roman" w:hAnsi="Times New Roman" w:cs="Times New Roman"/>
          <w:color w:val="000000"/>
        </w:rPr>
        <w:t xml:space="preserve"> Российской Федерации от 07.02.1992 N 2300-1 "О защите прав потребителей".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Витрина - пространство, сформированное архитектурным проектом здания, ограниченное с внешней стороны остеклением и используемое для экспозиции товаров и услуг.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1.12. Вывески должны содержаться в технически исправном состоянии, быть очищенными от грязи и иного мусора.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Не допускается наличие на вывесках механических повреждений, прорывов размещаемых на них полотен, а также нарушение целостности конструкции.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Металлические элементы вывесок должны быть очищены от ржавчины и окрашены.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Не допускается размещение на вывесках объявлений, посторонних надписей, изображений и других сообщений, не относящихся к данной вывеске.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Обязанность по соблюдению требований настоящего раздела Правил к содержанию и размещению вывесок, в том числе в части безопасности размещаемых конструкций и проведения работ по их размещению, несут владельцы вывесок.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1.13. Вывески, реклама и витрины.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 xml:space="preserve">Установка вывесок в </w:t>
      </w:r>
      <w:proofErr w:type="spellStart"/>
      <w:r w:rsidR="00113A57" w:rsidRPr="00B847E8">
        <w:rPr>
          <w:rFonts w:ascii="Times New Roman" w:hAnsi="Times New Roman" w:cs="Times New Roman"/>
          <w:color w:val="000000"/>
        </w:rPr>
        <w:t>Малоузенского</w:t>
      </w:r>
      <w:proofErr w:type="spellEnd"/>
      <w:r w:rsidRPr="00B847E8">
        <w:rPr>
          <w:rFonts w:ascii="Times New Roman" w:hAnsi="Times New Roman" w:cs="Times New Roman"/>
          <w:color w:val="000000"/>
        </w:rPr>
        <w:t xml:space="preserve"> муниципальном образовании осуществляется после согласования проекта размещения вывески с </w:t>
      </w:r>
      <w:r w:rsidR="00113A57" w:rsidRPr="00B847E8">
        <w:rPr>
          <w:rFonts w:ascii="Times New Roman" w:hAnsi="Times New Roman" w:cs="Times New Roman"/>
          <w:color w:val="000000"/>
        </w:rPr>
        <w:t xml:space="preserve">администрацией </w:t>
      </w:r>
      <w:proofErr w:type="spellStart"/>
      <w:r w:rsidR="00113A57" w:rsidRPr="00B847E8">
        <w:rPr>
          <w:rFonts w:ascii="Times New Roman" w:hAnsi="Times New Roman" w:cs="Times New Roman"/>
          <w:color w:val="000000"/>
        </w:rPr>
        <w:t>Малоузенского</w:t>
      </w:r>
      <w:proofErr w:type="spellEnd"/>
      <w:r w:rsidR="00113A57" w:rsidRPr="00B847E8">
        <w:rPr>
          <w:rFonts w:ascii="Times New Roman" w:hAnsi="Times New Roman" w:cs="Times New Roman"/>
          <w:color w:val="000000"/>
        </w:rPr>
        <w:t xml:space="preserve"> </w:t>
      </w:r>
      <w:r w:rsidRPr="00B847E8">
        <w:rPr>
          <w:rFonts w:ascii="Times New Roman" w:hAnsi="Times New Roman" w:cs="Times New Roman"/>
          <w:color w:val="000000"/>
        </w:rPr>
        <w:t xml:space="preserve">муниципального </w:t>
      </w:r>
      <w:r w:rsidR="00113A57" w:rsidRPr="00B847E8">
        <w:rPr>
          <w:rFonts w:ascii="Times New Roman" w:hAnsi="Times New Roman" w:cs="Times New Roman"/>
          <w:color w:val="000000"/>
        </w:rPr>
        <w:t>образования.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Внешний вид вывесок должен соответствовать архитектурно-художественным требованиям, установленным администраци</w:t>
      </w:r>
      <w:r w:rsidR="00113A57" w:rsidRPr="00B847E8">
        <w:rPr>
          <w:rFonts w:ascii="Times New Roman" w:hAnsi="Times New Roman" w:cs="Times New Roman"/>
          <w:color w:val="000000"/>
        </w:rPr>
        <w:t xml:space="preserve">ей </w:t>
      </w:r>
      <w:r w:rsidRPr="00B847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13A57" w:rsidRPr="00B847E8">
        <w:rPr>
          <w:rFonts w:ascii="Times New Roman" w:hAnsi="Times New Roman" w:cs="Times New Roman"/>
          <w:color w:val="000000"/>
        </w:rPr>
        <w:t>Малоузенского</w:t>
      </w:r>
      <w:proofErr w:type="spellEnd"/>
      <w:r w:rsidRPr="00B847E8">
        <w:rPr>
          <w:rFonts w:ascii="Times New Roman" w:hAnsi="Times New Roman" w:cs="Times New Roman"/>
          <w:color w:val="000000"/>
        </w:rPr>
        <w:t xml:space="preserve"> муниципального </w:t>
      </w:r>
      <w:r w:rsidR="00113A57" w:rsidRPr="00B847E8">
        <w:rPr>
          <w:rFonts w:ascii="Times New Roman" w:hAnsi="Times New Roman" w:cs="Times New Roman"/>
          <w:color w:val="000000"/>
        </w:rPr>
        <w:t>образования</w:t>
      </w:r>
      <w:r w:rsidRPr="00B847E8">
        <w:rPr>
          <w:rFonts w:ascii="Times New Roman" w:hAnsi="Times New Roman" w:cs="Times New Roman"/>
          <w:color w:val="000000"/>
        </w:rPr>
        <w:t>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bookmarkStart w:id="0" w:name="P449"/>
      <w:bookmarkEnd w:id="0"/>
      <w:r w:rsidRPr="00B847E8">
        <w:rPr>
          <w:rFonts w:ascii="Times New Roman" w:hAnsi="Times New Roman" w:cs="Times New Roman"/>
          <w:color w:val="000000"/>
        </w:rPr>
        <w:t xml:space="preserve">1.14. В </w:t>
      </w:r>
      <w:proofErr w:type="spellStart"/>
      <w:r w:rsidR="00113A57" w:rsidRPr="00B847E8">
        <w:rPr>
          <w:rFonts w:ascii="Times New Roman" w:hAnsi="Times New Roman" w:cs="Times New Roman"/>
          <w:color w:val="000000"/>
        </w:rPr>
        <w:t>Малоузенского</w:t>
      </w:r>
      <w:proofErr w:type="spellEnd"/>
      <w:r w:rsidRPr="00B847E8">
        <w:rPr>
          <w:rFonts w:ascii="Times New Roman" w:hAnsi="Times New Roman" w:cs="Times New Roman"/>
          <w:color w:val="000000"/>
        </w:rPr>
        <w:t xml:space="preserve"> муниципальном образовании разрешается размещение вывесок в виде: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- плоских вывесок с подложкой и без подложки (конструкция вывесок располагается параллельно к поверхности фасадов объектов и (или) их конструктивных элементов непосредственно на плоскости фасада объекта);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B847E8">
        <w:rPr>
          <w:rFonts w:ascii="Times New Roman" w:hAnsi="Times New Roman" w:cs="Times New Roman"/>
          <w:color w:val="000000"/>
        </w:rPr>
        <w:t>лайтбоксов</w:t>
      </w:r>
      <w:proofErr w:type="spellEnd"/>
      <w:r w:rsidRPr="00B847E8">
        <w:rPr>
          <w:rFonts w:ascii="Times New Roman" w:hAnsi="Times New Roman" w:cs="Times New Roman"/>
          <w:color w:val="000000"/>
        </w:rPr>
        <w:t xml:space="preserve"> (световых коробов) простых и (или) сложных геометрических форм (конструкция светового короба располагается параллельно к поверхности фасадов объектов и (или) их конструктивных элементов непосредственно на плоскости фасада объекта);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- панель-кронштейнов с подложкой, без подложки, размещаемых с помощью невидимых (скрытых), подвесных, дистанционных креплений и/или креплений с нижней поддержкой (конструкция вывесок располагается перпендикулярно к поверхности фасадов объектов и (или) их конструктивных элементов);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- витринных конструкций с постоянным и (или) временным оформлением (конструкция вывесок располагается в витрине с внешней и (или) с внутренней стороны остекления витрины объектов);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- информационных табличек и табличек общих указателей;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- панелей на опоре размещаемых на отдельных опорах с отступом от поверхности фасада.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 xml:space="preserve"> 1.15.Организации, индивидуальные предприниматели, осуществляющие деятельность в области общественного питания, дополнительно к вывеске, указанной в 1.14.настоящих Правил, вправе разместить не более одной таблички с меню.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bookmarkStart w:id="1" w:name="P457"/>
      <w:bookmarkEnd w:id="1"/>
      <w:r w:rsidRPr="00B847E8">
        <w:rPr>
          <w:rFonts w:ascii="Times New Roman" w:hAnsi="Times New Roman" w:cs="Times New Roman"/>
          <w:color w:val="000000"/>
        </w:rPr>
        <w:t>Организации, индивидуальные предприниматели осуществляют размещение вывесок, указанных в 1.14. настоящих Правил, на плоских участках фасада, свободных от архитектурных элементов, исключительно в пределах площадей внешних поверхностей объекта, соответствующих границам помещений, занимаемых данными организациями, индивидуальными предпринимателями (правообладателями данных помещений). Максимальная длина вывески не должна превышать 12 м.</w:t>
      </w:r>
    </w:p>
    <w:p w:rsidR="008C66C4" w:rsidRPr="00B847E8" w:rsidRDefault="008C66C4" w:rsidP="008C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 xml:space="preserve">Требование </w:t>
      </w:r>
      <w:hyperlink r:id="rId7" w:anchor="P457" w:history="1">
        <w:r w:rsidRPr="00B847E8">
          <w:rPr>
            <w:rStyle w:val="a4"/>
            <w:rFonts w:ascii="Times New Roman" w:hAnsi="Times New Roman" w:cs="Times New Roman"/>
            <w:color w:val="000000"/>
          </w:rPr>
          <w:t>первого абзаца</w:t>
        </w:r>
      </w:hyperlink>
      <w:r w:rsidRPr="00B847E8">
        <w:rPr>
          <w:rFonts w:ascii="Times New Roman" w:hAnsi="Times New Roman" w:cs="Times New Roman"/>
          <w:color w:val="000000"/>
        </w:rPr>
        <w:t xml:space="preserve"> настоящего подпункта не распространяется на случаи размещения вывесок на торговых (торгово-развлекательных) и развлекательных центрах (комплексах) организациями, индивидуальными предпринимателями, местом нахождения или осуществления, деятельности которых являются указанные центры (комплексы).</w:t>
      </w:r>
    </w:p>
    <w:p w:rsidR="008C66C4" w:rsidRPr="00B847E8" w:rsidRDefault="008C66C4" w:rsidP="008C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 xml:space="preserve">Вывески должны быть безопасны, спроектированы, изготовлены и установлены в соответствии с требованиями действующего законодательства Российской Федерации (согласно Приложениям №1,2,3,4 к Правилам об организации благоустройства территории </w:t>
      </w:r>
      <w:proofErr w:type="spellStart"/>
      <w:r w:rsidR="00113A57" w:rsidRPr="00B847E8">
        <w:rPr>
          <w:rFonts w:ascii="Times New Roman" w:hAnsi="Times New Roman" w:cs="Times New Roman"/>
          <w:color w:val="000000"/>
        </w:rPr>
        <w:t>Малоузенского</w:t>
      </w:r>
      <w:proofErr w:type="spellEnd"/>
      <w:r w:rsidRPr="00B847E8">
        <w:rPr>
          <w:rFonts w:ascii="Times New Roman" w:hAnsi="Times New Roman" w:cs="Times New Roman"/>
          <w:color w:val="000000"/>
        </w:rPr>
        <w:t xml:space="preserve"> муниципального образования).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847E8" w:rsidRDefault="00B847E8" w:rsidP="008C66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8C66C4" w:rsidRPr="00B847E8" w:rsidRDefault="008C66C4" w:rsidP="008C66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B847E8">
        <w:rPr>
          <w:rFonts w:ascii="Times New Roman" w:hAnsi="Times New Roman" w:cs="Times New Roman"/>
          <w:b/>
          <w:color w:val="000000"/>
        </w:rPr>
        <w:lastRenderedPageBreak/>
        <w:t xml:space="preserve">РАЗДЕЛ </w:t>
      </w:r>
      <w:r w:rsidRPr="00B847E8">
        <w:rPr>
          <w:rFonts w:ascii="Times New Roman" w:hAnsi="Times New Roman" w:cs="Times New Roman"/>
          <w:b/>
          <w:color w:val="000000"/>
          <w:lang w:val="en-US"/>
        </w:rPr>
        <w:t>II</w:t>
      </w:r>
      <w:r w:rsidRPr="00B847E8">
        <w:rPr>
          <w:rFonts w:ascii="Times New Roman" w:hAnsi="Times New Roman" w:cs="Times New Roman"/>
          <w:b/>
          <w:color w:val="000000"/>
        </w:rPr>
        <w:t>. ЭЛЕМЕНТЫ БЛАГОУСТРОЙСТВА ТЕРРИТОРИИ</w:t>
      </w:r>
    </w:p>
    <w:p w:rsidR="008C66C4" w:rsidRPr="00B847E8" w:rsidRDefault="008C66C4" w:rsidP="008C66C4">
      <w:pPr>
        <w:pStyle w:val="ConsPlusNormal"/>
        <w:widowControl/>
        <w:ind w:firstLine="709"/>
        <w:rPr>
          <w:rFonts w:ascii="Times New Roman" w:hAnsi="Times New Roman" w:cs="Times New Roman"/>
          <w:color w:val="000000"/>
        </w:rPr>
      </w:pPr>
    </w:p>
    <w:p w:rsidR="008C66C4" w:rsidRPr="00B847E8" w:rsidRDefault="008C66C4" w:rsidP="008C66C4">
      <w:pPr>
        <w:pStyle w:val="ConsPlusNormal"/>
        <w:widowControl/>
        <w:ind w:left="709" w:firstLine="0"/>
        <w:rPr>
          <w:rStyle w:val="a7"/>
          <w:rFonts w:ascii="Times New Roman" w:hAnsi="Times New Roman" w:cs="Times New Roman"/>
        </w:rPr>
      </w:pPr>
      <w:r w:rsidRPr="00B847E8">
        <w:rPr>
          <w:rStyle w:val="a7"/>
          <w:rFonts w:ascii="Times New Roman" w:hAnsi="Times New Roman" w:cs="Times New Roman"/>
          <w:color w:val="000000"/>
        </w:rPr>
        <w:tab/>
        <w:t xml:space="preserve">2. Озеленение территории </w:t>
      </w:r>
      <w:proofErr w:type="spellStart"/>
      <w:r w:rsidR="003119CD" w:rsidRPr="00B847E8">
        <w:rPr>
          <w:rFonts w:ascii="Times New Roman" w:hAnsi="Times New Roman" w:cs="Times New Roman"/>
          <w:b/>
          <w:color w:val="000000"/>
        </w:rPr>
        <w:t>Малоузенского</w:t>
      </w:r>
      <w:proofErr w:type="spellEnd"/>
      <w:r w:rsidRPr="00B847E8">
        <w:rPr>
          <w:rStyle w:val="a7"/>
          <w:rFonts w:ascii="Times New Roman" w:hAnsi="Times New Roman" w:cs="Times New Roman"/>
          <w:color w:val="000000"/>
        </w:rPr>
        <w:t xml:space="preserve"> муниципального образования</w:t>
      </w:r>
    </w:p>
    <w:p w:rsidR="008C66C4" w:rsidRPr="00B847E8" w:rsidRDefault="008C66C4" w:rsidP="008C66C4">
      <w:pPr>
        <w:pStyle w:val="ConsPlusNormal"/>
        <w:widowControl/>
        <w:ind w:firstLine="709"/>
        <w:rPr>
          <w:rFonts w:ascii="Times New Roman" w:hAnsi="Times New Roman" w:cs="Times New Roman"/>
        </w:rPr>
      </w:pPr>
    </w:p>
    <w:p w:rsidR="008C66C4" w:rsidRPr="00B847E8" w:rsidRDefault="008C66C4" w:rsidP="008C66C4">
      <w:pPr>
        <w:numPr>
          <w:ilvl w:val="1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В целях создания комфортных условий для проживания и осуществления жизнедеятельности населения </w:t>
      </w:r>
      <w:proofErr w:type="spellStart"/>
      <w:r w:rsidR="003119CD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муниципального образования органами местного самоуправления, муниципальными предприятиями и учреждениями, организациями и гражданами проводятся мероприятия по поддержанию необходимого уровня санитарно-экологического благополучия, благоустройства и озеленения территории села. </w:t>
      </w:r>
    </w:p>
    <w:p w:rsidR="008C66C4" w:rsidRPr="00B847E8" w:rsidRDefault="008C66C4" w:rsidP="008C66C4">
      <w:pPr>
        <w:numPr>
          <w:ilvl w:val="1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Мероприятия по благоустройству и озеленению территории </w:t>
      </w:r>
      <w:proofErr w:type="spellStart"/>
      <w:r w:rsidR="003119CD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муниципального образования осуществляются юридическими и физическими лицами, являющимися пользователями, собственниками или владельцами земель, зданий, сооружений и домовладений, встроенных, пристроенных нежилых помещений в жилых домах, и иных объектов, расположенных на территории </w:t>
      </w:r>
      <w:proofErr w:type="spellStart"/>
      <w:r w:rsidR="003119CD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муниципального образования, независимо от формы собственности, ведомственной принадлежности.</w:t>
      </w:r>
    </w:p>
    <w:p w:rsidR="008C66C4" w:rsidRPr="00B847E8" w:rsidRDefault="008C66C4" w:rsidP="008C66C4">
      <w:pPr>
        <w:numPr>
          <w:ilvl w:val="1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другие).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2.4. 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2.5. При проектировании озеленения учитываются: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минимальные расстояния посадок деревьев и кустарников до инженерных сетей, зданий и сооружений, размеры ком</w:t>
      </w:r>
      <w:r w:rsidR="00FC6292" w:rsidRPr="00B847E8">
        <w:rPr>
          <w:rFonts w:ascii="Times New Roman" w:hAnsi="Times New Roman"/>
          <w:color w:val="000000"/>
          <w:sz w:val="20"/>
          <w:szCs w:val="20"/>
        </w:rPr>
        <w:t>к</w:t>
      </w:r>
      <w:r w:rsidRPr="00B847E8">
        <w:rPr>
          <w:rFonts w:ascii="Times New Roman" w:hAnsi="Times New Roman"/>
          <w:color w:val="000000"/>
          <w:sz w:val="20"/>
          <w:szCs w:val="20"/>
        </w:rPr>
        <w:t>ов, ям и траншей для посадки насаждений – Таблица 2 Приложения № 2 Приказа Министерства регионального развития Российской Федерации № 613 от 27.12.2011;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максимальное количество насаждений на различных территориях населенного пункта - Таблица 3 Приложения № 2 Приказа Министерства регионального развития Российской Федерации № 613 от 27.12.2011;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- Таблицы 4-9 Приложения № 2 Приказа Министерства регионального развития Российской Федерации № 613 от 27.12.2011.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2.6. При посадке деревьев в зонах действия теплотрасс учитывается фактор прогревания почвы в обе стороны от оси теплотрассы на расстояние: интенсивного прогревания - до 2 м, среднего - 2 - 6 м, слабого - 6 - 10 м. У теплотрасс запрещено размещать: липу, клен, сирень, жимолость - ближе 2 м, тополь, боярышник, кизильник, дерен, лиственницу, березу - ближе 3 - 4 м.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2.7.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2.8. Озеленение территории, работы по содержанию и восстановлению парков, скверов, зеленых зон, </w:t>
      </w:r>
      <w:r w:rsidR="00073053" w:rsidRPr="00B847E8">
        <w:rPr>
          <w:rFonts w:ascii="Times New Roman" w:hAnsi="Times New Roman"/>
          <w:color w:val="000000"/>
          <w:sz w:val="20"/>
          <w:szCs w:val="20"/>
        </w:rPr>
        <w:t xml:space="preserve">клумб, 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осуществляют организации </w:t>
      </w:r>
      <w:r w:rsidR="00073053" w:rsidRPr="00B847E8">
        <w:rPr>
          <w:rFonts w:ascii="Times New Roman" w:hAnsi="Times New Roman"/>
          <w:color w:val="000000"/>
          <w:sz w:val="20"/>
          <w:szCs w:val="20"/>
        </w:rPr>
        <w:t xml:space="preserve">расположенные на территории </w:t>
      </w:r>
      <w:proofErr w:type="spellStart"/>
      <w:r w:rsidR="00073053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="00073053" w:rsidRPr="00B847E8">
        <w:rPr>
          <w:rFonts w:ascii="Times New Roman" w:hAnsi="Times New Roman"/>
          <w:color w:val="000000"/>
          <w:sz w:val="20"/>
          <w:szCs w:val="20"/>
        </w:rPr>
        <w:t xml:space="preserve"> муниципального образования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 с</w:t>
      </w:r>
      <w:r w:rsidR="00073053" w:rsidRPr="00B847E8">
        <w:rPr>
          <w:rFonts w:ascii="Times New Roman" w:hAnsi="Times New Roman"/>
          <w:color w:val="000000"/>
          <w:sz w:val="20"/>
          <w:szCs w:val="20"/>
        </w:rPr>
        <w:t xml:space="preserve">овместно </w:t>
      </w:r>
      <w:proofErr w:type="gramStart"/>
      <w:r w:rsidR="00073053" w:rsidRPr="00B847E8">
        <w:rPr>
          <w:rFonts w:ascii="Times New Roman" w:hAnsi="Times New Roman"/>
          <w:color w:val="000000"/>
          <w:sz w:val="20"/>
          <w:szCs w:val="20"/>
        </w:rPr>
        <w:t xml:space="preserve">с 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 администрацией</w:t>
      </w:r>
      <w:proofErr w:type="gramEnd"/>
      <w:r w:rsidRPr="00B847E8">
        <w:rPr>
          <w:rFonts w:ascii="Times New Roman" w:hAnsi="Times New Roman"/>
          <w:color w:val="000000"/>
          <w:sz w:val="20"/>
          <w:szCs w:val="20"/>
        </w:rPr>
        <w:t xml:space="preserve"> муниципального </w:t>
      </w:r>
      <w:r w:rsidR="00073053" w:rsidRPr="00B847E8">
        <w:rPr>
          <w:rFonts w:ascii="Times New Roman" w:hAnsi="Times New Roman"/>
          <w:color w:val="000000"/>
          <w:sz w:val="20"/>
          <w:szCs w:val="20"/>
        </w:rPr>
        <w:t xml:space="preserve">образования и жителей проживающих на данной территории 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 в пределах средств, предусмотренных в бюджете муниципального образования на эти цели.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2.9. Озеленение территорий выполняется после очистки последней от остатков строительных материалов, мусора, прокладки подземных коммуникаций и сооружений, прокладки дорог, проездов, тротуаров, устройства площадок и оград.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Пересадка или вырубка деревьев и кустарников, в том числе сухостойных и больных, без соответствующего разрешения не допускается.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- специализированной организацией.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lastRenderedPageBreak/>
        <w:t>О массовом появлении на зеленых насаждениях вредителей растений и болезней организации по содержанию жилищного фонда должны довести до сведения  станций по защите зеленых насаждений и принимать меры борьбы с ними согласно указаниям специалистов.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Дорожки и площадки зимой должны очищаться от снега, скользкие места посыпаться песком. Рыхлый и чистый снег с дорожек и площадок следует разбрасывать ровным слоем на газоны (укладывать снег вдоль жилых изгородей и на бровках не допускается).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Снег на озелененных улицах, содержащий химические вещества, следует складировать на осевой полосе проезжей части, на полосе дороги, примыкающей к бордюрному камню, или на свободных от зеленых насаждений площадях у проезжей части.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При перемещении снега, содержащего химические вещества, на полосу, занятую зелеными насаждениями, необходимо использовать площади вне проекции кроны деревьев, избегая попадания снега непосредственно под деревья (в лунки).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Складывать материалы на участках, занятых зелеными насаждениями, засорять цветники, газоны и дорожки отходами и повреждать зеленые насаждения, привязывать к деревьям веревки и провода, подвешивать гамаки, прикреплять рекламные щиты и прочее не допускается.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2.10. Владельцы озелененных территорий обязаны: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обеспечить сохранность насаждений;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в летнее время и в сухую погоду поливать газоны, цветники, деревья и кустарники;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не допускать </w:t>
      </w:r>
      <w:proofErr w:type="spellStart"/>
      <w:r w:rsidRPr="00B847E8">
        <w:rPr>
          <w:rFonts w:ascii="Times New Roman" w:hAnsi="Times New Roman"/>
          <w:color w:val="000000"/>
          <w:sz w:val="20"/>
          <w:szCs w:val="20"/>
        </w:rPr>
        <w:t>выт</w:t>
      </w:r>
      <w:r w:rsidR="00A24F78">
        <w:rPr>
          <w:rFonts w:ascii="Times New Roman" w:hAnsi="Times New Roman"/>
          <w:color w:val="000000"/>
          <w:sz w:val="20"/>
          <w:szCs w:val="20"/>
        </w:rPr>
        <w:t>а</w:t>
      </w:r>
      <w:r w:rsidRPr="00B847E8">
        <w:rPr>
          <w:rFonts w:ascii="Times New Roman" w:hAnsi="Times New Roman"/>
          <w:color w:val="000000"/>
          <w:sz w:val="20"/>
          <w:szCs w:val="20"/>
        </w:rPr>
        <w:t>птывания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газонов и складирования на них строительных материалов, песка, мусора, снега, сколов льда и т.д.;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во всех случаях вырубку и пересадку деревьев и кустарников, производимых в процессе содержания и ремонта, осуществлять в соответствии с существующими требованиями данных правил и технологическим регламентом;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при наличии водоемов на озелененных территориях содержать их в чистоте и производить их капитальную очистку не менее одного раза в 10 лет;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организовывать разъяснительную работу среди населения о необходимости бережного отношения к зеленым насаждениям.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  На озелененных территориях запрещается: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  складировать любые материалы;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  применять чистый торф в качестве растительного грунта;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  устраивать свалки мусора, снега и льда, за исключением чистого снега, полученного от расчистки садово-парковых дорожек;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  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      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 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разноса по улицам, удалять в специально отведенные места для компостирования или вывозить на свалку);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 посыпать химическими препаратами тротуары, проезжие и прогулочные дороги и иные покрытия, не разрешенные к применению;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 сбрасывать смет и другие загрязнения на газоны;</w:t>
      </w: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 ходить, сидеть и лежать на газонах (исключая луговые), устраивать игры;</w:t>
      </w: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 разжигать костры и нарушать правила противопожарной охраны;</w:t>
      </w: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 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B847E8">
        <w:rPr>
          <w:rFonts w:ascii="Times New Roman" w:hAnsi="Times New Roman" w:cs="Times New Roman"/>
          <w:sz w:val="20"/>
          <w:szCs w:val="20"/>
        </w:rPr>
        <w:t>электрогирлянды</w:t>
      </w:r>
      <w:proofErr w:type="spellEnd"/>
      <w:r w:rsidRPr="00B847E8">
        <w:rPr>
          <w:rFonts w:ascii="Times New Roman" w:hAnsi="Times New Roman" w:cs="Times New Roman"/>
          <w:sz w:val="20"/>
          <w:szCs w:val="20"/>
        </w:rPr>
        <w:t xml:space="preserve"> из лампочек, флажковые гирлянды, колючую проволоку и другие ограждения, которые могут повредить деревьям;</w:t>
      </w: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добывать из деревьев сок, смолу, делать надрезы, надписи и наносить другие механические повреждения;</w:t>
      </w: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проводить разрытия для прокладки инженерных коммуникаций без согласования в установленном порядке;</w:t>
      </w: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FC62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            проезд и стоянка автомашин, мотоциклов и других видов транспорта (кроме транзитных дорог общего пользования и дорог, предназначенных для эксплуатации объекта).</w:t>
      </w:r>
    </w:p>
    <w:p w:rsidR="008C66C4" w:rsidRPr="00B847E8" w:rsidRDefault="008C66C4" w:rsidP="00FC6292">
      <w:pPr>
        <w:pStyle w:val="a3"/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FC629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2.11. Настоящими Правилами устанавливается место общественного отдыха  </w:t>
      </w:r>
    </w:p>
    <w:p w:rsidR="008C66C4" w:rsidRPr="00B847E8" w:rsidRDefault="008C66C4" w:rsidP="00FC6292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-  центральная площадь с.Малый Узень.</w:t>
      </w:r>
    </w:p>
    <w:p w:rsidR="008C66C4" w:rsidRPr="00B847E8" w:rsidRDefault="00AA4C30" w:rsidP="00FC6292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-  парк в центре с.Малый Узень</w:t>
      </w:r>
    </w:p>
    <w:p w:rsidR="008C66C4" w:rsidRPr="00B847E8" w:rsidRDefault="008C66C4" w:rsidP="00FC6292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66C4" w:rsidRPr="00B847E8" w:rsidRDefault="008C66C4" w:rsidP="008C66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8C66C4" w:rsidRPr="00B847E8" w:rsidRDefault="00AA4C30" w:rsidP="008C66C4">
      <w:pPr>
        <w:autoSpaceDE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b/>
          <w:color w:val="000000"/>
          <w:sz w:val="20"/>
          <w:szCs w:val="20"/>
        </w:rPr>
        <w:t>3</w:t>
      </w:r>
      <w:r w:rsidR="008C66C4" w:rsidRPr="00B847E8">
        <w:rPr>
          <w:rFonts w:ascii="Times New Roman" w:hAnsi="Times New Roman"/>
          <w:b/>
          <w:color w:val="000000"/>
          <w:sz w:val="20"/>
          <w:szCs w:val="20"/>
        </w:rPr>
        <w:t>. Освещение территории муниципальных образований</w:t>
      </w:r>
    </w:p>
    <w:p w:rsidR="008C66C4" w:rsidRPr="00B847E8" w:rsidRDefault="00AA4C30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3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.1. Улицы, дороги, площади, мосты,  пешеходные аллеи, общественные и рекреационные территории, территории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освещаются в темное время суток по расписанию, утвержденному администрацией муниципального </w:t>
      </w:r>
      <w:r w:rsidR="003D5C5C" w:rsidRPr="00B847E8">
        <w:rPr>
          <w:rFonts w:ascii="Times New Roman" w:hAnsi="Times New Roman"/>
          <w:color w:val="000000"/>
          <w:sz w:val="20"/>
          <w:szCs w:val="20"/>
        </w:rPr>
        <w:t>образования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Обязанность по освещению данных объектов возлагается на их собственников или уполномоченных собственником лиц.</w:t>
      </w:r>
    </w:p>
    <w:p w:rsidR="008C66C4" w:rsidRPr="00B847E8" w:rsidRDefault="00AA4C30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3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.2. Освещение территории муниципального образования осуществляют </w:t>
      </w:r>
      <w:proofErr w:type="spellStart"/>
      <w:r w:rsidR="008C66C4" w:rsidRPr="00B847E8">
        <w:rPr>
          <w:rFonts w:ascii="Times New Roman" w:hAnsi="Times New Roman"/>
          <w:color w:val="000000"/>
          <w:sz w:val="20"/>
          <w:szCs w:val="20"/>
        </w:rPr>
        <w:t>энергоснабжающие</w:t>
      </w:r>
      <w:proofErr w:type="spellEnd"/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организации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8C66C4" w:rsidRPr="00B847E8" w:rsidRDefault="00AA4C30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3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.3. Строительство, эксплуатацию, текущий и капитальный ремонт сетей наружного освещения улиц осуществляют специализированные организации по договорам с администрацией муниципального </w:t>
      </w:r>
      <w:r w:rsidR="003D5C5C" w:rsidRPr="00B847E8">
        <w:rPr>
          <w:rFonts w:ascii="Times New Roman" w:hAnsi="Times New Roman"/>
          <w:color w:val="000000"/>
          <w:sz w:val="20"/>
          <w:szCs w:val="20"/>
        </w:rPr>
        <w:t>образования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="00AA4C30" w:rsidRPr="00B847E8">
        <w:rPr>
          <w:rFonts w:ascii="Times New Roman" w:hAnsi="Times New Roman"/>
          <w:b/>
          <w:color w:val="000000"/>
          <w:sz w:val="20"/>
          <w:szCs w:val="20"/>
        </w:rPr>
        <w:t>4</w:t>
      </w:r>
      <w:r w:rsidRPr="00B847E8">
        <w:rPr>
          <w:rFonts w:ascii="Times New Roman" w:hAnsi="Times New Roman"/>
          <w:b/>
          <w:color w:val="000000"/>
          <w:sz w:val="20"/>
          <w:szCs w:val="20"/>
        </w:rPr>
        <w:t>. Уличное коммунально-бытовое оборудование</w:t>
      </w:r>
    </w:p>
    <w:p w:rsidR="008C66C4" w:rsidRPr="00B847E8" w:rsidRDefault="00AA4C30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4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.1.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="008C66C4" w:rsidRPr="00B847E8">
        <w:rPr>
          <w:rFonts w:ascii="Times New Roman" w:hAnsi="Times New Roman"/>
          <w:color w:val="000000"/>
          <w:sz w:val="20"/>
          <w:szCs w:val="20"/>
        </w:rPr>
        <w:t>экологичность</w:t>
      </w:r>
      <w:proofErr w:type="spellEnd"/>
      <w:r w:rsidR="008C66C4" w:rsidRPr="00B847E8">
        <w:rPr>
          <w:rFonts w:ascii="Times New Roman" w:hAnsi="Times New Roman"/>
          <w:color w:val="000000"/>
          <w:sz w:val="20"/>
          <w:szCs w:val="20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8C66C4" w:rsidRPr="00B847E8" w:rsidRDefault="00AA4C30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4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.2. Для сбора бытового мусора на улицах, площадях, объектах рекреации применяются малогабаритные (малые) контейнеры (менее 0,5 куб. м)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(вокзалы).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муниципального образования - не более 100 м. На территории объектов рекреации расстановка малых контейнеров и урн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устанавливаются на остановках общественного транспорта. Во всех случаях предусматривается расстановка, не мешающая передвижению пешеходов, проезду инвалидных и детских колясок.</w:t>
      </w:r>
    </w:p>
    <w:p w:rsidR="008C66C4" w:rsidRPr="00B847E8" w:rsidRDefault="003D5C5C" w:rsidP="008C66C4">
      <w:pPr>
        <w:autoSpaceDE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b/>
          <w:color w:val="000000"/>
          <w:sz w:val="20"/>
          <w:szCs w:val="20"/>
        </w:rPr>
        <w:t>5</w:t>
      </w:r>
      <w:r w:rsidR="008C66C4" w:rsidRPr="00B847E8">
        <w:rPr>
          <w:rFonts w:ascii="Times New Roman" w:hAnsi="Times New Roman"/>
          <w:b/>
          <w:color w:val="000000"/>
          <w:sz w:val="20"/>
          <w:szCs w:val="20"/>
        </w:rPr>
        <w:t>. Освещение транспортных и пешеходных зон</w:t>
      </w:r>
    </w:p>
    <w:p w:rsidR="008C66C4" w:rsidRPr="00B847E8" w:rsidRDefault="003D5C5C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5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.1. В установках функционального освещения транспортных и пешеходных зон применяются осветительные приборы направленного в нижнюю полусферу прямого, рассеянного или отраженного света. </w:t>
      </w:r>
    </w:p>
    <w:p w:rsidR="008C66C4" w:rsidRPr="00B847E8" w:rsidRDefault="003D5C5C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5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.2. Опоры уличных светильников для освещения проезжей части  улиц  располагаются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C66C4" w:rsidRPr="00B847E8" w:rsidRDefault="003D5C5C" w:rsidP="008C66C4">
      <w:pPr>
        <w:autoSpaceDE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b/>
          <w:color w:val="000000"/>
          <w:sz w:val="20"/>
          <w:szCs w:val="20"/>
        </w:rPr>
        <w:t>6</w:t>
      </w:r>
      <w:r w:rsidR="008C66C4" w:rsidRPr="00B847E8">
        <w:rPr>
          <w:rFonts w:ascii="Times New Roman" w:hAnsi="Times New Roman"/>
          <w:b/>
          <w:color w:val="000000"/>
          <w:sz w:val="20"/>
          <w:szCs w:val="20"/>
        </w:rPr>
        <w:t>. Площадки автостоянок</w:t>
      </w:r>
    </w:p>
    <w:p w:rsidR="008C66C4" w:rsidRPr="00B847E8" w:rsidRDefault="003D5C5C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6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.1. На территории муниципального образования предусматриваются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lastRenderedPageBreak/>
        <w:t xml:space="preserve">участке жилой застройки), для хранения автомобилей населения, </w:t>
      </w:r>
      <w:proofErr w:type="spellStart"/>
      <w:r w:rsidR="008C66C4" w:rsidRPr="00B847E8">
        <w:rPr>
          <w:rFonts w:ascii="Times New Roman" w:hAnsi="Times New Roman"/>
          <w:color w:val="000000"/>
          <w:sz w:val="20"/>
          <w:szCs w:val="20"/>
        </w:rPr>
        <w:t>приобъектных</w:t>
      </w:r>
      <w:proofErr w:type="spellEnd"/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(у объекта или группы объектов), прочих (грузовых, перехватывающих и др.).</w:t>
      </w:r>
    </w:p>
    <w:p w:rsidR="008C66C4" w:rsidRPr="00B847E8" w:rsidRDefault="003D5C5C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6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.2. Расстояние от границ автостоянок до окон жилых и общественных заданий принимается в соответствии с </w:t>
      </w:r>
      <w:hyperlink r:id="rId8" w:history="1">
        <w:r w:rsidR="008C66C4" w:rsidRPr="00B847E8">
          <w:rPr>
            <w:rStyle w:val="a4"/>
            <w:rFonts w:ascii="Times New Roman" w:hAnsi="Times New Roman"/>
            <w:color w:val="000000"/>
            <w:sz w:val="20"/>
            <w:szCs w:val="20"/>
          </w:rPr>
          <w:t>СанПиН 2.2.1/2.1.1.1200</w:t>
        </w:r>
      </w:hyperlink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8C66C4" w:rsidRPr="00B847E8" w:rsidRDefault="003D5C5C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6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.3. Не допускается проектировать размещение площадок автостоянок в зоне остановок  пассажирского транспорта, организацию заездов на автостоянки следует предусматривать не ближе 15 м от конца или начала посадочной площадки.</w:t>
      </w:r>
    </w:p>
    <w:p w:rsidR="008C66C4" w:rsidRPr="00B847E8" w:rsidRDefault="003D5C5C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6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.4.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3D5C5C" w:rsidRPr="00B847E8" w:rsidRDefault="003D5C5C" w:rsidP="008C66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3D5C5C" w:rsidRPr="00B847E8" w:rsidRDefault="003D5C5C" w:rsidP="008C66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8C66C4" w:rsidRPr="00B847E8" w:rsidRDefault="003D5C5C" w:rsidP="008C66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B847E8">
        <w:rPr>
          <w:rFonts w:ascii="Times New Roman" w:hAnsi="Times New Roman" w:cs="Times New Roman"/>
          <w:b/>
          <w:color w:val="000000"/>
        </w:rPr>
        <w:t>7</w:t>
      </w:r>
      <w:r w:rsidR="008C66C4" w:rsidRPr="00B847E8">
        <w:rPr>
          <w:rFonts w:ascii="Times New Roman" w:hAnsi="Times New Roman" w:cs="Times New Roman"/>
          <w:b/>
          <w:color w:val="000000"/>
        </w:rPr>
        <w:t>. Содержание фасадов</w:t>
      </w:r>
    </w:p>
    <w:p w:rsidR="008C66C4" w:rsidRPr="00B847E8" w:rsidRDefault="008C66C4" w:rsidP="008C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C66C4" w:rsidRPr="00B847E8" w:rsidRDefault="003D5C5C" w:rsidP="008C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7</w:t>
      </w:r>
      <w:r w:rsidR="008C66C4" w:rsidRPr="00B847E8">
        <w:rPr>
          <w:rFonts w:ascii="Times New Roman" w:hAnsi="Times New Roman" w:cs="Times New Roman"/>
          <w:color w:val="000000"/>
        </w:rPr>
        <w:t>.1. Руководители предприятий, организаций, на балансе которых находятся здания, сооружения, обязаны содержать фасады в надлежащем виде.</w:t>
      </w:r>
    </w:p>
    <w:p w:rsidR="008C66C4" w:rsidRPr="00B847E8" w:rsidRDefault="003D5C5C" w:rsidP="008C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7</w:t>
      </w:r>
      <w:r w:rsidR="008C66C4" w:rsidRPr="00B847E8">
        <w:rPr>
          <w:rFonts w:ascii="Times New Roman" w:hAnsi="Times New Roman" w:cs="Times New Roman"/>
          <w:color w:val="000000"/>
        </w:rPr>
        <w:t>.2. Здания предприятий, организаций должны иметь соответствующие вывески с указанием названия организации и распорядка работы и т.д.</w:t>
      </w:r>
    </w:p>
    <w:p w:rsidR="008C66C4" w:rsidRPr="00B847E8" w:rsidRDefault="003D5C5C" w:rsidP="008C66C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7</w:t>
      </w:r>
      <w:r w:rsidR="008C66C4" w:rsidRPr="00B847E8">
        <w:rPr>
          <w:rFonts w:ascii="Times New Roman" w:hAnsi="Times New Roman" w:cs="Times New Roman"/>
          <w:color w:val="000000"/>
        </w:rPr>
        <w:t>.3. Средства наружной рекламы и информации.</w:t>
      </w:r>
    </w:p>
    <w:p w:rsidR="008C66C4" w:rsidRPr="00B847E8" w:rsidRDefault="008C66C4" w:rsidP="008C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b/>
          <w:color w:val="000000"/>
          <w:sz w:val="20"/>
          <w:szCs w:val="20"/>
        </w:rPr>
        <w:t xml:space="preserve">РАЗДЕЛ </w:t>
      </w:r>
      <w:r w:rsidRPr="00B847E8">
        <w:rPr>
          <w:rFonts w:ascii="Times New Roman" w:hAnsi="Times New Roman"/>
          <w:b/>
          <w:color w:val="000000"/>
          <w:sz w:val="20"/>
          <w:szCs w:val="20"/>
          <w:lang w:val="en-US"/>
        </w:rPr>
        <w:t>III</w:t>
      </w:r>
      <w:r w:rsidRPr="00B847E8">
        <w:rPr>
          <w:rFonts w:ascii="Times New Roman" w:hAnsi="Times New Roman"/>
          <w:b/>
          <w:color w:val="000000"/>
          <w:sz w:val="20"/>
          <w:szCs w:val="20"/>
        </w:rPr>
        <w:t>. ЭКСПЛУАТАЦИЯ ОБЪЕКТОВ БЛАГОУСТРОЙСТВА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В состав Правил эксплуатации объектов благоустройства включаются следующие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праздничное оформление населенного пункта, основные положения о контроле за эксплуатацией объектов благоустройства.</w:t>
      </w:r>
    </w:p>
    <w:p w:rsidR="008C66C4" w:rsidRPr="00B847E8" w:rsidRDefault="000868CD" w:rsidP="008C66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B847E8">
        <w:rPr>
          <w:rFonts w:ascii="Times New Roman" w:hAnsi="Times New Roman" w:cs="Times New Roman"/>
          <w:b/>
          <w:color w:val="000000"/>
        </w:rPr>
        <w:t>8</w:t>
      </w:r>
      <w:r w:rsidR="008C66C4" w:rsidRPr="00B847E8">
        <w:rPr>
          <w:rFonts w:ascii="Times New Roman" w:hAnsi="Times New Roman" w:cs="Times New Roman"/>
          <w:b/>
          <w:color w:val="000000"/>
        </w:rPr>
        <w:t xml:space="preserve">. Организация уборки территории </w:t>
      </w:r>
      <w:proofErr w:type="spellStart"/>
      <w:r w:rsidRPr="00B847E8">
        <w:rPr>
          <w:rFonts w:ascii="Times New Roman" w:hAnsi="Times New Roman" w:cs="Times New Roman"/>
          <w:b/>
          <w:color w:val="000000"/>
        </w:rPr>
        <w:t>Малоузенского</w:t>
      </w:r>
      <w:proofErr w:type="spellEnd"/>
      <w:r w:rsidR="008C66C4" w:rsidRPr="00B847E8">
        <w:rPr>
          <w:rFonts w:ascii="Times New Roman" w:hAnsi="Times New Roman" w:cs="Times New Roman"/>
          <w:b/>
          <w:color w:val="000000"/>
        </w:rPr>
        <w:t xml:space="preserve"> муниципального образования</w:t>
      </w:r>
    </w:p>
    <w:p w:rsidR="008C66C4" w:rsidRPr="00B847E8" w:rsidRDefault="008C66C4" w:rsidP="008C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.1.Настоящие Правила действуют на всей территории </w:t>
      </w:r>
      <w:proofErr w:type="spellStart"/>
      <w:r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муниципального образования  и обязательны для выполнения всеми юридическими и физическими лицами, являющимися собственниками или арендаторами земельных участков, застройщиками, собственниками, владельцами или арендаторами зданий, строек, сооружений, расположенных на территории поселения.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Правила предназначены в качестве руководства юридических лиц, индивидуальных предпринимателей, граждан осуществляющих производственную, хозяйственную деятельность или проживающих в населенном пункте.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Жители </w:t>
      </w:r>
      <w:proofErr w:type="spellStart"/>
      <w:r w:rsidR="000868CD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муниципального образования участвуют в благоустройстве и озеленении территории на основе принципа добровольности, возраста и трудоспособности, наличия свободного времени. 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Организация уборки иных территорий осуществляется органами местного самоуправления по соглашению с организаци</w:t>
      </w:r>
      <w:r w:rsidR="000868CD" w:rsidRPr="00B847E8">
        <w:rPr>
          <w:rFonts w:ascii="Times New Roman" w:hAnsi="Times New Roman"/>
          <w:color w:val="000000"/>
          <w:sz w:val="20"/>
          <w:szCs w:val="20"/>
        </w:rPr>
        <w:t xml:space="preserve">ями расположенными на территории поселения и местными жителями </w:t>
      </w:r>
      <w:r w:rsidRPr="00B847E8">
        <w:rPr>
          <w:rFonts w:ascii="Times New Roman" w:hAnsi="Times New Roman"/>
          <w:color w:val="000000"/>
          <w:sz w:val="20"/>
          <w:szCs w:val="20"/>
        </w:rPr>
        <w:t>в пределах средств, предусмотренных на эти цели в бюджете муниципального образования.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Pr="00B847E8">
        <w:rPr>
          <w:rFonts w:ascii="Times New Roman" w:hAnsi="Times New Roman"/>
          <w:color w:val="000000"/>
          <w:sz w:val="20"/>
          <w:szCs w:val="20"/>
        </w:rPr>
        <w:t>2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Лица, разместивших отходы производства и потребления в несанкционированных местах, должны за свой счет производить уборку и очистку данной территории, а при необходимости - рекультивацию земельного участка.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Pr="00B847E8">
        <w:rPr>
          <w:rFonts w:ascii="Times New Roman" w:hAnsi="Times New Roman"/>
          <w:color w:val="000000"/>
          <w:sz w:val="20"/>
          <w:szCs w:val="20"/>
        </w:rPr>
        <w:t>3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На территории общего пользования муниципального образования запрещается сжигание отходов производства и потребления.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Pr="00B847E8">
        <w:rPr>
          <w:rFonts w:ascii="Times New Roman" w:hAnsi="Times New Roman"/>
          <w:color w:val="000000"/>
          <w:sz w:val="20"/>
          <w:szCs w:val="20"/>
        </w:rPr>
        <w:t>4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Pr="00B847E8">
        <w:rPr>
          <w:rFonts w:ascii="Times New Roman" w:hAnsi="Times New Roman"/>
          <w:color w:val="000000"/>
          <w:sz w:val="20"/>
          <w:szCs w:val="20"/>
        </w:rPr>
        <w:t>5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 указанные организации и домовладельцы, а также иные производители отходов производства и потребления самостоятельно, либо на основании договоров 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>с ИП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Запрещается складирование отходов, образовавшихся во время ремонта, в места временного хранения отходов.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lastRenderedPageBreak/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>6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Для предотвращения засорения улиц, площадей,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(урны, баки).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>7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Вывоз опасных отходов осуществляется организациями, имеющими лицензию, в соответствии с требованиями действующего законодательства Российской Федерации.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 Организация работы по очистке и уборке территории 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>базара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и прилегающ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>ей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к н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>ей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территори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>и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возлагается на администраци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>ю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>поселения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в соответствии с действующими санитарными нормами и правилами торговли на рынках.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>9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 Содержание и уборку 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 xml:space="preserve">зеленых </w:t>
      </w:r>
      <w:proofErr w:type="gramStart"/>
      <w:r w:rsidR="00C6494A" w:rsidRPr="00B847E8">
        <w:rPr>
          <w:rFonts w:ascii="Times New Roman" w:hAnsi="Times New Roman"/>
          <w:color w:val="000000"/>
          <w:sz w:val="20"/>
          <w:szCs w:val="20"/>
        </w:rPr>
        <w:t xml:space="preserve">зон 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и</w:t>
      </w:r>
      <w:proofErr w:type="gramEnd"/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прилегающих к ним тротуаров, проездов и газонов осуществляют организации </w:t>
      </w:r>
      <w:r w:rsidR="00C6494A" w:rsidRPr="00B847E8">
        <w:rPr>
          <w:rFonts w:ascii="Times New Roman" w:hAnsi="Times New Roman"/>
          <w:color w:val="000000"/>
          <w:sz w:val="20"/>
          <w:szCs w:val="20"/>
        </w:rPr>
        <w:t xml:space="preserve">закреплённые за данными территориями 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за счет средств, предусмотренных в бюджете муниципального образования на соответствующий финансовый год на эти цели.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.1</w:t>
      </w:r>
      <w:r w:rsidR="00E14550" w:rsidRPr="00B847E8">
        <w:rPr>
          <w:rFonts w:ascii="Times New Roman" w:hAnsi="Times New Roman"/>
          <w:color w:val="000000"/>
          <w:sz w:val="20"/>
          <w:szCs w:val="20"/>
        </w:rPr>
        <w:t>0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 производится силами и средствами этих организаций, собственников помещений самостоятельно под контролем органов местного самоуправления.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.1</w:t>
      </w:r>
      <w:r w:rsidR="00E14550"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="008C66C4" w:rsidRPr="00B847E8">
        <w:rPr>
          <w:rFonts w:ascii="Times New Roman" w:hAnsi="Times New Roman"/>
          <w:color w:val="000000"/>
          <w:sz w:val="20"/>
          <w:szCs w:val="20"/>
        </w:rPr>
        <w:t>дождеприемных</w:t>
      </w:r>
      <w:proofErr w:type="spellEnd"/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колодцев производится организациями, обслуживающим данные объекты.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.1</w:t>
      </w:r>
      <w:r w:rsidR="00E14550" w:rsidRPr="00B847E8">
        <w:rPr>
          <w:rFonts w:ascii="Times New Roman" w:hAnsi="Times New Roman"/>
          <w:color w:val="000000"/>
          <w:sz w:val="20"/>
          <w:szCs w:val="20"/>
        </w:rPr>
        <w:t>2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Запрещается устанавливать устройства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.1</w:t>
      </w:r>
      <w:r w:rsidR="00E14550" w:rsidRPr="00B847E8">
        <w:rPr>
          <w:rFonts w:ascii="Times New Roman" w:hAnsi="Times New Roman"/>
          <w:color w:val="000000"/>
          <w:sz w:val="20"/>
          <w:szCs w:val="20"/>
        </w:rPr>
        <w:t>3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 </w:t>
      </w:r>
      <w:bookmarkStart w:id="2" w:name="sub_231"/>
      <w:r w:rsidR="008C66C4" w:rsidRPr="00B847E8">
        <w:rPr>
          <w:rFonts w:ascii="Times New Roman" w:hAnsi="Times New Roman"/>
          <w:color w:val="000000"/>
          <w:sz w:val="20"/>
          <w:szCs w:val="20"/>
        </w:rPr>
        <w:t>Для сбора жидких отходов в не</w:t>
      </w:r>
      <w:r w:rsidR="00A24F7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канализованных домовладениях устраиваются дворовые </w:t>
      </w:r>
      <w:proofErr w:type="spellStart"/>
      <w:r w:rsidR="008C66C4" w:rsidRPr="00B847E8">
        <w:rPr>
          <w:rFonts w:ascii="Times New Roman" w:hAnsi="Times New Roman"/>
          <w:color w:val="000000"/>
          <w:sz w:val="20"/>
          <w:szCs w:val="20"/>
        </w:rPr>
        <w:t>помойницы</w:t>
      </w:r>
      <w:proofErr w:type="spellEnd"/>
      <w:r w:rsidR="008C66C4" w:rsidRPr="00B847E8">
        <w:rPr>
          <w:rFonts w:ascii="Times New Roman" w:hAnsi="Times New Roman"/>
          <w:color w:val="000000"/>
          <w:sz w:val="20"/>
          <w:szCs w:val="20"/>
        </w:rPr>
        <w:t>, которые должны иметь водонепроницаемый выгреб и наземную часть с крышкой и решеткой для отделения твердых фракций. Для удобства</w:t>
      </w:r>
      <w:bookmarkStart w:id="3" w:name="_GoBack"/>
      <w:bookmarkEnd w:id="3"/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очистки решетки передняя стенка </w:t>
      </w:r>
      <w:proofErr w:type="spellStart"/>
      <w:r w:rsidR="008C66C4" w:rsidRPr="00B847E8">
        <w:rPr>
          <w:rFonts w:ascii="Times New Roman" w:hAnsi="Times New Roman"/>
          <w:color w:val="000000"/>
          <w:sz w:val="20"/>
          <w:szCs w:val="20"/>
        </w:rPr>
        <w:t>помойницы</w:t>
      </w:r>
      <w:proofErr w:type="spellEnd"/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должна быть съемной или открывающейся. При наличии дворовых уборных выгреб может быть общим.</w:t>
      </w:r>
      <w:bookmarkStart w:id="4" w:name="sub_232"/>
      <w:bookmarkEnd w:id="2"/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</w:p>
    <w:bookmarkEnd w:id="4"/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На территории частных домовладений расстояние от дворовых уборных до домовладений определяется самими домовладельцами и может быть сокращено до 8-10 метров. 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В условиях децентрализованного водоснабжения дворовые уборные должны быть удалены от колодцев на расстояние не менее 50 м.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5" w:name="sub_233"/>
      <w:r w:rsidRPr="00B847E8">
        <w:rPr>
          <w:rFonts w:ascii="Times New Roman" w:hAnsi="Times New Roman"/>
          <w:color w:val="000000"/>
          <w:sz w:val="20"/>
          <w:szCs w:val="20"/>
        </w:rPr>
        <w:t>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bookmarkEnd w:id="5"/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Глубина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6" w:name="sub_234"/>
      <w:r w:rsidRPr="00B847E8">
        <w:rPr>
          <w:rFonts w:ascii="Times New Roman" w:hAnsi="Times New Roman"/>
          <w:color w:val="000000"/>
          <w:sz w:val="20"/>
          <w:szCs w:val="20"/>
        </w:rPr>
        <w:t>Выгреб следует очищать по мере его заполнения, но не реже одного раза в полгода.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7" w:name="sub_235"/>
      <w:bookmarkEnd w:id="6"/>
      <w:r w:rsidRPr="00B847E8">
        <w:rPr>
          <w:rFonts w:ascii="Times New Roman" w:hAnsi="Times New Roman"/>
          <w:color w:val="000000"/>
          <w:sz w:val="20"/>
          <w:szCs w:val="20"/>
        </w:rPr>
        <w:t xml:space="preserve">Помещения дворовых уборных должны содержаться в чистоте. Уборку их следует производить ежедневно. </w:t>
      </w:r>
      <w:bookmarkEnd w:id="7"/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0868CD" w:rsidRPr="00B847E8">
        <w:rPr>
          <w:rFonts w:ascii="Times New Roman" w:hAnsi="Times New Roman"/>
          <w:color w:val="000000"/>
          <w:sz w:val="20"/>
          <w:szCs w:val="20"/>
        </w:rPr>
        <w:t>8</w:t>
      </w:r>
      <w:r w:rsidRPr="00B847E8">
        <w:rPr>
          <w:rFonts w:ascii="Times New Roman" w:hAnsi="Times New Roman"/>
          <w:color w:val="000000"/>
          <w:sz w:val="20"/>
          <w:szCs w:val="20"/>
        </w:rPr>
        <w:t>.1</w:t>
      </w:r>
      <w:r w:rsidR="00E14550" w:rsidRPr="00B847E8">
        <w:rPr>
          <w:rFonts w:ascii="Times New Roman" w:hAnsi="Times New Roman"/>
          <w:color w:val="000000"/>
          <w:sz w:val="20"/>
          <w:szCs w:val="20"/>
        </w:rPr>
        <w:t>4</w:t>
      </w:r>
      <w:r w:rsidRPr="00B847E8">
        <w:rPr>
          <w:rFonts w:ascii="Times New Roman" w:hAnsi="Times New Roman"/>
          <w:color w:val="000000"/>
          <w:sz w:val="20"/>
          <w:szCs w:val="20"/>
        </w:rPr>
        <w:t>. Собственники помещений обеспечивают подъезды непосредственно к мусоросборникам и выгребным ямам.</w:t>
      </w:r>
    </w:p>
    <w:p w:rsidR="008C66C4" w:rsidRPr="00B847E8" w:rsidRDefault="000868CD" w:rsidP="000868CD">
      <w:pPr>
        <w:suppressAutoHyphens/>
        <w:spacing w:after="0" w:line="240" w:lineRule="auto"/>
        <w:ind w:left="851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8" w:name="sub_10355"/>
      <w:bookmarkStart w:id="9" w:name="sub_2411"/>
      <w:r w:rsidRPr="00B847E8">
        <w:rPr>
          <w:rFonts w:ascii="Times New Roman" w:hAnsi="Times New Roman"/>
          <w:color w:val="000000"/>
          <w:sz w:val="20"/>
          <w:szCs w:val="20"/>
        </w:rPr>
        <w:t>8.1</w:t>
      </w:r>
      <w:r w:rsidR="00E14550" w:rsidRPr="00B847E8">
        <w:rPr>
          <w:rFonts w:ascii="Times New Roman" w:hAnsi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Указатели расположения пожарных гидрантов и др. знаки следует размещать на цоколях зданий, камер, магистралей и колодцев водопроводной и канализационной сети, указатели расположения подземного газопровода, а также другие указатели расположения объектов муниципального хозяйства, различные сигнальные устройства допускается размещать на фасадах здания при условии сохранения отделки фасада.</w:t>
      </w:r>
      <w:bookmarkStart w:id="10" w:name="sub_10356"/>
      <w:bookmarkEnd w:id="8"/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Ремонт указателей, должны проводить организации по содержанию жилищного фонда по мере необходимости. За сохранность и исправность знаков, несут ответственность организации, их установившие.</w:t>
      </w:r>
    </w:p>
    <w:bookmarkEnd w:id="10"/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Установка памятных досок на фасадах зданий, объясняющих названия отдельных  проездов, площадей, улиц, допускается по решению местных органов самоуправления.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1" w:name="sub_10366"/>
      <w:r w:rsidRPr="00B847E8">
        <w:rPr>
          <w:rFonts w:ascii="Times New Roman" w:hAnsi="Times New Roman"/>
          <w:color w:val="000000"/>
          <w:sz w:val="20"/>
          <w:szCs w:val="20"/>
        </w:rPr>
        <w:t>Периодичность уборки тротуаров принимается органом местного самоуправления в зависимости от интенсивности движения пешеходов по тротуарам (от класса тротуара).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2" w:name="sub_10368"/>
      <w:bookmarkEnd w:id="11"/>
      <w:r w:rsidRPr="00B847E8">
        <w:rPr>
          <w:rFonts w:ascii="Times New Roman" w:hAnsi="Times New Roman"/>
          <w:color w:val="000000"/>
          <w:sz w:val="20"/>
          <w:szCs w:val="20"/>
        </w:rPr>
        <w:lastRenderedPageBreak/>
        <w:t>Уборка придомовых территорий должна проводиться в следующей последовательности: вначале убирать, а в случае гололеда и скользкости посыпать песком тротуары, пешеходные дорожки.</w:t>
      </w:r>
      <w:bookmarkEnd w:id="9"/>
      <w:bookmarkEnd w:id="12"/>
    </w:p>
    <w:p w:rsidR="008C66C4" w:rsidRPr="00B847E8" w:rsidRDefault="000868CD" w:rsidP="000868CD">
      <w:pPr>
        <w:suppressAutoHyphens/>
        <w:autoSpaceDE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8.1</w:t>
      </w:r>
      <w:r w:rsidR="00E14550" w:rsidRPr="00B847E8">
        <w:rPr>
          <w:rFonts w:ascii="Times New Roman" w:hAnsi="Times New Roman"/>
          <w:color w:val="000000"/>
          <w:sz w:val="20"/>
          <w:szCs w:val="20"/>
        </w:rPr>
        <w:t>6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Уборка и очистка территорий, отведенных для размещения и эксплуатации линий электропередач, газовых, водопроводных и тепловых сетей осуществляется силами и средствами организаций, эксплуатирующих указанные сети и линии электропередач. В случае, если указанные сети являются бесхозяйными, уборку и очистку территорий осуществляют организацией, с которой заключен договор об обеспечении сохранности и эксплуатации бесхозяйного имущества.</w:t>
      </w:r>
    </w:p>
    <w:p w:rsidR="008C66C4" w:rsidRPr="00B847E8" w:rsidRDefault="000868CD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E14550"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0B0C19" w:rsidRPr="00B847E8">
        <w:rPr>
          <w:rFonts w:ascii="Times New Roman" w:hAnsi="Times New Roman"/>
          <w:color w:val="000000"/>
          <w:sz w:val="20"/>
          <w:szCs w:val="20"/>
        </w:rPr>
        <w:t>7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</w:t>
      </w:r>
      <w:r w:rsidR="00E14550" w:rsidRPr="00B847E8">
        <w:rPr>
          <w:rFonts w:ascii="Times New Roman" w:hAnsi="Times New Roman"/>
          <w:color w:val="000000"/>
          <w:sz w:val="20"/>
          <w:szCs w:val="20"/>
        </w:rPr>
        <w:t>распоряжения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 администрации муниципального образования.</w:t>
      </w:r>
      <w:bookmarkStart w:id="13" w:name="sub_370"/>
    </w:p>
    <w:bookmarkEnd w:id="13"/>
    <w:p w:rsidR="008C66C4" w:rsidRPr="00B847E8" w:rsidRDefault="000868CD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0B0C19" w:rsidRPr="00B847E8">
        <w:rPr>
          <w:rFonts w:ascii="Times New Roman" w:hAnsi="Times New Roman"/>
          <w:color w:val="000000"/>
          <w:sz w:val="20"/>
          <w:szCs w:val="20"/>
        </w:rPr>
        <w:t>18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 Весенне-летняя уборка территории </w:t>
      </w:r>
      <w:proofErr w:type="spellStart"/>
      <w:r w:rsidR="000B0C19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муниципального образования  производится с 15 апреля по 15 октября и предусматривает мойку, полив и подметание. </w:t>
      </w:r>
      <w:bookmarkStart w:id="14" w:name="sub_103716"/>
      <w:r w:rsidR="008C66C4" w:rsidRPr="00B847E8">
        <w:rPr>
          <w:rFonts w:ascii="Times New Roman" w:hAnsi="Times New Roman"/>
          <w:color w:val="000000"/>
          <w:sz w:val="20"/>
          <w:szCs w:val="20"/>
        </w:rPr>
        <w:t>Сжигание всех видов отходов на территории домовладений и в мусоросборниках запрещается.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5" w:name="sub_103718"/>
      <w:bookmarkEnd w:id="14"/>
      <w:r w:rsidRPr="00B847E8">
        <w:rPr>
          <w:rFonts w:ascii="Times New Roman" w:hAnsi="Times New Roman"/>
          <w:color w:val="000000"/>
          <w:sz w:val="20"/>
          <w:szCs w:val="20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  <w:bookmarkStart w:id="16" w:name="sub_103719"/>
      <w:bookmarkEnd w:id="15"/>
      <w:r w:rsidRPr="00B847E8">
        <w:rPr>
          <w:rFonts w:ascii="Times New Roman" w:hAnsi="Times New Roman"/>
          <w:color w:val="000000"/>
          <w:sz w:val="20"/>
          <w:szCs w:val="20"/>
        </w:rPr>
        <w:t xml:space="preserve"> Окраску урны следует возобновлять не реже одного раза в год.</w:t>
      </w:r>
    </w:p>
    <w:bookmarkEnd w:id="16"/>
    <w:p w:rsidR="008C66C4" w:rsidRPr="00B847E8" w:rsidRDefault="000868CD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8C66C4" w:rsidRPr="00B847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22554" w:rsidRPr="00B847E8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="008C66C4"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. В целях соблюдения настоящих правил категорически запрещается: 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 - выливать жидкие бытовые отходы на территориях дворов, улицах, парках, скверах, лесопосадках и других местах, не определённых настоящими Правилами;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- вывозить и складировать бытовой и промышленный мусор, навоз, твердые бытовые отходы и прочее на выезде из </w:t>
      </w:r>
      <w:r w:rsidRPr="00B847E8">
        <w:rPr>
          <w:rFonts w:ascii="Times New Roman" w:hAnsi="Times New Roman" w:cs="Times New Roman"/>
          <w:sz w:val="20"/>
          <w:szCs w:val="20"/>
        </w:rPr>
        <w:t xml:space="preserve">села </w:t>
      </w:r>
      <w:r w:rsidR="00C22554" w:rsidRPr="00B847E8">
        <w:rPr>
          <w:rFonts w:ascii="Times New Roman" w:hAnsi="Times New Roman" w:cs="Times New Roman"/>
          <w:sz w:val="20"/>
          <w:szCs w:val="20"/>
        </w:rPr>
        <w:t>Малый Узень</w:t>
      </w:r>
      <w:r w:rsidRPr="00B847E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847E8">
        <w:rPr>
          <w:rFonts w:ascii="Times New Roman" w:hAnsi="Times New Roman" w:cs="Times New Roman"/>
          <w:sz w:val="20"/>
          <w:szCs w:val="20"/>
        </w:rPr>
        <w:t>в направлени</w:t>
      </w:r>
      <w:r w:rsidR="00C22554" w:rsidRPr="00B847E8">
        <w:rPr>
          <w:rFonts w:ascii="Times New Roman" w:hAnsi="Times New Roman" w:cs="Times New Roman"/>
          <w:sz w:val="20"/>
          <w:szCs w:val="20"/>
        </w:rPr>
        <w:t>и</w:t>
      </w:r>
      <w:r w:rsidRPr="00B847E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847E8">
        <w:rPr>
          <w:rFonts w:ascii="Times New Roman" w:hAnsi="Times New Roman" w:cs="Times New Roman"/>
          <w:sz w:val="20"/>
          <w:szCs w:val="20"/>
        </w:rPr>
        <w:t>с. Питерка, и других</w:t>
      </w:r>
      <w:r w:rsidRPr="00B847E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местах неопределённых настоящими Правилами;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 - в жилой зоне запрещается сквозное движение, учебная езда, стоянка с работающим двигателем, а также стоянка грузовых автомобилей с разрешенной </w:t>
      </w:r>
      <w:proofErr w:type="gramStart"/>
      <w:r w:rsidRPr="00B847E8">
        <w:rPr>
          <w:rFonts w:ascii="Times New Roman" w:hAnsi="Times New Roman" w:cs="Times New Roman"/>
          <w:color w:val="000000"/>
          <w:sz w:val="20"/>
          <w:szCs w:val="20"/>
        </w:rPr>
        <w:t>максимальной  массой</w:t>
      </w:r>
      <w:proofErr w:type="gramEnd"/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 более 3,5 т.  вне специально выделенных и обозначенных знаками и (или) разметкой мест, устраивать площадки для хранения и ремонта сельскохозяйственной техники: комбайнов, тракторов, сеялок, культиваторов, борон, а также прицепов, вагончиков, сооружений для перевозки и содержания пчёл и прочих сельскохозяйственных механизмов вблизи жилых домов и на территориях общего пользования (улиц, скверов, площадей и проч.).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- въезд транспортных средств, включая гужевой, на тротуары, бордюры, газоны, территории парков, скверов, пляжей категорически запрещается;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- на улицах и дорогах с асфальтовым покрытием осуществлять движение своим ходом машин и механизмов  на гусеничном ходу; 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- осуществлять прогон и выпас скота на территориях парков, скверов, пляжей, газонах улиц и других зелёных и цветочных насаждениях, а также посевах зерновых и технических культур, находящихся на территории (площади) полей, расположенных в границах </w:t>
      </w:r>
      <w:proofErr w:type="spellStart"/>
      <w:r w:rsidR="000B0C19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образования. Весь скот, находящийся на указанных территориях в течение более одного часа после выгона и загона владельцами, </w:t>
      </w:r>
      <w:proofErr w:type="gramStart"/>
      <w:r w:rsidRPr="00B847E8">
        <w:rPr>
          <w:rFonts w:ascii="Times New Roman" w:hAnsi="Times New Roman" w:cs="Times New Roman"/>
          <w:color w:val="000000"/>
          <w:sz w:val="20"/>
          <w:szCs w:val="20"/>
        </w:rPr>
        <w:t>считается  безнадзорными</w:t>
      </w:r>
      <w:proofErr w:type="gramEnd"/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 животными, с применением последствий, указанных в ст. 230, 231, 232  ГК РФ; 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- выносить и складировать мусор, навоз, бытовые отходы  на проезжей части улиц, проулков или  прилегающей территории домов и дворов и т.п.; 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- мыть любые транспортные средства, включая мотоциклы, коляски, велосипеды у водяных колонок, возле дворов на газонной части улицы, у водоемов и на пляже в водоохраной зоне ближе 100 метров к берегу;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- самовольное строительство сооружений, заборов из кирпича, металла,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досок,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проекта; 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- самовольно выносить ограждения, заборы за границу «красной линии» и самовольный захват земельных участков; 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- предприятиям, организациям, учреждениям и гражданам устраивать сброс канализационных загрязнённых вод  в ливневый сток;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- производить устройство канализации без разрешения администрации муниципального </w:t>
      </w:r>
      <w:r w:rsidR="000B0C19" w:rsidRPr="00B847E8">
        <w:rPr>
          <w:rFonts w:ascii="Times New Roman" w:hAnsi="Times New Roman" w:cs="Times New Roman"/>
          <w:color w:val="000000"/>
          <w:sz w:val="20"/>
          <w:szCs w:val="20"/>
        </w:rPr>
        <w:t>образования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;                                           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- вывозить со строек домовладений строительный мусор, грунт, в места, не отведенные для этих целей; 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- осуществлять движение по населенному пункту на автомобилях, загрязняющих проезжую часть, а также перевозку сыпучих или жидких и других  материалов без принятия мер предосторожности, предотвращающих загрязнение улиц;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запрещается размещение на жилых домах, зданиях, сооружениях, конструкциях, тротуарах и т. п. </w:t>
      </w:r>
      <w:proofErr w:type="gramStart"/>
      <w:r w:rsidRPr="00B847E8">
        <w:rPr>
          <w:rFonts w:ascii="Times New Roman" w:hAnsi="Times New Roman" w:cs="Times New Roman"/>
          <w:color w:val="000000"/>
          <w:sz w:val="20"/>
          <w:szCs w:val="20"/>
        </w:rPr>
        <w:t>каких либо</w:t>
      </w:r>
      <w:proofErr w:type="gramEnd"/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 надписей, содержащих рекламные объявления (информацию с предложением продаж, услуг и 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работ, в том числе номера телефонов, адресов и т. п.) за нарушение настоящего пункта предусматривается ответственность в соответствии со ст. 14 п. 3 Кодекса РФ «Об Административных правонарушениях» и ст. 19 Федерального закона «О рекламе»; 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осуществлять строительство гаражей, сараев, бань и прочих надворных построек за пределами своего участка без разрешения администрации муниципального </w:t>
      </w:r>
      <w:r w:rsidR="000B0C19" w:rsidRPr="00B847E8">
        <w:rPr>
          <w:rFonts w:ascii="Times New Roman" w:hAnsi="Times New Roman" w:cs="Times New Roman"/>
          <w:color w:val="000000"/>
          <w:sz w:val="20"/>
          <w:szCs w:val="20"/>
        </w:rPr>
        <w:t>образования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 (самовольное строительство);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размещать строительные материалы: щебень, песок и прочее на газонной части улицы, не принадлежащей владельцу без разрешения администрации муниципального </w:t>
      </w:r>
      <w:r w:rsidR="000B0C19" w:rsidRPr="00B847E8">
        <w:rPr>
          <w:rFonts w:ascii="Times New Roman" w:hAnsi="Times New Roman" w:cs="Times New Roman"/>
          <w:color w:val="000000"/>
          <w:sz w:val="20"/>
          <w:szCs w:val="20"/>
        </w:rPr>
        <w:t>образования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сорить на улицах и площадях, на пляжах и в других общественных местах, выставлять тару с мусором и пищевыми отходами на улицах; 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- выбрасывать и складировать мусор, навоз, бытовые отходы внутри дворов общих домов;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- предприятиям, организациям, учреждениям и гражданам сбрасывать в реки и другие водоемы бытовые и производственные отходы и загрязнять воду;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- вырубка деревьев, кустарников, порча и уничтожение цветов, скамеек, изгородей, распитие спиртных напитков в местах общественного отдыха.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66C4" w:rsidRPr="00B847E8" w:rsidRDefault="000B0C19" w:rsidP="008C66C4">
      <w:pPr>
        <w:autoSpaceDE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847E8">
        <w:rPr>
          <w:rFonts w:ascii="Times New Roman" w:hAnsi="Times New Roman"/>
          <w:b/>
          <w:color w:val="000000"/>
          <w:sz w:val="20"/>
          <w:szCs w:val="20"/>
        </w:rPr>
        <w:t>9</w:t>
      </w:r>
      <w:r w:rsidR="008C66C4" w:rsidRPr="00B847E8">
        <w:rPr>
          <w:rFonts w:ascii="Times New Roman" w:hAnsi="Times New Roman"/>
          <w:b/>
          <w:color w:val="000000"/>
          <w:sz w:val="20"/>
          <w:szCs w:val="20"/>
        </w:rPr>
        <w:t>. Особенности уборки территории в весенне-летний период</w:t>
      </w:r>
    </w:p>
    <w:p w:rsidR="008C66C4" w:rsidRPr="00B847E8" w:rsidRDefault="000B0C19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9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.1. Весенне-летняя уборка территории </w:t>
      </w:r>
      <w:proofErr w:type="spellStart"/>
      <w:r w:rsidR="00C22554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="008C66C4" w:rsidRPr="00B847E8">
        <w:rPr>
          <w:rFonts w:ascii="Times New Roman" w:hAnsi="Times New Roman"/>
          <w:color w:val="000000"/>
          <w:sz w:val="20"/>
          <w:szCs w:val="20"/>
        </w:rPr>
        <w:t xml:space="preserve"> муниципального образования производится с 15 апреля по 15 октября и предусматривает мойку, полив и подметание проезжей части улиц, тротуаров, площад</w:t>
      </w:r>
      <w:r w:rsidR="00FC6292" w:rsidRPr="00B847E8">
        <w:rPr>
          <w:rFonts w:ascii="Times New Roman" w:hAnsi="Times New Roman"/>
          <w:color w:val="000000"/>
          <w:sz w:val="20"/>
          <w:szCs w:val="20"/>
        </w:rPr>
        <w:t>и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В зависимости от климатических условий Постановлением администрации  </w:t>
      </w:r>
      <w:proofErr w:type="spellStart"/>
      <w:r w:rsidR="00C22554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муниципального </w:t>
      </w:r>
      <w:r w:rsidR="00C22554" w:rsidRPr="00B847E8">
        <w:rPr>
          <w:rFonts w:ascii="Times New Roman" w:hAnsi="Times New Roman"/>
          <w:color w:val="000000"/>
          <w:sz w:val="20"/>
          <w:szCs w:val="20"/>
        </w:rPr>
        <w:t>образования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 период весенне-летней уборки может быть изменен.</w:t>
      </w:r>
    </w:p>
    <w:p w:rsidR="008C66C4" w:rsidRPr="00B847E8" w:rsidRDefault="00C2255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9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.2. Период летней уборки устанавливается распоряжением администрации. В случае резкого изменения погодных условий сроки проведения летней уборки могут измениться.</w:t>
      </w:r>
    </w:p>
    <w:p w:rsidR="008C66C4" w:rsidRPr="00B847E8" w:rsidRDefault="00C2255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9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.3. Мойке подвергается вся ширина проезжей части улиц и площадей.</w:t>
      </w:r>
    </w:p>
    <w:p w:rsidR="008C66C4" w:rsidRPr="00B847E8" w:rsidRDefault="00C2255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9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Pr="00B847E8">
        <w:rPr>
          <w:rFonts w:ascii="Times New Roman" w:hAnsi="Times New Roman"/>
          <w:color w:val="000000"/>
          <w:sz w:val="20"/>
          <w:szCs w:val="20"/>
        </w:rPr>
        <w:t>4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8C66C4" w:rsidRPr="00B847E8" w:rsidRDefault="008C66C4" w:rsidP="00C2255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7" w:name="sub_103610"/>
      <w:r w:rsidRPr="00B847E8">
        <w:rPr>
          <w:rFonts w:ascii="Times New Roman" w:hAnsi="Times New Roman"/>
          <w:color w:val="000000"/>
          <w:sz w:val="20"/>
          <w:szCs w:val="20"/>
        </w:rPr>
        <w:t xml:space="preserve">Летняя уборка придомовых территорий: подметание, мойка или поливка вручную или с помощью спецмашин должна выполняться преимущественно в ранние, утренние и поздние, вечерние часы. </w:t>
      </w:r>
      <w:bookmarkStart w:id="18" w:name="sub_103611"/>
      <w:bookmarkEnd w:id="17"/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9" w:name="sub_103612"/>
      <w:bookmarkEnd w:id="18"/>
      <w:r w:rsidRPr="00B847E8">
        <w:rPr>
          <w:rFonts w:ascii="Times New Roman" w:hAnsi="Times New Roman"/>
          <w:color w:val="000000"/>
          <w:sz w:val="20"/>
          <w:szCs w:val="20"/>
        </w:rPr>
        <w:t xml:space="preserve">Периодичность выполнения летних уборочных работ следует проводить </w:t>
      </w:r>
      <w:bookmarkEnd w:id="19"/>
      <w:r w:rsidR="00C22554" w:rsidRPr="00B847E8">
        <w:rPr>
          <w:rFonts w:ascii="Times New Roman" w:hAnsi="Times New Roman"/>
          <w:color w:val="000000"/>
          <w:sz w:val="20"/>
          <w:szCs w:val="20"/>
        </w:rPr>
        <w:t>по мере загрязнения, но не реже одного раза в неделю.</w:t>
      </w:r>
    </w:p>
    <w:p w:rsidR="008C66C4" w:rsidRPr="00B847E8" w:rsidRDefault="00C2255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9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Pr="00B847E8">
        <w:rPr>
          <w:rFonts w:ascii="Times New Roman" w:hAnsi="Times New Roman"/>
          <w:color w:val="000000"/>
          <w:sz w:val="20"/>
          <w:szCs w:val="20"/>
        </w:rPr>
        <w:t>5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Сжигание всех видов отходов на территории домовладений и в мусоросборниках запрещается.</w:t>
      </w:r>
    </w:p>
    <w:p w:rsidR="008C66C4" w:rsidRPr="00B847E8" w:rsidRDefault="00C2255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9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</w:t>
      </w:r>
      <w:r w:rsidRPr="00B847E8">
        <w:rPr>
          <w:rFonts w:ascii="Times New Roman" w:hAnsi="Times New Roman"/>
          <w:color w:val="000000"/>
          <w:sz w:val="20"/>
          <w:szCs w:val="20"/>
        </w:rPr>
        <w:t>6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 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Окраску урны возобновлять не реже одного раза в год.</w:t>
      </w:r>
    </w:p>
    <w:p w:rsidR="008C66C4" w:rsidRPr="00B847E8" w:rsidRDefault="00C22554" w:rsidP="008C66C4">
      <w:pPr>
        <w:autoSpaceDE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b/>
          <w:color w:val="000000"/>
          <w:sz w:val="20"/>
          <w:szCs w:val="20"/>
        </w:rPr>
        <w:t>10</w:t>
      </w:r>
      <w:r w:rsidR="008C66C4" w:rsidRPr="00B847E8">
        <w:rPr>
          <w:rFonts w:ascii="Times New Roman" w:hAnsi="Times New Roman"/>
          <w:b/>
          <w:color w:val="000000"/>
          <w:sz w:val="20"/>
          <w:szCs w:val="20"/>
        </w:rPr>
        <w:t>. Особенности уборки территории в осенне-зимний период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C22554" w:rsidRPr="00B847E8">
        <w:rPr>
          <w:rFonts w:ascii="Times New Roman" w:hAnsi="Times New Roman"/>
          <w:color w:val="000000"/>
          <w:sz w:val="20"/>
          <w:szCs w:val="20"/>
        </w:rPr>
        <w:t>0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.1. Осенне-зимняя уборка территории проводится с 15 октября по 15 апреля и предусматривает уборку и вывоз мусора, снега и льда, грязи, посыпку улиц песком с примесью хлоридов. В зависимости от климатических условий постановлением администрации муниципального </w:t>
      </w:r>
      <w:r w:rsidR="00FD2A3F" w:rsidRPr="00B847E8">
        <w:rPr>
          <w:rFonts w:ascii="Times New Roman" w:hAnsi="Times New Roman"/>
          <w:color w:val="000000"/>
          <w:sz w:val="20"/>
          <w:szCs w:val="20"/>
        </w:rPr>
        <w:t>образования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 период осенне-зимней уборки может быть изменен.</w:t>
      </w:r>
    </w:p>
    <w:p w:rsidR="008C66C4" w:rsidRPr="00B847E8" w:rsidRDefault="008C66C4" w:rsidP="008C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>1</w:t>
      </w:r>
      <w:r w:rsidR="00C22554" w:rsidRPr="00B847E8">
        <w:rPr>
          <w:rFonts w:ascii="Times New Roman" w:hAnsi="Times New Roman" w:cs="Times New Roman"/>
          <w:color w:val="000000"/>
        </w:rPr>
        <w:t>0</w:t>
      </w:r>
      <w:r w:rsidRPr="00B847E8">
        <w:rPr>
          <w:rFonts w:ascii="Times New Roman" w:hAnsi="Times New Roman" w:cs="Times New Roman"/>
          <w:color w:val="000000"/>
        </w:rPr>
        <w:t>.2. Осенне-зимняя уборка проезжей части улиц и проездов осуществляется в соответствии с правилами, инструкциями и графиками, утвержденными местной администрацией.</w:t>
      </w:r>
    </w:p>
    <w:p w:rsidR="008C66C4" w:rsidRPr="00B847E8" w:rsidRDefault="008C66C4" w:rsidP="008C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B847E8">
        <w:rPr>
          <w:rFonts w:ascii="Times New Roman" w:hAnsi="Times New Roman" w:cs="Times New Roman"/>
          <w:color w:val="000000"/>
        </w:rPr>
        <w:t xml:space="preserve"> Период зимней уборки устанавливается постановлением администрации </w:t>
      </w:r>
      <w:r w:rsidR="00FD2A3F" w:rsidRPr="00B847E8">
        <w:rPr>
          <w:rFonts w:ascii="Times New Roman" w:hAnsi="Times New Roman" w:cs="Times New Roman"/>
          <w:color w:val="000000"/>
        </w:rPr>
        <w:t>поселения</w:t>
      </w:r>
      <w:r w:rsidRPr="00B847E8">
        <w:rPr>
          <w:rFonts w:ascii="Times New Roman" w:hAnsi="Times New Roman" w:cs="Times New Roman"/>
          <w:color w:val="000000"/>
        </w:rPr>
        <w:t>. В случае резкого изменения погодных условий сроки проведения зимней уборки могут измениться.</w:t>
      </w:r>
    </w:p>
    <w:p w:rsidR="008C66C4" w:rsidRPr="00B847E8" w:rsidRDefault="008C66C4" w:rsidP="008C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C22554" w:rsidRPr="00B847E8">
        <w:rPr>
          <w:rFonts w:ascii="Times New Roman" w:hAnsi="Times New Roman"/>
          <w:color w:val="000000"/>
          <w:sz w:val="20"/>
          <w:szCs w:val="20"/>
        </w:rPr>
        <w:t>0</w:t>
      </w:r>
      <w:r w:rsidRPr="00B847E8">
        <w:rPr>
          <w:rFonts w:ascii="Times New Roman" w:hAnsi="Times New Roman"/>
          <w:color w:val="000000"/>
          <w:sz w:val="20"/>
          <w:szCs w:val="20"/>
        </w:rPr>
        <w:t>.3. Укладка свежевыпавшего снега в валы и кучи разрешается на всех улицах, площадях и скверах с последующей вывозкой.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C22554" w:rsidRPr="00B847E8">
        <w:rPr>
          <w:rFonts w:ascii="Times New Roman" w:hAnsi="Times New Roman"/>
          <w:color w:val="000000"/>
          <w:sz w:val="20"/>
          <w:szCs w:val="20"/>
        </w:rPr>
        <w:t>0</w:t>
      </w:r>
      <w:r w:rsidRPr="00B847E8">
        <w:rPr>
          <w:rFonts w:ascii="Times New Roman" w:hAnsi="Times New Roman"/>
          <w:color w:val="000000"/>
          <w:sz w:val="20"/>
          <w:szCs w:val="20"/>
        </w:rPr>
        <w:t>.4. В зависимости от ширины улицы и характера движения на ней валы укладывают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D2A3F" w:rsidRPr="00B847E8">
        <w:rPr>
          <w:rFonts w:ascii="Times New Roman" w:hAnsi="Times New Roman"/>
          <w:color w:val="000000"/>
          <w:sz w:val="20"/>
          <w:szCs w:val="20"/>
        </w:rPr>
        <w:t>0</w:t>
      </w:r>
      <w:r w:rsidRPr="00B847E8">
        <w:rPr>
          <w:rFonts w:ascii="Times New Roman" w:hAnsi="Times New Roman"/>
          <w:color w:val="000000"/>
          <w:sz w:val="20"/>
          <w:szCs w:val="20"/>
        </w:rPr>
        <w:t>.5. Посыпка песком с примесью хлоридов начинается немедленно с начала снегопада или появления гололеда. В первую очередь при гололеде посыпаются спуски, подъемы, перекрестки, места остановок общественного транспорта, пешеходные переходы. Тротуары посыпают сухим песком без хлоридов.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D2A3F" w:rsidRPr="00B847E8">
        <w:rPr>
          <w:rFonts w:ascii="Times New Roman" w:hAnsi="Times New Roman"/>
          <w:color w:val="000000"/>
          <w:sz w:val="20"/>
          <w:szCs w:val="20"/>
        </w:rPr>
        <w:t>0</w:t>
      </w:r>
      <w:r w:rsidRPr="00B847E8">
        <w:rPr>
          <w:rFonts w:ascii="Times New Roman" w:hAnsi="Times New Roman"/>
          <w:color w:val="000000"/>
          <w:sz w:val="20"/>
          <w:szCs w:val="20"/>
        </w:rPr>
        <w:t>.6.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Снег, сброшенный с крыш, немедленно вывозится.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lastRenderedPageBreak/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укладывается в общий с ними вал.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D2A3F" w:rsidRPr="00B847E8">
        <w:rPr>
          <w:rFonts w:ascii="Times New Roman" w:hAnsi="Times New Roman"/>
          <w:color w:val="000000"/>
          <w:sz w:val="20"/>
          <w:szCs w:val="20"/>
        </w:rPr>
        <w:t>0</w:t>
      </w:r>
      <w:r w:rsidRPr="00B847E8">
        <w:rPr>
          <w:rFonts w:ascii="Times New Roman" w:hAnsi="Times New Roman"/>
          <w:color w:val="000000"/>
          <w:sz w:val="20"/>
          <w:szCs w:val="20"/>
        </w:rPr>
        <w:t>.7. Все тротуары, дворы, лотки проезжей части улиц, площадей, рыночные площади и другие участки с асфальтовым покрытием очищают от снега и обледенелого наката под скребок и посыпать песком.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sz w:val="20"/>
          <w:szCs w:val="20"/>
        </w:rPr>
        <w:t>1</w:t>
      </w:r>
      <w:r w:rsidR="00FD2A3F" w:rsidRPr="00B847E8">
        <w:rPr>
          <w:rFonts w:ascii="Times New Roman" w:hAnsi="Times New Roman"/>
          <w:sz w:val="20"/>
          <w:szCs w:val="20"/>
        </w:rPr>
        <w:t>0</w:t>
      </w:r>
      <w:r w:rsidRPr="00B847E8">
        <w:rPr>
          <w:rFonts w:ascii="Times New Roman" w:hAnsi="Times New Roman"/>
          <w:sz w:val="20"/>
          <w:szCs w:val="20"/>
        </w:rPr>
        <w:t>.8</w:t>
      </w:r>
      <w:r w:rsidRPr="00B847E8">
        <w:rPr>
          <w:rFonts w:ascii="Times New Roman" w:hAnsi="Times New Roman"/>
          <w:color w:val="000000"/>
          <w:sz w:val="20"/>
          <w:szCs w:val="20"/>
        </w:rPr>
        <w:t>. Вывоз снега разрешается только на специально отведенные места отвала.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D2A3F" w:rsidRPr="00B847E8">
        <w:rPr>
          <w:rFonts w:ascii="Times New Roman" w:hAnsi="Times New Roman"/>
          <w:color w:val="000000"/>
          <w:sz w:val="20"/>
          <w:szCs w:val="20"/>
        </w:rPr>
        <w:t>0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.9. Территории размещения снеговалов в обязательном порядке согласовываются с администрацией  </w:t>
      </w:r>
      <w:proofErr w:type="spellStart"/>
      <w:r w:rsidR="00FD2A3F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муниципального </w:t>
      </w:r>
      <w:r w:rsidR="00FD2A3F" w:rsidRPr="00B847E8">
        <w:rPr>
          <w:rFonts w:ascii="Times New Roman" w:hAnsi="Times New Roman"/>
          <w:color w:val="000000"/>
          <w:sz w:val="20"/>
          <w:szCs w:val="20"/>
        </w:rPr>
        <w:t>образования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0" w:name="sub_103614"/>
      <w:r w:rsidRPr="00B847E8">
        <w:rPr>
          <w:rFonts w:ascii="Times New Roman" w:hAnsi="Times New Roman"/>
          <w:color w:val="000000"/>
          <w:sz w:val="20"/>
          <w:szCs w:val="20"/>
        </w:rPr>
        <w:t>Периодичность выполнения зимних уборочных работ по очистке тротуаров во время снегопада (сдвижка и подметание снега) следует проводить в зависимости от интенсивности.</w:t>
      </w:r>
    </w:p>
    <w:bookmarkEnd w:id="20"/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Накапливающийся на крышах снег должен по мере необходимости сбрасываться на землю и перемещаться в </w:t>
      </w:r>
      <w:proofErr w:type="spellStart"/>
      <w:r w:rsidRPr="00B847E8">
        <w:rPr>
          <w:rFonts w:ascii="Times New Roman" w:hAnsi="Times New Roman"/>
          <w:color w:val="000000"/>
          <w:sz w:val="20"/>
          <w:szCs w:val="20"/>
        </w:rPr>
        <w:t>прилотковую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полосу, а на широких тротуарах формироваться в валы.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1" w:name="sub_103615"/>
      <w:r w:rsidRPr="00B847E8">
        <w:rPr>
          <w:rFonts w:ascii="Times New Roman" w:hAnsi="Times New Roman"/>
          <w:color w:val="000000"/>
          <w:sz w:val="20"/>
          <w:szCs w:val="20"/>
        </w:rPr>
        <w:t>Очистка покрытий при отсутствии снегопада от снега наносного происхождения должна производиться в ранние, утренние, часы машинами с плужно-щеточным оборудованием.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2" w:name="sub_103616"/>
      <w:bookmarkEnd w:id="21"/>
      <w:r w:rsidRPr="00B847E8">
        <w:rPr>
          <w:rFonts w:ascii="Times New Roman" w:hAnsi="Times New Roman"/>
          <w:color w:val="000000"/>
          <w:sz w:val="20"/>
          <w:szCs w:val="20"/>
        </w:rPr>
        <w:t xml:space="preserve">Убираемый снег должен сдвигаться с тротуаров на проезжую часть в </w:t>
      </w:r>
      <w:proofErr w:type="spellStart"/>
      <w:r w:rsidRPr="00B847E8">
        <w:rPr>
          <w:rFonts w:ascii="Times New Roman" w:hAnsi="Times New Roman"/>
          <w:color w:val="000000"/>
          <w:sz w:val="20"/>
          <w:szCs w:val="20"/>
        </w:rPr>
        <w:t>прилотковую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полосу, а во дворах - к местам складирования.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3" w:name="sub_103617"/>
      <w:bookmarkEnd w:id="22"/>
      <w:r w:rsidRPr="00B847E8">
        <w:rPr>
          <w:rFonts w:ascii="Times New Roman" w:hAnsi="Times New Roman"/>
          <w:color w:val="000000"/>
          <w:sz w:val="20"/>
          <w:szCs w:val="20"/>
        </w:rPr>
        <w:t xml:space="preserve">Сдвинутый с </w:t>
      </w:r>
      <w:proofErr w:type="spellStart"/>
      <w:r w:rsidR="00FD2A3F" w:rsidRPr="00B847E8">
        <w:rPr>
          <w:rFonts w:ascii="Times New Roman" w:hAnsi="Times New Roman"/>
          <w:color w:val="000000"/>
          <w:sz w:val="20"/>
          <w:szCs w:val="20"/>
        </w:rPr>
        <w:t>междудомовых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4" w:name="sub_103620"/>
      <w:bookmarkEnd w:id="23"/>
      <w:r w:rsidRPr="00B847E8">
        <w:rPr>
          <w:rFonts w:ascii="Times New Roman" w:hAnsi="Times New Roman"/>
          <w:color w:val="000000"/>
          <w:sz w:val="20"/>
          <w:szCs w:val="20"/>
        </w:rPr>
        <w:t>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территориях, при обеспечении сохранения зеленых насаждений.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5" w:name="sub_103621"/>
      <w:bookmarkEnd w:id="24"/>
      <w:r w:rsidRPr="00B847E8">
        <w:rPr>
          <w:rFonts w:ascii="Times New Roman" w:hAnsi="Times New Roman"/>
          <w:color w:val="000000"/>
          <w:sz w:val="20"/>
          <w:szCs w:val="20"/>
        </w:rPr>
        <w:t xml:space="preserve">Участки тротуаров и дворов, покрытые уплотненным снегом, следует убирать в кратчайшие сроки, как правило, </w:t>
      </w:r>
      <w:proofErr w:type="spellStart"/>
      <w:r w:rsidRPr="00B847E8">
        <w:rPr>
          <w:rFonts w:ascii="Times New Roman" w:hAnsi="Times New Roman"/>
          <w:color w:val="000000"/>
          <w:sz w:val="20"/>
          <w:szCs w:val="20"/>
        </w:rPr>
        <w:t>скалывателями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>-рыхлителями уплотненного снега.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6" w:name="sub_103622"/>
      <w:bookmarkEnd w:id="25"/>
      <w:r w:rsidRPr="00B847E8">
        <w:rPr>
          <w:rFonts w:ascii="Times New Roman" w:hAnsi="Times New Roman"/>
          <w:color w:val="000000"/>
          <w:sz w:val="20"/>
          <w:szCs w:val="20"/>
        </w:rPr>
        <w:t>Снег при ручной уборке тротуаров и внутриквартальных (асфальтовых и брусчатых) проездов должен убираться полностью под скребок. При отсутствии усовершенствованных покрытий снег следует убирать под движок, оставляя слой снега для последующего его уплотнения.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7" w:name="sub_103627"/>
      <w:bookmarkEnd w:id="26"/>
      <w:r w:rsidRPr="00B847E8">
        <w:rPr>
          <w:rFonts w:ascii="Times New Roman" w:hAnsi="Times New Roman" w:cs="Times New Roman"/>
          <w:sz w:val="20"/>
          <w:szCs w:val="20"/>
        </w:rPr>
        <w:t>Организации по обслуживанию жилищного фонда с наступлением весны должны организовать:</w:t>
      </w:r>
    </w:p>
    <w:bookmarkEnd w:id="27"/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- промывку и расчистку канавок для обеспечения оттока воды в местах, где это требуется для нормального отвода талых вод;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- систематический сгон талой воды к люкам и приемным колодцам ливневой сети;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 xml:space="preserve">      - общую очистку дворовых территорий после окончания таяния снега, собирая и удаляя мусор, оставшийся снег и лед.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847E8">
        <w:rPr>
          <w:rFonts w:ascii="Times New Roman" w:hAnsi="Times New Roman"/>
          <w:b/>
          <w:color w:val="000000"/>
          <w:sz w:val="20"/>
          <w:szCs w:val="20"/>
        </w:rPr>
        <w:t>1</w:t>
      </w:r>
      <w:r w:rsidR="00FD2A3F" w:rsidRPr="00B847E8">
        <w:rPr>
          <w:rFonts w:ascii="Times New Roman" w:hAnsi="Times New Roman"/>
          <w:b/>
          <w:color w:val="000000"/>
          <w:sz w:val="20"/>
          <w:szCs w:val="20"/>
        </w:rPr>
        <w:t>1</w:t>
      </w:r>
      <w:r w:rsidRPr="00B847E8">
        <w:rPr>
          <w:rFonts w:ascii="Times New Roman" w:hAnsi="Times New Roman"/>
          <w:b/>
          <w:color w:val="000000"/>
          <w:sz w:val="20"/>
          <w:szCs w:val="20"/>
        </w:rPr>
        <w:t>. Работы по озеленению территорий и содержанию зеленых насаждений</w:t>
      </w: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D2A3F" w:rsidRPr="00B847E8">
        <w:rPr>
          <w:rFonts w:ascii="Times New Roman" w:hAnsi="Times New Roman"/>
          <w:color w:val="000000"/>
          <w:sz w:val="20"/>
          <w:szCs w:val="20"/>
        </w:rPr>
        <w:t>1</w:t>
      </w:r>
      <w:r w:rsidRPr="00B847E8">
        <w:rPr>
          <w:rFonts w:ascii="Times New Roman" w:hAnsi="Times New Roman"/>
          <w:color w:val="000000"/>
          <w:sz w:val="20"/>
          <w:szCs w:val="20"/>
        </w:rPr>
        <w:t>.1.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D2A3F" w:rsidRPr="00B847E8">
        <w:rPr>
          <w:rFonts w:ascii="Times New Roman" w:hAnsi="Times New Roman"/>
          <w:color w:val="000000"/>
          <w:sz w:val="20"/>
          <w:szCs w:val="20"/>
        </w:rPr>
        <w:t>1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.2.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 муниципального </w:t>
      </w:r>
      <w:r w:rsidR="00FD2A3F" w:rsidRPr="00B847E8">
        <w:rPr>
          <w:rFonts w:ascii="Times New Roman" w:hAnsi="Times New Roman"/>
          <w:color w:val="000000"/>
          <w:sz w:val="20"/>
          <w:szCs w:val="20"/>
        </w:rPr>
        <w:t>образования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D2A3F" w:rsidRPr="00B847E8">
        <w:rPr>
          <w:rFonts w:ascii="Times New Roman" w:hAnsi="Times New Roman"/>
          <w:color w:val="000000"/>
          <w:sz w:val="20"/>
          <w:szCs w:val="20"/>
        </w:rPr>
        <w:t>1</w:t>
      </w:r>
      <w:r w:rsidRPr="00B847E8">
        <w:rPr>
          <w:rFonts w:ascii="Times New Roman" w:hAnsi="Times New Roman"/>
          <w:color w:val="000000"/>
          <w:sz w:val="20"/>
          <w:szCs w:val="20"/>
        </w:rPr>
        <w:t>.3. Лицам, указанным в пункте 1</w:t>
      </w:r>
      <w:r w:rsidR="00FD2A3F" w:rsidRPr="00B847E8">
        <w:rPr>
          <w:rFonts w:ascii="Times New Roman" w:hAnsi="Times New Roman"/>
          <w:color w:val="000000"/>
          <w:sz w:val="20"/>
          <w:szCs w:val="20"/>
        </w:rPr>
        <w:t>1</w:t>
      </w:r>
      <w:r w:rsidRPr="00B847E8">
        <w:rPr>
          <w:rFonts w:ascii="Times New Roman" w:hAnsi="Times New Roman"/>
          <w:color w:val="000000"/>
          <w:sz w:val="20"/>
          <w:szCs w:val="20"/>
        </w:rPr>
        <w:t>.1. необходимо: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проводить своевременный ремонт ограждений зеленых насаждений.</w:t>
      </w:r>
    </w:p>
    <w:p w:rsidR="008C66C4" w:rsidRPr="00B847E8" w:rsidRDefault="004459C8" w:rsidP="004459C8">
      <w:pPr>
        <w:autoSpaceDE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1</w:t>
      </w: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8C66C4" w:rsidRPr="00B847E8">
        <w:rPr>
          <w:rFonts w:ascii="Times New Roman" w:hAnsi="Times New Roman"/>
          <w:color w:val="000000"/>
          <w:sz w:val="20"/>
          <w:szCs w:val="20"/>
        </w:rPr>
        <w:t>.4. На площадях зеленых насаждений запрещено следующее: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lastRenderedPageBreak/>
        <w:t>- ломать деревья, кустарники, сучья и ветви, срывать листья и цветы, сбивать и собирать плоды;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разбивать палатки и разводить костры;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засорять газоны, цветники, дорожки и водоемы;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портить скульптуры, скамейки, ограды;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ездить на велосипедах, мотоциклах, лошадях, тракторах и автомашинах;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парковать автотранспортные средства на газонах;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пасти скот;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добывать растительную землю, песок и производить другие раскопки;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сжигать листву и мусор на территории общего пользования муниципального образования.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вырубать самовольно деревья и кустарники.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1</w:t>
      </w:r>
      <w:r w:rsidRPr="00B847E8">
        <w:rPr>
          <w:rFonts w:ascii="Times New Roman" w:hAnsi="Times New Roman"/>
          <w:color w:val="000000"/>
          <w:sz w:val="20"/>
          <w:szCs w:val="20"/>
        </w:rPr>
        <w:t>.5.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1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.6.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муниципального 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образования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1</w:t>
      </w:r>
      <w:r w:rsidRPr="00B847E8">
        <w:rPr>
          <w:rFonts w:ascii="Times New Roman" w:hAnsi="Times New Roman"/>
          <w:color w:val="000000"/>
          <w:sz w:val="20"/>
          <w:szCs w:val="20"/>
        </w:rPr>
        <w:t>.7. За незаконную вырубку или повреждение деревьев на территории муниципального образования виновные лица возмещаются убытки.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1</w:t>
      </w:r>
      <w:r w:rsidRPr="00B847E8">
        <w:rPr>
          <w:rFonts w:ascii="Times New Roman" w:hAnsi="Times New Roman"/>
          <w:color w:val="000000"/>
          <w:sz w:val="20"/>
          <w:szCs w:val="20"/>
        </w:rPr>
        <w:t>.8. Контроль за организацией озеленения территории села осуществляется комиссией (по благоустройству, экологической и т.д.) администраци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ей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 в соответствии с нормативным правовым актом администрации 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муниципального образования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847E8">
        <w:rPr>
          <w:rFonts w:ascii="Times New Roman" w:hAnsi="Times New Roman"/>
          <w:b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b/>
          <w:color w:val="000000"/>
          <w:sz w:val="20"/>
          <w:szCs w:val="20"/>
        </w:rPr>
        <w:t>2</w:t>
      </w:r>
      <w:r w:rsidRPr="00B847E8">
        <w:rPr>
          <w:rFonts w:ascii="Times New Roman" w:hAnsi="Times New Roman"/>
          <w:b/>
          <w:color w:val="000000"/>
          <w:sz w:val="20"/>
          <w:szCs w:val="20"/>
        </w:rPr>
        <w:t>. Содержание и эксплуатация дорог</w:t>
      </w: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2</w:t>
      </w:r>
      <w:r w:rsidRPr="00B847E8">
        <w:rPr>
          <w:rFonts w:ascii="Times New Roman" w:hAnsi="Times New Roman"/>
          <w:color w:val="000000"/>
          <w:sz w:val="20"/>
          <w:szCs w:val="20"/>
        </w:rPr>
        <w:t>.1. С целью сохранения дорожных покрытий на территории муниципального образования запрещено: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подвоз груза волоком;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перегон по улицам населенных пунктов, имеющим твердое покрытие, машин на гусеничном ходу;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- движение и стоянка большегрузного транспорта на внутриквартальных пешеходных дорожках, тротуарах.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2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2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 в соответствии с планом капитальных вложений.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lastRenderedPageBreak/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2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3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. Эксплуатация, текущий и капитальный ремонт 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2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4</w:t>
      </w:r>
      <w:r w:rsidRPr="00B847E8">
        <w:rPr>
          <w:rFonts w:ascii="Times New Roman" w:hAnsi="Times New Roman"/>
          <w:color w:val="000000"/>
          <w:sz w:val="20"/>
          <w:szCs w:val="20"/>
        </w:rPr>
        <w:t>. Организациям, в ведении которых находятся подземные сети, должны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 Крышки люков, колодцев, расположенных на проезжей части улиц и тротуаров, в случае их повреждения или разрушения необходимо немедленно огородить и в течение 6 часов восстановить организациям, в ведении которых находятся коммуникации.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847E8">
        <w:rPr>
          <w:rFonts w:ascii="Times New Roman" w:hAnsi="Times New Roman"/>
          <w:b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b/>
          <w:color w:val="000000"/>
          <w:sz w:val="20"/>
          <w:szCs w:val="20"/>
        </w:rPr>
        <w:t>3</w:t>
      </w:r>
      <w:r w:rsidRPr="00B847E8">
        <w:rPr>
          <w:rFonts w:ascii="Times New Roman" w:hAnsi="Times New Roman"/>
          <w:b/>
          <w:color w:val="000000"/>
          <w:sz w:val="20"/>
          <w:szCs w:val="20"/>
        </w:rPr>
        <w:t>. Содержание животных в муниципальном образовании</w:t>
      </w: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3</w:t>
      </w:r>
      <w:r w:rsidRPr="00B847E8">
        <w:rPr>
          <w:rFonts w:ascii="Times New Roman" w:hAnsi="Times New Roman"/>
          <w:color w:val="000000"/>
          <w:sz w:val="20"/>
          <w:szCs w:val="20"/>
        </w:rPr>
        <w:t>.1. 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3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DF5DC4" w:rsidRPr="00B847E8">
        <w:rPr>
          <w:rFonts w:ascii="Times New Roman" w:hAnsi="Times New Roman"/>
          <w:color w:val="000000"/>
          <w:sz w:val="20"/>
          <w:szCs w:val="20"/>
        </w:rPr>
        <w:t>2</w:t>
      </w:r>
      <w:r w:rsidRPr="00B847E8">
        <w:rPr>
          <w:rFonts w:ascii="Times New Roman" w:hAnsi="Times New Roman"/>
          <w:color w:val="000000"/>
          <w:sz w:val="20"/>
          <w:szCs w:val="20"/>
        </w:rPr>
        <w:t>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3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DF5DC4" w:rsidRPr="00B847E8">
        <w:rPr>
          <w:rFonts w:ascii="Times New Roman" w:hAnsi="Times New Roman"/>
          <w:color w:val="000000"/>
          <w:sz w:val="20"/>
          <w:szCs w:val="20"/>
        </w:rPr>
        <w:t>3</w:t>
      </w:r>
      <w:r w:rsidRPr="00B847E8">
        <w:rPr>
          <w:rFonts w:ascii="Times New Roman" w:hAnsi="Times New Roman"/>
          <w:color w:val="000000"/>
          <w:sz w:val="20"/>
          <w:szCs w:val="20"/>
        </w:rPr>
        <w:t>.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/>
          <w:color w:val="000000"/>
          <w:sz w:val="20"/>
          <w:szCs w:val="20"/>
        </w:rPr>
        <w:t>3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  <w:r w:rsidR="00DF5DC4" w:rsidRPr="00B847E8">
        <w:rPr>
          <w:rFonts w:ascii="Times New Roman" w:hAnsi="Times New Roman"/>
          <w:color w:val="000000"/>
          <w:sz w:val="20"/>
          <w:szCs w:val="20"/>
        </w:rPr>
        <w:t>4</w:t>
      </w:r>
      <w:r w:rsidRPr="00B847E8">
        <w:rPr>
          <w:rFonts w:ascii="Times New Roman" w:hAnsi="Times New Roman"/>
          <w:color w:val="000000"/>
          <w:sz w:val="20"/>
          <w:szCs w:val="20"/>
        </w:rPr>
        <w:t>. Осуществляется отлов собак и кошек, независимо от породы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4459C8" w:rsidRPr="00B847E8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образования.</w:t>
      </w:r>
    </w:p>
    <w:p w:rsidR="008C66C4" w:rsidRPr="00B847E8" w:rsidRDefault="008C66C4" w:rsidP="008C66C4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6C4" w:rsidRPr="00B847E8" w:rsidRDefault="008C66C4" w:rsidP="008C66C4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F5DC4" w:rsidRPr="00B847E8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B847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Порядок содержания собак и кошек 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 Собаки, принадлежащие гражданам, предприятиям, организациям и учреждениям, подлежат обязательной регистрации и ежегодной перерегистрации в ветеринарных учреждениях. Регистрации и перерегистрации подлежат собаки с трехмесячного возраста независимо от породы, а вновь приобретенные собаки должны быть зарегистрированы в недельный срок.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 Регистрация (перерегистрация) производится при предъявлении владельцами собак документа о внесении установленной платы - платежного поручения, квитанции сберегательной кассы. Ветеринарные учреждения, осуществляющие регистрацию собак, обязаны выдать регистрационное удостоверение и регистрационный знак, а также ознакомить владельцев собак с правилами содержания животных, что должно быть подтверждено подписью владельца в регистрационном удостоверении на собаку. Регистрационный знак крепится к ошейнику собаки.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 Владельцам собак, имеющим в пользовании земельный участок, разрешается содержать животных в свободном выгуле, но на хорошо огражденной территории. О наличии собаки должна быть сделана при входе на участок предупредительная надпись.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 Собаки, находящиеся на улице и в общественных местах без сопровождающего лица, и беспризорные кошки подлежат отлову.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средствами.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66C4" w:rsidRPr="00B847E8" w:rsidRDefault="008C66C4" w:rsidP="008C66C4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F5DC4" w:rsidRPr="00B847E8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b/>
          <w:color w:val="000000"/>
          <w:sz w:val="20"/>
          <w:szCs w:val="20"/>
        </w:rPr>
        <w:t>. Обязанности владельцев собак и кошек</w:t>
      </w:r>
    </w:p>
    <w:p w:rsidR="008C66C4" w:rsidRPr="00B847E8" w:rsidRDefault="008C66C4" w:rsidP="008C66C4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 Владельцы собак и кошек обязаны: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.1.1. Обеспечивать надлежащее содержание собак и кошек в соответствии с требованиями настоящих Правил. Принимать необходимые меры, обеспечивающие безопасность окружающих.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 Принимать меры к обеспечению тишины в жилых помещениях.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 Не допускать собак и кошек на детские площадки, в магазины, столовые и другие места общего пользования.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 Гуманно обращаться с животными (не выбрасывать, не отставлять без присмотра). При нежелании в дальнейшем содержать собаку или кошку сдавать их в организации, занимающиеся отловом, либо передавать, продавать их в установленном порядке другим организациям или гражданам.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 Предоставлять по требованию ветеринарных специалистов собак и кошек для осмотра, предохранительных прививок и лечебно-профилактических обработок.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.Немедленно сообщать в ветеринарные учреждения и органы здравоохранения обо всех случаях укусов животными человека.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.Не выбрасывать трупы собак и кошек (павшие животные подлежат утилизации или захоронению).</w:t>
      </w:r>
    </w:p>
    <w:p w:rsidR="008C66C4" w:rsidRPr="00B847E8" w:rsidRDefault="008C66C4" w:rsidP="008C66C4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573C5F" w:rsidRPr="00B847E8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Pr="00B847E8">
        <w:rPr>
          <w:rFonts w:ascii="Times New Roman" w:hAnsi="Times New Roman" w:cs="Times New Roman"/>
          <w:b/>
          <w:color w:val="000000"/>
          <w:sz w:val="20"/>
          <w:szCs w:val="20"/>
        </w:rPr>
        <w:t>. Порядок выгула собак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DF5DC4" w:rsidRPr="00B847E8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 При выгуле собак владельцы должны соблюдать следующие требования: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573C5F" w:rsidRPr="00B847E8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.1.1. Выводить собак из жилых помещений, а также изолированных помещений во двор и на улицу только на коротком поводке или в наморднике с номерным знаком на ошейнике (кроме щенков до 3-х месячного </w:t>
      </w:r>
      <w:proofErr w:type="gramStart"/>
      <w:r w:rsidRPr="00B847E8">
        <w:rPr>
          <w:rFonts w:ascii="Times New Roman" w:hAnsi="Times New Roman" w:cs="Times New Roman"/>
          <w:color w:val="000000"/>
          <w:sz w:val="20"/>
          <w:szCs w:val="20"/>
        </w:rPr>
        <w:t>возраста )</w:t>
      </w:r>
      <w:proofErr w:type="gramEnd"/>
      <w:r w:rsidRPr="00B847E8">
        <w:rPr>
          <w:rFonts w:ascii="Times New Roman" w:hAnsi="Times New Roman" w:cs="Times New Roman"/>
          <w:color w:val="000000"/>
          <w:sz w:val="20"/>
          <w:szCs w:val="20"/>
        </w:rPr>
        <w:t>, убирать фекалии выгуливаемых собак.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1</w:t>
      </w:r>
      <w:r w:rsidR="00573C5F" w:rsidRPr="00B847E8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.1.2. Выгуливать собак только на специально отведенной для этой цели площадке. Если площадка огорожена, выгуливать собак без намордника и поводка. При отсутствии специальной площадки выгуливание собак производить на пустыре и других местах, определенных соответствующей администрацией. При выгуле собак в ночное время их владельцы должны принимать меры к обеспечению тишины.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573C5F" w:rsidRPr="00B847E8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.1.3. Запрещается выгуливать собак лицам в нетрезвом состоянии.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573C5F" w:rsidRPr="00B847E8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.1.4. Иметь тару и приспособление по уборке фекалий собаки.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66C4" w:rsidRPr="00B847E8" w:rsidRDefault="008C66C4" w:rsidP="008C66C4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573C5F" w:rsidRPr="00B847E8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Pr="00B847E8">
        <w:rPr>
          <w:rFonts w:ascii="Times New Roman" w:hAnsi="Times New Roman" w:cs="Times New Roman"/>
          <w:b/>
          <w:color w:val="000000"/>
          <w:sz w:val="20"/>
          <w:szCs w:val="20"/>
        </w:rPr>
        <w:t>. Контроль за соблюдением правил содержания собак и кошек</w:t>
      </w:r>
    </w:p>
    <w:p w:rsidR="008C66C4" w:rsidRPr="00B847E8" w:rsidRDefault="008C66C4" w:rsidP="008C66C4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1</w:t>
      </w:r>
      <w:r w:rsidR="00FC6292" w:rsidRPr="00B847E8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 В целях обеспечения соблюдения правил содержания собак и кошек: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1</w:t>
      </w:r>
      <w:r w:rsidR="00FC6292" w:rsidRPr="00B847E8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.1.1. Органы местного самоуправления по согласованию с органами ветеринарного и санитарного надзора: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- определяют  места и оборудуют площадки для выгула собак, обеспечивают надлежащее санитарное состояние этих площадок;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- сообщают организации, занимающейся отловом, о наличии на своей территории безнадзорных собак и кошек;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- оказывают содействие работникам ветеринарной службы в проведении противоэпизоотических мероприятий.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>1</w:t>
      </w:r>
      <w:r w:rsidR="00FC6292" w:rsidRPr="00B847E8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.1.2. Органы ветеринарного надзора в соответствии с действующим законодательством: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  - осуществляют регистрацию (перерегистрацию) животных, выдачу регистрационных удостоверений и номерных знаков;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  - совместно с органами санитарного надзора, жилищно-</w:t>
      </w:r>
      <w:proofErr w:type="spellStart"/>
      <w:r w:rsidRPr="00B847E8">
        <w:rPr>
          <w:rFonts w:ascii="Times New Roman" w:hAnsi="Times New Roman" w:cs="Times New Roman"/>
          <w:color w:val="000000"/>
          <w:sz w:val="20"/>
          <w:szCs w:val="20"/>
        </w:rPr>
        <w:t>эксплутационными</w:t>
      </w:r>
      <w:proofErr w:type="spellEnd"/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 службами, клубами служебного собаководства, обществами охраны населения, охотников и рыболовов проводят разъяснительную работу среди населения в целях предупреждения заболевания животных и соблюдения санитарно-ветеринарных правил.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1</w:t>
      </w:r>
      <w:r w:rsidR="00FC6292" w:rsidRPr="00B847E8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B847E8">
        <w:rPr>
          <w:rFonts w:ascii="Times New Roman" w:hAnsi="Times New Roman" w:cs="Times New Roman"/>
          <w:color w:val="000000"/>
          <w:sz w:val="20"/>
          <w:szCs w:val="20"/>
        </w:rPr>
        <w:t>.1.3. Правила содержания собак и кошек, адреса ветеринарных учреждений, осуществляющих регистрацию, перерегистрацию и лечение животных, организаций, осуществляющих отлов безнадзорных собак и кошек, а также указатели мест выгула собак должны вывешиваться на видном месте для широкого ознакомления граждан.</w:t>
      </w:r>
    </w:p>
    <w:p w:rsidR="008C66C4" w:rsidRPr="00B847E8" w:rsidRDefault="008C66C4" w:rsidP="008C66C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b/>
          <w:color w:val="000000"/>
          <w:sz w:val="20"/>
          <w:szCs w:val="20"/>
        </w:rPr>
        <w:t>1</w:t>
      </w:r>
      <w:r w:rsidR="00FC6292" w:rsidRPr="00B847E8">
        <w:rPr>
          <w:rFonts w:ascii="Times New Roman" w:hAnsi="Times New Roman"/>
          <w:b/>
          <w:color w:val="000000"/>
          <w:sz w:val="20"/>
          <w:szCs w:val="20"/>
        </w:rPr>
        <w:t>8</w:t>
      </w:r>
      <w:r w:rsidRPr="00B847E8">
        <w:rPr>
          <w:rFonts w:ascii="Times New Roman" w:hAnsi="Times New Roman"/>
          <w:b/>
          <w:color w:val="000000"/>
          <w:sz w:val="20"/>
          <w:szCs w:val="20"/>
        </w:rPr>
        <w:t>. Праздничное оформление территории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C6292" w:rsidRPr="00B847E8">
        <w:rPr>
          <w:rFonts w:ascii="Times New Roman" w:hAnsi="Times New Roman"/>
          <w:color w:val="000000"/>
          <w:sz w:val="20"/>
          <w:szCs w:val="20"/>
        </w:rPr>
        <w:t>8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.1. Праздничное оформление территории муниципального образования выполняется по решению администрации муниципального </w:t>
      </w:r>
      <w:r w:rsidR="00FC6292" w:rsidRPr="00B847E8">
        <w:rPr>
          <w:rFonts w:ascii="Times New Roman" w:hAnsi="Times New Roman"/>
          <w:color w:val="000000"/>
          <w:sz w:val="20"/>
          <w:szCs w:val="20"/>
        </w:rPr>
        <w:t xml:space="preserve">образования 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 на период проведения государственных и сельских праздников, мероприятий, связанных со знаменательными событиями.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C6292" w:rsidRPr="00B847E8">
        <w:rPr>
          <w:rFonts w:ascii="Times New Roman" w:hAnsi="Times New Roman"/>
          <w:color w:val="000000"/>
          <w:sz w:val="20"/>
          <w:szCs w:val="20"/>
        </w:rPr>
        <w:t>8</w:t>
      </w:r>
      <w:r w:rsidRPr="00B847E8">
        <w:rPr>
          <w:rFonts w:ascii="Times New Roman" w:hAnsi="Times New Roman"/>
          <w:color w:val="000000"/>
          <w:sz w:val="20"/>
          <w:szCs w:val="20"/>
        </w:rPr>
        <w:t>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C6292" w:rsidRPr="00B847E8">
        <w:rPr>
          <w:rFonts w:ascii="Times New Roman" w:hAnsi="Times New Roman"/>
          <w:color w:val="000000"/>
          <w:sz w:val="20"/>
          <w:szCs w:val="20"/>
        </w:rPr>
        <w:t>8</w:t>
      </w:r>
      <w:r w:rsidRPr="00B847E8">
        <w:rPr>
          <w:rFonts w:ascii="Times New Roman" w:hAnsi="Times New Roman"/>
          <w:color w:val="000000"/>
          <w:sz w:val="20"/>
          <w:szCs w:val="20"/>
        </w:rPr>
        <w:t>.3. В праздничное оформление включаются: вывески национальных флагов, лозунги, гирлянды, панно, установка декоративных элементов и композиций, стенды, киоски, трибуны, эстрады, а также устройства праздничной иллюминации.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C6292" w:rsidRPr="00B847E8">
        <w:rPr>
          <w:rFonts w:ascii="Times New Roman" w:hAnsi="Times New Roman"/>
          <w:color w:val="000000"/>
          <w:sz w:val="20"/>
          <w:szCs w:val="20"/>
        </w:rPr>
        <w:t>8</w:t>
      </w:r>
      <w:r w:rsidRPr="00B847E8">
        <w:rPr>
          <w:rFonts w:ascii="Times New Roman" w:hAnsi="Times New Roman"/>
          <w:color w:val="000000"/>
          <w:sz w:val="20"/>
          <w:szCs w:val="20"/>
        </w:rPr>
        <w:t xml:space="preserve">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утверждаемой администрацией муниципального </w:t>
      </w:r>
      <w:r w:rsidR="00FC6292" w:rsidRPr="00B847E8">
        <w:rPr>
          <w:rFonts w:ascii="Times New Roman" w:hAnsi="Times New Roman"/>
          <w:color w:val="000000"/>
          <w:sz w:val="20"/>
          <w:szCs w:val="20"/>
        </w:rPr>
        <w:t>образования</w:t>
      </w:r>
      <w:r w:rsidRPr="00B847E8">
        <w:rPr>
          <w:rFonts w:ascii="Times New Roman" w:hAnsi="Times New Roman"/>
          <w:color w:val="000000"/>
          <w:sz w:val="20"/>
          <w:szCs w:val="20"/>
        </w:rPr>
        <w:t>.</w:t>
      </w:r>
    </w:p>
    <w:p w:rsidR="008C66C4" w:rsidRPr="00B847E8" w:rsidRDefault="008C66C4" w:rsidP="008C66C4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t>1</w:t>
      </w:r>
      <w:r w:rsidR="00FC6292" w:rsidRPr="00B847E8">
        <w:rPr>
          <w:rFonts w:ascii="Times New Roman" w:hAnsi="Times New Roman"/>
          <w:color w:val="000000"/>
          <w:sz w:val="20"/>
          <w:szCs w:val="20"/>
        </w:rPr>
        <w:t>8</w:t>
      </w:r>
      <w:r w:rsidRPr="00B847E8">
        <w:rPr>
          <w:rFonts w:ascii="Times New Roman" w:hAnsi="Times New Roman"/>
          <w:color w:val="000000"/>
          <w:sz w:val="20"/>
          <w:szCs w:val="20"/>
        </w:rPr>
        <w:t>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8C66C4" w:rsidRPr="00B847E8" w:rsidRDefault="008C66C4" w:rsidP="008C66C4">
      <w:pPr>
        <w:pStyle w:val="ConsPlusNormal"/>
        <w:widowControl/>
        <w:ind w:firstLine="709"/>
        <w:jc w:val="center"/>
        <w:rPr>
          <w:rStyle w:val="a7"/>
          <w:rFonts w:ascii="Times New Roman" w:hAnsi="Times New Roman" w:cs="Times New Roman"/>
        </w:rPr>
      </w:pPr>
      <w:r w:rsidRPr="00B847E8">
        <w:rPr>
          <w:rFonts w:ascii="Times New Roman" w:hAnsi="Times New Roman" w:cs="Times New Roman"/>
          <w:b/>
          <w:color w:val="000000"/>
        </w:rPr>
        <w:t xml:space="preserve">РАЗДЕЛ </w:t>
      </w:r>
      <w:r w:rsidRPr="00B847E8">
        <w:rPr>
          <w:rFonts w:ascii="Times New Roman" w:hAnsi="Times New Roman" w:cs="Times New Roman"/>
          <w:b/>
          <w:color w:val="000000"/>
          <w:lang w:val="en-US"/>
        </w:rPr>
        <w:t>IV</w:t>
      </w:r>
      <w:r w:rsidRPr="00B847E8">
        <w:rPr>
          <w:rStyle w:val="a7"/>
          <w:rFonts w:ascii="Times New Roman" w:hAnsi="Times New Roman" w:cs="Times New Roman"/>
          <w:color w:val="000000"/>
        </w:rPr>
        <w:t>. ФИНАНСИРОВАНИЕ МЕРОПРИЯТИЙ ПО БЛАГОУСТРОЙСТВУ ТЕРРИТОРИИ</w:t>
      </w:r>
    </w:p>
    <w:p w:rsidR="008C66C4" w:rsidRPr="00B847E8" w:rsidRDefault="008C66C4" w:rsidP="008C66C4">
      <w:pPr>
        <w:pStyle w:val="ConsPlusNormal"/>
        <w:widowControl/>
        <w:ind w:firstLine="709"/>
        <w:jc w:val="center"/>
        <w:rPr>
          <w:rFonts w:ascii="Times New Roman" w:hAnsi="Times New Roman" w:cs="Times New Roman"/>
        </w:rPr>
      </w:pPr>
    </w:p>
    <w:p w:rsidR="008C66C4" w:rsidRPr="00B847E8" w:rsidRDefault="008C66C4" w:rsidP="008C66C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847E8">
        <w:rPr>
          <w:rFonts w:ascii="Times New Roman" w:hAnsi="Times New Roman"/>
          <w:color w:val="000000"/>
          <w:sz w:val="20"/>
          <w:szCs w:val="20"/>
        </w:rPr>
        <w:lastRenderedPageBreak/>
        <w:t xml:space="preserve">Источниками финансирования обеспечения благоустройства и озеленения территории </w:t>
      </w:r>
      <w:proofErr w:type="spellStart"/>
      <w:r w:rsidR="00FC6292" w:rsidRPr="00B847E8">
        <w:rPr>
          <w:rFonts w:ascii="Times New Roman" w:hAnsi="Times New Roman"/>
          <w:color w:val="000000"/>
          <w:sz w:val="20"/>
          <w:szCs w:val="20"/>
        </w:rPr>
        <w:t>Малоузенского</w:t>
      </w:r>
      <w:proofErr w:type="spellEnd"/>
      <w:r w:rsidRPr="00B847E8">
        <w:rPr>
          <w:rFonts w:ascii="Times New Roman" w:hAnsi="Times New Roman"/>
          <w:color w:val="000000"/>
          <w:sz w:val="20"/>
          <w:szCs w:val="20"/>
        </w:rPr>
        <w:t xml:space="preserve"> муниципального образования являются: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>- местный бюджет;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>- добровольные пожертвования и целевые взносы физических и юридических лиц;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7E8">
        <w:rPr>
          <w:rFonts w:ascii="Times New Roman" w:hAnsi="Times New Roman" w:cs="Times New Roman"/>
          <w:sz w:val="20"/>
          <w:szCs w:val="20"/>
        </w:rPr>
        <w:t>- иные, не противоречащие законодательству, денежные поступления.</w:t>
      </w:r>
    </w:p>
    <w:p w:rsidR="008C66C4" w:rsidRPr="00B847E8" w:rsidRDefault="008C66C4" w:rsidP="008C66C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847E8">
        <w:rPr>
          <w:rFonts w:ascii="Times New Roman" w:hAnsi="Times New Roman"/>
          <w:b/>
          <w:color w:val="000000"/>
          <w:sz w:val="20"/>
          <w:szCs w:val="20"/>
        </w:rPr>
        <w:t xml:space="preserve">РАЗДЕЛ </w:t>
      </w:r>
      <w:r w:rsidRPr="00B847E8">
        <w:rPr>
          <w:rFonts w:ascii="Times New Roman" w:hAnsi="Times New Roman"/>
          <w:b/>
          <w:color w:val="000000"/>
          <w:sz w:val="20"/>
          <w:szCs w:val="20"/>
          <w:lang w:val="en-US"/>
        </w:rPr>
        <w:t>V</w:t>
      </w:r>
      <w:r w:rsidRPr="00B847E8">
        <w:rPr>
          <w:rFonts w:ascii="Times New Roman" w:hAnsi="Times New Roman"/>
          <w:b/>
          <w:color w:val="000000"/>
          <w:sz w:val="20"/>
          <w:szCs w:val="20"/>
        </w:rPr>
        <w:t>. КОНТРОЛЬ ЗА СОБЛЮДЕНИЕМ НОРМ И ПРАВИЛ БЛАГОУСТРОЙСТВА</w:t>
      </w:r>
    </w:p>
    <w:p w:rsidR="008C66C4" w:rsidRPr="00B847E8" w:rsidRDefault="008C66C4" w:rsidP="008C66C4">
      <w:pPr>
        <w:autoSpaceDE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Лица, виновные в нарушении принятых Правил об организации благоустройства территории </w:t>
      </w:r>
      <w:proofErr w:type="spellStart"/>
      <w:r w:rsidR="00FC6292" w:rsidRPr="00B847E8">
        <w:rPr>
          <w:rFonts w:ascii="Times New Roman" w:hAnsi="Times New Roman" w:cs="Times New Roman"/>
          <w:color w:val="000000"/>
          <w:sz w:val="20"/>
          <w:szCs w:val="20"/>
        </w:rPr>
        <w:t>Малоузенского</w:t>
      </w:r>
      <w:proofErr w:type="spellEnd"/>
      <w:r w:rsidRPr="00B847E8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образования, привлекаются к административной ответственности в соответствии с законодательством Российской Федерации и Саратовской области.</w:t>
      </w: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66C4" w:rsidRPr="00B847E8" w:rsidRDefault="008C66C4" w:rsidP="008C66C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66C4" w:rsidRPr="00B847E8" w:rsidRDefault="008C66C4" w:rsidP="008C66C4">
      <w:pPr>
        <w:pStyle w:val="Oaenoaieoiaioa"/>
        <w:ind w:firstLine="0"/>
        <w:jc w:val="left"/>
        <w:rPr>
          <w:b/>
          <w:color w:val="000000"/>
          <w:sz w:val="20"/>
        </w:rPr>
      </w:pPr>
      <w:r w:rsidRPr="00B847E8">
        <w:rPr>
          <w:b/>
          <w:color w:val="000000"/>
          <w:sz w:val="20"/>
        </w:rPr>
        <w:t xml:space="preserve">Глава  </w:t>
      </w:r>
      <w:proofErr w:type="spellStart"/>
      <w:r w:rsidR="00FC6292" w:rsidRPr="00B847E8">
        <w:rPr>
          <w:b/>
          <w:color w:val="000000"/>
          <w:sz w:val="20"/>
        </w:rPr>
        <w:t>Малоузенского</w:t>
      </w:r>
      <w:proofErr w:type="spellEnd"/>
    </w:p>
    <w:p w:rsidR="008C66C4" w:rsidRPr="00B847E8" w:rsidRDefault="008C66C4" w:rsidP="008C66C4">
      <w:pPr>
        <w:pStyle w:val="Oaenoaieoiaioa"/>
        <w:ind w:firstLine="0"/>
        <w:jc w:val="left"/>
        <w:rPr>
          <w:b/>
          <w:color w:val="000000"/>
          <w:sz w:val="20"/>
        </w:rPr>
      </w:pPr>
      <w:r w:rsidRPr="00B847E8">
        <w:rPr>
          <w:b/>
          <w:color w:val="000000"/>
          <w:sz w:val="20"/>
        </w:rPr>
        <w:t xml:space="preserve">муниципального образования                                                                                    </w:t>
      </w:r>
      <w:r w:rsidR="00FC6292" w:rsidRPr="00B847E8">
        <w:rPr>
          <w:b/>
          <w:color w:val="000000"/>
          <w:sz w:val="20"/>
        </w:rPr>
        <w:t>Н.В.Дмитриева</w:t>
      </w:r>
    </w:p>
    <w:p w:rsidR="00FA0664" w:rsidRPr="00B847E8" w:rsidRDefault="00FA0664" w:rsidP="008C66C4">
      <w:pPr>
        <w:spacing w:after="0"/>
        <w:rPr>
          <w:rFonts w:ascii="Times New Roman" w:hAnsi="Times New Roman"/>
          <w:sz w:val="20"/>
          <w:szCs w:val="20"/>
        </w:rPr>
      </w:pPr>
    </w:p>
    <w:sectPr w:rsidR="00FA0664" w:rsidRPr="00B847E8" w:rsidSect="00FA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147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7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3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9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5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6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/>
      </w:rPr>
    </w:lvl>
  </w:abstractNum>
  <w:abstractNum w:abstractNumId="2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8"/>
      <w:numFmt w:val="decimal"/>
      <w:lvlText w:val="%1.%2."/>
      <w:lvlJc w:val="left"/>
      <w:pPr>
        <w:ind w:left="1331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6C4"/>
    <w:rsid w:val="00073053"/>
    <w:rsid w:val="000868CD"/>
    <w:rsid w:val="000B0C19"/>
    <w:rsid w:val="00113A57"/>
    <w:rsid w:val="001400D4"/>
    <w:rsid w:val="0020748A"/>
    <w:rsid w:val="003119CD"/>
    <w:rsid w:val="003D5C5C"/>
    <w:rsid w:val="00436C3E"/>
    <w:rsid w:val="004459C8"/>
    <w:rsid w:val="00573C5F"/>
    <w:rsid w:val="00814E96"/>
    <w:rsid w:val="008C66C4"/>
    <w:rsid w:val="00926CDF"/>
    <w:rsid w:val="00A0705E"/>
    <w:rsid w:val="00A1477A"/>
    <w:rsid w:val="00A24F78"/>
    <w:rsid w:val="00AA4C30"/>
    <w:rsid w:val="00AF4BC1"/>
    <w:rsid w:val="00B847E8"/>
    <w:rsid w:val="00C053CE"/>
    <w:rsid w:val="00C22554"/>
    <w:rsid w:val="00C6494A"/>
    <w:rsid w:val="00D61688"/>
    <w:rsid w:val="00DF5DC4"/>
    <w:rsid w:val="00E14550"/>
    <w:rsid w:val="00F0675D"/>
    <w:rsid w:val="00FA0664"/>
    <w:rsid w:val="00FC6292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0DA32-5D6E-4FD5-B78F-AEB4B501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4E9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semiHidden/>
    <w:unhideWhenUsed/>
    <w:rsid w:val="008C66C4"/>
    <w:rPr>
      <w:color w:val="000080"/>
      <w:u w:val="single"/>
    </w:rPr>
  </w:style>
  <w:style w:type="paragraph" w:styleId="a5">
    <w:name w:val="Subtitle"/>
    <w:basedOn w:val="a"/>
    <w:link w:val="a6"/>
    <w:qFormat/>
    <w:rsid w:val="008C66C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C66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aieoiaioa">
    <w:name w:val="Oaeno aieoiaioa"/>
    <w:basedOn w:val="a"/>
    <w:rsid w:val="008C66C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8C66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C66C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7">
    <w:name w:val="Strong"/>
    <w:basedOn w:val="a0"/>
    <w:qFormat/>
    <w:rsid w:val="008C6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A524E95FECF2B755CDC43829BE8D5AFB193E64758191B2CDC4B91197E23188FAE0DCF6B2A08D8Cq0Z5I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&#1057;&#1054;&#1042;&#1045;&#1058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4FD03DA28C2EBDEDEFE2DA0192DF3B97185E16C4CFE65312DBC78D2FODO3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31663-3373-476E-88C3-4BE9DA90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15</Pages>
  <Words>8229</Words>
  <Characters>46910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10</cp:revision>
  <cp:lastPrinted>2017-10-30T12:05:00Z</cp:lastPrinted>
  <dcterms:created xsi:type="dcterms:W3CDTF">2017-10-24T11:58:00Z</dcterms:created>
  <dcterms:modified xsi:type="dcterms:W3CDTF">2018-12-06T11:17:00Z</dcterms:modified>
</cp:coreProperties>
</file>