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75B" w:rsidRPr="0053275B" w:rsidRDefault="0053275B" w:rsidP="000039D3">
      <w:pPr>
        <w:pStyle w:val="a3"/>
        <w:jc w:val="center"/>
        <w:rPr>
          <w:b/>
          <w:bCs/>
          <w:sz w:val="24"/>
          <w:szCs w:val="24"/>
        </w:rPr>
      </w:pPr>
    </w:p>
    <w:p w:rsidR="000039D3" w:rsidRPr="00393363" w:rsidRDefault="000039D3" w:rsidP="00207A04">
      <w:pPr>
        <w:jc w:val="center"/>
        <w:rPr>
          <w:b/>
        </w:rPr>
      </w:pPr>
      <w:r w:rsidRPr="00393363">
        <w:rPr>
          <w:b/>
        </w:rPr>
        <w:t>Заключение</w:t>
      </w:r>
    </w:p>
    <w:p w:rsidR="00B156A3" w:rsidRPr="00C411FC" w:rsidRDefault="00B156A3" w:rsidP="00B156A3">
      <w:pPr>
        <w:jc w:val="center"/>
        <w:rPr>
          <w:b/>
        </w:rPr>
      </w:pPr>
      <w:r w:rsidRPr="00C411FC">
        <w:rPr>
          <w:b/>
        </w:rPr>
        <w:t xml:space="preserve">по результатам публичных слушаний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</w:p>
    <w:p w:rsidR="00A54EB7" w:rsidRDefault="0071323E" w:rsidP="00A54EB7">
      <w:pPr>
        <w:rPr>
          <w:b/>
        </w:rPr>
      </w:pPr>
      <w:r>
        <w:rPr>
          <w:b/>
        </w:rPr>
        <w:t>19 июля</w:t>
      </w:r>
      <w:r w:rsidR="00636011">
        <w:rPr>
          <w:b/>
        </w:rPr>
        <w:t xml:space="preserve"> 2019</w:t>
      </w:r>
      <w:r w:rsidR="00A54EB7">
        <w:rPr>
          <w:b/>
        </w:rPr>
        <w:t xml:space="preserve"> года                                                                 </w:t>
      </w:r>
      <w:r w:rsidR="00636011">
        <w:rPr>
          <w:b/>
        </w:rPr>
        <w:t xml:space="preserve"> </w:t>
      </w:r>
      <w:r w:rsidR="00B156A3">
        <w:rPr>
          <w:b/>
        </w:rPr>
        <w:t xml:space="preserve">                      с</w:t>
      </w:r>
      <w:proofErr w:type="gramStart"/>
      <w:r w:rsidR="00B156A3">
        <w:rPr>
          <w:b/>
        </w:rPr>
        <w:t>.П</w:t>
      </w:r>
      <w:proofErr w:type="gramEnd"/>
      <w:r w:rsidR="00B156A3">
        <w:rPr>
          <w:b/>
        </w:rPr>
        <w:t>итерка</w:t>
      </w:r>
    </w:p>
    <w:p w:rsidR="00A54EB7" w:rsidRDefault="00A54EB7" w:rsidP="00A54EB7">
      <w:pPr>
        <w:autoSpaceDE w:val="0"/>
        <w:autoSpaceDN w:val="0"/>
        <w:adjustRightInd w:val="0"/>
        <w:rPr>
          <w:b/>
        </w:rPr>
      </w:pPr>
      <w:r w:rsidRPr="00774BAD">
        <w:rPr>
          <w:b/>
        </w:rPr>
        <w:t>Место и время проведения публичных слушаний:</w:t>
      </w:r>
    </w:p>
    <w:p w:rsidR="00636011" w:rsidRDefault="00B156A3" w:rsidP="00A54EB7">
      <w:pPr>
        <w:jc w:val="both"/>
      </w:pPr>
      <w:r>
        <w:t>с</w:t>
      </w:r>
      <w:proofErr w:type="gramStart"/>
      <w:r>
        <w:t>.П</w:t>
      </w:r>
      <w:proofErr w:type="gramEnd"/>
      <w:r>
        <w:t>итерка</w:t>
      </w:r>
      <w:r w:rsidR="00636011">
        <w:t xml:space="preserve">, здание </w:t>
      </w:r>
      <w:r w:rsidR="0071323E">
        <w:t>филиала Питерский РДК, 19 июля</w:t>
      </w:r>
      <w:r w:rsidR="00636011">
        <w:t xml:space="preserve"> 2019 года.</w:t>
      </w:r>
    </w:p>
    <w:p w:rsidR="00A54EB7" w:rsidRDefault="00A54EB7" w:rsidP="00A54EB7">
      <w:pPr>
        <w:jc w:val="both"/>
        <w:rPr>
          <w:b/>
        </w:rPr>
      </w:pPr>
      <w:r w:rsidRPr="005E13F8">
        <w:rPr>
          <w:b/>
        </w:rPr>
        <w:t>Время проведения:  10 часов 00 минут.</w:t>
      </w:r>
    </w:p>
    <w:p w:rsidR="00B156A3" w:rsidRPr="00B156A3" w:rsidRDefault="00A54EB7" w:rsidP="00B156A3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rPr>
          <w:sz w:val="24"/>
          <w:szCs w:val="24"/>
        </w:rPr>
      </w:pPr>
      <w:r w:rsidRPr="00B156A3">
        <w:rPr>
          <w:b/>
          <w:sz w:val="24"/>
          <w:szCs w:val="24"/>
        </w:rPr>
        <w:t xml:space="preserve">Тема публичных слушаний: </w:t>
      </w:r>
      <w:r w:rsidR="00B156A3">
        <w:rPr>
          <w:sz w:val="24"/>
          <w:szCs w:val="24"/>
        </w:rPr>
        <w:t>предоставление</w:t>
      </w:r>
      <w:r w:rsidR="00B156A3" w:rsidRPr="00B156A3">
        <w:rPr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земельных участках, расположенных по адресу:</w:t>
      </w:r>
    </w:p>
    <w:p w:rsidR="0071323E" w:rsidRDefault="009A3444" w:rsidP="0071323E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b/>
        </w:rPr>
      </w:pPr>
      <w:r>
        <w:rPr>
          <w:sz w:val="24"/>
          <w:szCs w:val="24"/>
        </w:rPr>
        <w:t xml:space="preserve">- </w:t>
      </w:r>
      <w:r w:rsidR="0071323E" w:rsidRPr="00803A2E">
        <w:rPr>
          <w:sz w:val="24"/>
          <w:szCs w:val="24"/>
        </w:rPr>
        <w:t>Саратовская область, Питерски</w:t>
      </w:r>
      <w:r w:rsidR="0071323E">
        <w:rPr>
          <w:sz w:val="24"/>
          <w:szCs w:val="24"/>
        </w:rPr>
        <w:t>й район, с</w:t>
      </w:r>
      <w:proofErr w:type="gramStart"/>
      <w:r w:rsidR="0071323E">
        <w:rPr>
          <w:sz w:val="24"/>
          <w:szCs w:val="24"/>
        </w:rPr>
        <w:t>.П</w:t>
      </w:r>
      <w:proofErr w:type="gramEnd"/>
      <w:r w:rsidR="0071323E">
        <w:rPr>
          <w:sz w:val="24"/>
          <w:szCs w:val="24"/>
        </w:rPr>
        <w:t>итерка, ул.Советская, д.11А</w:t>
      </w:r>
      <w:r w:rsidR="0071323E" w:rsidRPr="00803A2E">
        <w:rPr>
          <w:sz w:val="24"/>
          <w:szCs w:val="24"/>
        </w:rPr>
        <w:t>, вновь образуемый  земельный участок</w:t>
      </w:r>
      <w:r w:rsidR="0071323E">
        <w:rPr>
          <w:sz w:val="24"/>
          <w:szCs w:val="24"/>
        </w:rPr>
        <w:t>.</w:t>
      </w:r>
      <w:r w:rsidR="0071323E" w:rsidRPr="00E63710">
        <w:rPr>
          <w:b/>
        </w:rPr>
        <w:t xml:space="preserve"> </w:t>
      </w:r>
    </w:p>
    <w:p w:rsidR="00BD0ED2" w:rsidRDefault="00BD0ED2" w:rsidP="0071323E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rStyle w:val="apple-style-span"/>
          <w:b/>
          <w:bCs/>
          <w:color w:val="000000"/>
        </w:rPr>
      </w:pPr>
      <w:r>
        <w:rPr>
          <w:b/>
        </w:rPr>
        <w:t>Участники публичных слушаний</w:t>
      </w:r>
      <w:r w:rsidRPr="00411E40">
        <w:rPr>
          <w:b/>
        </w:rPr>
        <w:t xml:space="preserve"> </w:t>
      </w:r>
      <w:r>
        <w:rPr>
          <w:b/>
        </w:rPr>
        <w:t xml:space="preserve">-10 </w:t>
      </w:r>
      <w:r>
        <w:t>человек.</w:t>
      </w:r>
    </w:p>
    <w:p w:rsidR="00B156A3" w:rsidRPr="00B156A3" w:rsidRDefault="00A54EB7" w:rsidP="00B156A3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rPr>
          <w:sz w:val="24"/>
          <w:szCs w:val="24"/>
        </w:rPr>
      </w:pPr>
      <w:r w:rsidRPr="00B156A3">
        <w:rPr>
          <w:sz w:val="24"/>
          <w:szCs w:val="24"/>
        </w:rPr>
        <w:t xml:space="preserve">Заключение </w:t>
      </w:r>
      <w:proofErr w:type="gramStart"/>
      <w:r w:rsidRPr="00B156A3">
        <w:rPr>
          <w:sz w:val="24"/>
          <w:szCs w:val="24"/>
        </w:rPr>
        <w:t xml:space="preserve">о результатах публичных слушаний подготовлено на основании протокола публичных слушаний </w:t>
      </w:r>
      <w:r w:rsidR="00234A9E" w:rsidRPr="00B156A3">
        <w:rPr>
          <w:sz w:val="24"/>
          <w:szCs w:val="24"/>
        </w:rPr>
        <w:t xml:space="preserve">о </w:t>
      </w:r>
      <w:r w:rsidR="00B156A3" w:rsidRPr="00B156A3">
        <w:rPr>
          <w:sz w:val="24"/>
          <w:szCs w:val="24"/>
        </w:rPr>
        <w:t>предоставление разрешения на отклонение от предельных параметров</w:t>
      </w:r>
      <w:proofErr w:type="gramEnd"/>
      <w:r w:rsidR="00B156A3" w:rsidRPr="00B156A3">
        <w:rPr>
          <w:sz w:val="24"/>
          <w:szCs w:val="24"/>
        </w:rPr>
        <w:t xml:space="preserve"> разрешенного строительства, реконструкции объектов капитального строительства на земельных участках, расположенных по адресу:</w:t>
      </w:r>
    </w:p>
    <w:p w:rsidR="00B156A3" w:rsidRPr="009A3444" w:rsidRDefault="009A3444" w:rsidP="009A3444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b/>
        </w:rPr>
      </w:pPr>
      <w:r>
        <w:rPr>
          <w:sz w:val="24"/>
          <w:szCs w:val="24"/>
        </w:rPr>
        <w:t xml:space="preserve">- </w:t>
      </w:r>
      <w:r w:rsidR="0071323E" w:rsidRPr="00803A2E">
        <w:rPr>
          <w:sz w:val="24"/>
          <w:szCs w:val="24"/>
        </w:rPr>
        <w:t>Саратовская область, Питерски</w:t>
      </w:r>
      <w:r w:rsidR="0071323E">
        <w:rPr>
          <w:sz w:val="24"/>
          <w:szCs w:val="24"/>
        </w:rPr>
        <w:t>й район, с</w:t>
      </w:r>
      <w:proofErr w:type="gramStart"/>
      <w:r w:rsidR="0071323E">
        <w:rPr>
          <w:sz w:val="24"/>
          <w:szCs w:val="24"/>
        </w:rPr>
        <w:t>.П</w:t>
      </w:r>
      <w:proofErr w:type="gramEnd"/>
      <w:r w:rsidR="0071323E">
        <w:rPr>
          <w:sz w:val="24"/>
          <w:szCs w:val="24"/>
        </w:rPr>
        <w:t>итерка, ул.Советская, д.11А</w:t>
      </w:r>
      <w:r w:rsidR="0071323E" w:rsidRPr="00803A2E">
        <w:rPr>
          <w:sz w:val="24"/>
          <w:szCs w:val="24"/>
        </w:rPr>
        <w:t>, вновь образуемый  земельный участок</w:t>
      </w:r>
      <w:r w:rsidR="0071323E">
        <w:rPr>
          <w:sz w:val="24"/>
          <w:szCs w:val="24"/>
        </w:rPr>
        <w:t>.</w:t>
      </w:r>
      <w:r w:rsidR="0071323E" w:rsidRPr="00E63710">
        <w:rPr>
          <w:b/>
        </w:rPr>
        <w:t xml:space="preserve"> </w:t>
      </w:r>
    </w:p>
    <w:p w:rsidR="00A54EB7" w:rsidRPr="00A54EB7" w:rsidRDefault="00A54EB7" w:rsidP="00B156A3">
      <w:r w:rsidRPr="00774BAD">
        <w:rPr>
          <w:b/>
        </w:rPr>
        <w:t>Основание для проведения публичных слушаний</w:t>
      </w:r>
      <w:r>
        <w:rPr>
          <w:b/>
        </w:rPr>
        <w:t>:</w:t>
      </w:r>
    </w:p>
    <w:p w:rsidR="00B156A3" w:rsidRPr="00E63710" w:rsidRDefault="000039D3" w:rsidP="00B156A3">
      <w:pPr>
        <w:jc w:val="both"/>
      </w:pPr>
      <w:r w:rsidRPr="00207A04">
        <w:t> </w:t>
      </w:r>
      <w:proofErr w:type="gramStart"/>
      <w:r w:rsidR="00B156A3" w:rsidRPr="00AF5583">
        <w:t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</w:t>
      </w:r>
      <w:r w:rsidR="00B156A3">
        <w:t>м</w:t>
      </w:r>
      <w:r w:rsidR="00B156A3" w:rsidRPr="00AF5583">
        <w:t xml:space="preserve"> закон</w:t>
      </w:r>
      <w:r w:rsidR="00B156A3">
        <w:t>ом</w:t>
      </w:r>
      <w:r w:rsidR="00B156A3" w:rsidRPr="00AF5583">
        <w:t xml:space="preserve"> от 06.10.2003 года № 131-ФЗ «Об общих принципах организации местного самоуправления в Российской Федерации», Устав</w:t>
      </w:r>
      <w:r w:rsidR="00B156A3">
        <w:t>ом</w:t>
      </w:r>
      <w:r w:rsidR="00B156A3" w:rsidRPr="00AF5583">
        <w:t xml:space="preserve"> </w:t>
      </w:r>
      <w:r w:rsidR="00B156A3">
        <w:t xml:space="preserve">Питерского муниципального образования Питерского муниципального района, Уставом Питерского муниципального района, постановлением главы Питерского муниципального </w:t>
      </w:r>
      <w:r w:rsidR="009A3444">
        <w:t>района Саратовской области от 15 апреля</w:t>
      </w:r>
      <w:proofErr w:type="gramEnd"/>
      <w:r w:rsidR="009A3444">
        <w:t xml:space="preserve"> </w:t>
      </w:r>
      <w:proofErr w:type="gramStart"/>
      <w:r w:rsidR="009A3444">
        <w:t>2019 года №6</w:t>
      </w:r>
      <w:r w:rsidR="00B156A3">
        <w:t xml:space="preserve"> «О назначении публичных слушаний по предоставлению разрешения на отклонение от предельных параметров разрешенного строительства, реконструкции объектов капитального строительства», правилами землепользования и застройки Питерского муниципального образования Питерского муниципального района Саратовской области </w:t>
      </w:r>
      <w:r w:rsidR="00B156A3" w:rsidRPr="00EB1D74">
        <w:t xml:space="preserve">утвержденных Решением Собрания Депутатов Питерского муниципального района </w:t>
      </w:r>
      <w:r w:rsidR="00B156A3" w:rsidRPr="00E63710">
        <w:t>№20-4 от 21.12.2012 г, (с изменениями от 23.03.2017 г. №8-1, от 15.06.2017 г. №10-5, от 20.04.2018 г. №21-14</w:t>
      </w:r>
      <w:r w:rsidR="00B156A3">
        <w:t>, от 21</w:t>
      </w:r>
      <w:proofErr w:type="gramEnd"/>
      <w:r w:rsidR="00B156A3">
        <w:t xml:space="preserve"> декабря 2018 года №28-3</w:t>
      </w:r>
      <w:r w:rsidR="00B156A3" w:rsidRPr="00E63710">
        <w:t>)</w:t>
      </w:r>
      <w:r w:rsidR="00B156A3">
        <w:t>.</w:t>
      </w:r>
      <w:r w:rsidR="00B156A3" w:rsidRPr="00E63710">
        <w:t xml:space="preserve">  </w:t>
      </w:r>
    </w:p>
    <w:p w:rsidR="00BD0ED2" w:rsidRPr="005D590A" w:rsidRDefault="00BD0ED2" w:rsidP="00B156A3">
      <w:pPr>
        <w:jc w:val="both"/>
        <w:rPr>
          <w:b/>
        </w:rPr>
      </w:pPr>
      <w:r w:rsidRPr="005D590A">
        <w:rPr>
          <w:b/>
        </w:rPr>
        <w:t>Участники публичных слушаний:</w:t>
      </w:r>
    </w:p>
    <w:p w:rsidR="00BD0ED2" w:rsidRDefault="00B156A3" w:rsidP="00BD0ED2">
      <w:r>
        <w:t>-жители Питерского</w:t>
      </w:r>
      <w:r w:rsidR="00BD0ED2">
        <w:t xml:space="preserve"> муниципального образования Питерского муниципального района;</w:t>
      </w:r>
    </w:p>
    <w:p w:rsidR="00BD0ED2" w:rsidRDefault="00BD0ED2" w:rsidP="00BD0ED2">
      <w:r>
        <w:t>- правообладатели земельных участков, объектов капитального строительства жилы</w:t>
      </w:r>
      <w:r w:rsidR="00F906F9">
        <w:t>х</w:t>
      </w:r>
      <w:r w:rsidR="00B156A3">
        <w:t xml:space="preserve"> и нежилых помещений Питерского</w:t>
      </w:r>
      <w:r>
        <w:t xml:space="preserve"> муниципального образования Питерского муниципального района.</w:t>
      </w:r>
    </w:p>
    <w:p w:rsidR="00F906F9" w:rsidRPr="004815FA" w:rsidRDefault="00F906F9" w:rsidP="00F906F9">
      <w:pPr>
        <w:autoSpaceDE w:val="0"/>
        <w:autoSpaceDN w:val="0"/>
        <w:adjustRightInd w:val="0"/>
      </w:pPr>
      <w:r>
        <w:t xml:space="preserve">      </w:t>
      </w:r>
      <w:r w:rsidRPr="00514A0B">
        <w:t xml:space="preserve">Письменные предложения  и замечания </w:t>
      </w:r>
      <w:r w:rsidRPr="00514A0B">
        <w:rPr>
          <w:bCs/>
        </w:rPr>
        <w:t xml:space="preserve"> по </w:t>
      </w:r>
      <w:r>
        <w:rPr>
          <w:bCs/>
        </w:rPr>
        <w:t>вопросу предоставления разре</w:t>
      </w:r>
      <w:r w:rsidR="00B156A3">
        <w:rPr>
          <w:bCs/>
        </w:rPr>
        <w:t>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bCs/>
        </w:rPr>
        <w:t xml:space="preserve"> </w:t>
      </w:r>
      <w:r w:rsidR="009A3444">
        <w:t>принимались до 19</w:t>
      </w:r>
      <w:r w:rsidRPr="00514A0B">
        <w:t>.</w:t>
      </w:r>
      <w:r w:rsidR="009A3444">
        <w:t>04</w:t>
      </w:r>
      <w:r w:rsidRPr="00514A0B">
        <w:t>.201</w:t>
      </w:r>
      <w:r>
        <w:t xml:space="preserve">9 </w:t>
      </w:r>
      <w:r w:rsidRPr="00514A0B">
        <w:t>года включительно, по адресу: Саратовская область, Питерский район, с</w:t>
      </w:r>
      <w:proofErr w:type="gramStart"/>
      <w:r w:rsidRPr="00514A0B">
        <w:t>.П</w:t>
      </w:r>
      <w:proofErr w:type="gramEnd"/>
      <w:r w:rsidRPr="00514A0B">
        <w:t xml:space="preserve">итерка ул.Ленина 101, к-т.12. </w:t>
      </w:r>
    </w:p>
    <w:p w:rsidR="00072F9C" w:rsidRDefault="00E346A0" w:rsidP="00172EC1">
      <w:pPr>
        <w:ind w:firstLine="720"/>
        <w:jc w:val="both"/>
        <w:rPr>
          <w:b/>
        </w:rPr>
      </w:pPr>
      <w:r w:rsidRPr="00207A04">
        <w:t>В процессе проведения публичных</w:t>
      </w:r>
      <w:r w:rsidR="00663776">
        <w:t xml:space="preserve"> слушаний высказано предложение</w:t>
      </w:r>
      <w:r w:rsidR="00072F9C">
        <w:t>:</w:t>
      </w:r>
    </w:p>
    <w:p w:rsidR="00B156A3" w:rsidRDefault="00F640F8" w:rsidP="00B156A3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sz w:val="24"/>
          <w:szCs w:val="24"/>
        </w:rPr>
      </w:pPr>
      <w:r>
        <w:t>1.</w:t>
      </w:r>
      <w:r w:rsidR="00F906F9" w:rsidRPr="00F906F9">
        <w:t xml:space="preserve"> </w:t>
      </w:r>
      <w:r w:rsidR="00B156A3">
        <w:rPr>
          <w:sz w:val="24"/>
          <w:szCs w:val="24"/>
        </w:rPr>
        <w:t>Предоставить</w:t>
      </w:r>
      <w:r w:rsidR="005D590A">
        <w:rPr>
          <w:sz w:val="24"/>
          <w:szCs w:val="24"/>
        </w:rPr>
        <w:t xml:space="preserve"> разрешение</w:t>
      </w:r>
      <w:r w:rsidR="00B156A3" w:rsidRPr="00C411FC">
        <w:rPr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земельных участках, расположенных по адресу:</w:t>
      </w:r>
    </w:p>
    <w:p w:rsidR="0071323E" w:rsidRPr="00E64262" w:rsidRDefault="0071323E" w:rsidP="0071323E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64262">
        <w:rPr>
          <w:sz w:val="24"/>
          <w:szCs w:val="24"/>
        </w:rPr>
        <w:t>Саратовская область, Питерский район, с</w:t>
      </w:r>
      <w:proofErr w:type="gramStart"/>
      <w:r w:rsidRPr="00E64262">
        <w:rPr>
          <w:sz w:val="24"/>
          <w:szCs w:val="24"/>
        </w:rPr>
        <w:t>.П</w:t>
      </w:r>
      <w:proofErr w:type="gramEnd"/>
      <w:r w:rsidRPr="00E64262">
        <w:rPr>
          <w:sz w:val="24"/>
          <w:szCs w:val="24"/>
        </w:rPr>
        <w:t xml:space="preserve">итерка, ул.Советская, д.11А, вновь образуемый  земельный участок, с основным видом разрешенного использования «для ведения личного подсобного хозяйства» в зоне Ж1- </w:t>
      </w:r>
      <w:r w:rsidRPr="00E64262">
        <w:rPr>
          <w:iCs/>
          <w:sz w:val="24"/>
          <w:szCs w:val="24"/>
          <w:lang w:bidi="en-US"/>
        </w:rPr>
        <w:t xml:space="preserve">зона малоэтажных индивидуальных </w:t>
      </w:r>
      <w:r w:rsidRPr="00E64262">
        <w:rPr>
          <w:iCs/>
          <w:sz w:val="24"/>
          <w:szCs w:val="24"/>
          <w:lang w:bidi="en-US"/>
        </w:rPr>
        <w:lastRenderedPageBreak/>
        <w:t>жилых домов с участками для индивидуального жилищного строительства и ведения личного подсобного хозяйства</w:t>
      </w:r>
      <w:r w:rsidRPr="00E64262">
        <w:rPr>
          <w:sz w:val="24"/>
          <w:szCs w:val="24"/>
        </w:rPr>
        <w:t>, в части уменьшения площади земельного участка с 300,0 кв.м до 121,0 кв.м</w:t>
      </w:r>
      <w:r>
        <w:rPr>
          <w:sz w:val="24"/>
          <w:szCs w:val="24"/>
        </w:rPr>
        <w:t>.</w:t>
      </w:r>
    </w:p>
    <w:p w:rsidR="00F906F9" w:rsidRPr="000C265E" w:rsidRDefault="00F906F9" w:rsidP="00B156A3">
      <w:pPr>
        <w:autoSpaceDE w:val="0"/>
        <w:autoSpaceDN w:val="0"/>
        <w:adjustRightInd w:val="0"/>
        <w:jc w:val="both"/>
        <w:rPr>
          <w:color w:val="000000"/>
          <w:spacing w:val="-1"/>
        </w:rPr>
      </w:pPr>
      <w:r w:rsidRPr="000C265E">
        <w:rPr>
          <w:color w:val="000000"/>
          <w:spacing w:val="-1"/>
        </w:rPr>
        <w:t xml:space="preserve">      По результатам публичных слушаний предложений и замечаний от участников публичных слушаний не поступило, решение принято путем открытого голосования простым большинством голосов участников публичных слушаний.</w:t>
      </w:r>
    </w:p>
    <w:p w:rsidR="00207A04" w:rsidRPr="00172EC1" w:rsidRDefault="000039D3" w:rsidP="00172EC1">
      <w:pPr>
        <w:jc w:val="both"/>
        <w:rPr>
          <w:b/>
          <w:bCs/>
          <w:color w:val="000000"/>
        </w:rPr>
      </w:pPr>
      <w:r w:rsidRPr="00207A04">
        <w:rPr>
          <w:rStyle w:val="apple-style-span"/>
          <w:b/>
          <w:bCs/>
          <w:color w:val="000000"/>
        </w:rPr>
        <w:t>Выводы и рекомендации  по проведению публичных слушаний по проекту:</w:t>
      </w:r>
    </w:p>
    <w:p w:rsidR="00B156A3" w:rsidRDefault="00BD0ED2" w:rsidP="00B156A3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sz w:val="24"/>
          <w:szCs w:val="24"/>
        </w:rPr>
      </w:pPr>
      <w:r w:rsidRPr="00B156A3">
        <w:rPr>
          <w:sz w:val="24"/>
          <w:szCs w:val="24"/>
        </w:rPr>
        <w:t>Процедура проведения публичных слушаний</w:t>
      </w:r>
      <w:r w:rsidR="00F906F9" w:rsidRPr="00B156A3">
        <w:rPr>
          <w:color w:val="000000"/>
          <w:spacing w:val="-1"/>
          <w:sz w:val="24"/>
          <w:szCs w:val="24"/>
        </w:rPr>
        <w:t xml:space="preserve"> </w:t>
      </w:r>
      <w:r w:rsidR="00B156A3" w:rsidRPr="00B156A3">
        <w:rPr>
          <w:color w:val="000000"/>
          <w:spacing w:val="-1"/>
          <w:sz w:val="24"/>
          <w:szCs w:val="24"/>
        </w:rPr>
        <w:t>о</w:t>
      </w:r>
      <w:r w:rsidR="00B156A3">
        <w:t xml:space="preserve"> </w:t>
      </w:r>
      <w:r w:rsidR="00B156A3">
        <w:rPr>
          <w:sz w:val="24"/>
          <w:szCs w:val="24"/>
        </w:rPr>
        <w:t>предоставлении разрешения</w:t>
      </w:r>
      <w:r w:rsidR="00B156A3" w:rsidRPr="00C411FC">
        <w:rPr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земельных участках, расположенных по адресу:</w:t>
      </w:r>
    </w:p>
    <w:p w:rsidR="00BD0ED2" w:rsidRPr="009A3444" w:rsidRDefault="0071323E" w:rsidP="009A3444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sz w:val="24"/>
          <w:szCs w:val="24"/>
        </w:rPr>
      </w:pPr>
      <w:r w:rsidRPr="00E64262">
        <w:rPr>
          <w:sz w:val="24"/>
          <w:szCs w:val="24"/>
        </w:rPr>
        <w:t>Саратовская область, Питерский район, с</w:t>
      </w:r>
      <w:proofErr w:type="gramStart"/>
      <w:r w:rsidRPr="00E64262">
        <w:rPr>
          <w:sz w:val="24"/>
          <w:szCs w:val="24"/>
        </w:rPr>
        <w:t>.П</w:t>
      </w:r>
      <w:proofErr w:type="gramEnd"/>
      <w:r w:rsidRPr="00E64262">
        <w:rPr>
          <w:sz w:val="24"/>
          <w:szCs w:val="24"/>
        </w:rPr>
        <w:t xml:space="preserve">итерка, ул.Советская, д.11А, вновь образуемый  земельный участок, с основным видом разрешенного использования «для ведения личного подсобного хозяйства» в зоне Ж1- </w:t>
      </w:r>
      <w:r w:rsidRPr="00E64262">
        <w:rPr>
          <w:iCs/>
          <w:sz w:val="24"/>
          <w:szCs w:val="24"/>
          <w:lang w:bidi="en-US"/>
        </w:rPr>
        <w:t>зона малоэтажных индивидуальных жилых домов с участками для индивидуального жилищного строительства и ведения личного подсобного хозяйства</w:t>
      </w:r>
      <w:r w:rsidRPr="00E64262">
        <w:rPr>
          <w:sz w:val="24"/>
          <w:szCs w:val="24"/>
        </w:rPr>
        <w:t>, в части уменьшения площади земельного участка с 300,0 кв.м до 121,0 кв.м</w:t>
      </w:r>
      <w:r>
        <w:rPr>
          <w:sz w:val="24"/>
          <w:szCs w:val="24"/>
        </w:rPr>
        <w:t>.</w:t>
      </w:r>
      <w:r w:rsidR="005D590A">
        <w:t>,</w:t>
      </w:r>
      <w:r w:rsidR="0077400D">
        <w:t xml:space="preserve"> </w:t>
      </w:r>
      <w:r w:rsidR="00BD0ED2" w:rsidRPr="009A3444">
        <w:rPr>
          <w:sz w:val="24"/>
          <w:szCs w:val="24"/>
        </w:rPr>
        <w:t>соблюдена и соответствует требованиям действующего законодательства. Публичные слушания считать состоявшимися.</w:t>
      </w:r>
    </w:p>
    <w:p w:rsidR="00BD0ED2" w:rsidRDefault="00BD0ED2" w:rsidP="00BD0ED2">
      <w:r>
        <w:t xml:space="preserve">В ходе публичных слушаний </w:t>
      </w:r>
      <w:r w:rsidR="0077400D" w:rsidRPr="000C265E">
        <w:rPr>
          <w:color w:val="000000"/>
          <w:spacing w:val="-1"/>
        </w:rPr>
        <w:t xml:space="preserve">о </w:t>
      </w:r>
      <w:r w:rsidR="0077400D" w:rsidRPr="000C265E">
        <w:t>предоставлении р</w:t>
      </w:r>
      <w:r w:rsidR="005D590A">
        <w:t>азрешение на отклонение от предельных параметров разрешенного строительства, реконструкции объектов капитального строительства</w:t>
      </w:r>
      <w:r w:rsidR="0077400D">
        <w:t xml:space="preserve">  </w:t>
      </w:r>
      <w:r>
        <w:t>было принято решение:</w:t>
      </w:r>
    </w:p>
    <w:p w:rsidR="005D590A" w:rsidRDefault="00BD0ED2" w:rsidP="005D590A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sz w:val="24"/>
          <w:szCs w:val="24"/>
        </w:rPr>
      </w:pPr>
      <w:r w:rsidRPr="005D590A">
        <w:rPr>
          <w:rStyle w:val="apple-style-span"/>
          <w:bCs/>
          <w:color w:val="000000"/>
          <w:sz w:val="24"/>
          <w:szCs w:val="24"/>
        </w:rPr>
        <w:t xml:space="preserve">- Направить заключение  о результатах публичных слушаний и протокол публичных слушаний главе Питерского муниципального района </w:t>
      </w:r>
      <w:r w:rsidR="0077400D" w:rsidRPr="005D590A">
        <w:rPr>
          <w:rStyle w:val="apple-style-span"/>
          <w:bCs/>
          <w:color w:val="000000"/>
          <w:sz w:val="24"/>
          <w:szCs w:val="24"/>
        </w:rPr>
        <w:t xml:space="preserve">и </w:t>
      </w:r>
      <w:r w:rsidR="0083668B" w:rsidRPr="005D590A">
        <w:rPr>
          <w:rStyle w:val="apple-style-span"/>
          <w:bCs/>
          <w:color w:val="000000"/>
          <w:sz w:val="24"/>
          <w:szCs w:val="24"/>
        </w:rPr>
        <w:t>рекомендовать принять решение</w:t>
      </w:r>
      <w:r w:rsidRPr="005D590A">
        <w:rPr>
          <w:rStyle w:val="apple-style-span"/>
          <w:bCs/>
          <w:color w:val="000000"/>
          <w:sz w:val="24"/>
          <w:szCs w:val="24"/>
        </w:rPr>
        <w:t xml:space="preserve"> </w:t>
      </w:r>
      <w:r w:rsidR="0077400D" w:rsidRPr="005D590A">
        <w:rPr>
          <w:color w:val="000000"/>
          <w:spacing w:val="-1"/>
          <w:sz w:val="24"/>
          <w:szCs w:val="24"/>
        </w:rPr>
        <w:t xml:space="preserve">о </w:t>
      </w:r>
      <w:r w:rsidR="005D590A">
        <w:rPr>
          <w:sz w:val="24"/>
          <w:szCs w:val="24"/>
        </w:rPr>
        <w:t>предоставлении разрешения</w:t>
      </w:r>
      <w:r w:rsidR="0077400D" w:rsidRPr="005D590A">
        <w:rPr>
          <w:sz w:val="24"/>
          <w:szCs w:val="24"/>
        </w:rPr>
        <w:t xml:space="preserve"> </w:t>
      </w:r>
      <w:r w:rsidR="005D590A">
        <w:rPr>
          <w:sz w:val="24"/>
          <w:szCs w:val="24"/>
        </w:rPr>
        <w:t>на</w:t>
      </w:r>
      <w:r w:rsidR="005D590A" w:rsidRPr="005D590A">
        <w:rPr>
          <w:sz w:val="24"/>
          <w:szCs w:val="24"/>
        </w:rPr>
        <w:t xml:space="preserve"> отклонение от предельных параметров разрешенного строительства, реконструкции объектов</w:t>
      </w:r>
      <w:r w:rsidR="005D590A" w:rsidRPr="00C411FC">
        <w:rPr>
          <w:sz w:val="24"/>
          <w:szCs w:val="24"/>
        </w:rPr>
        <w:t xml:space="preserve"> капитального строительства на земельных участках, расположенных по адресу:</w:t>
      </w:r>
    </w:p>
    <w:p w:rsidR="0071323E" w:rsidRPr="00E64262" w:rsidRDefault="0071323E" w:rsidP="0071323E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64262">
        <w:rPr>
          <w:sz w:val="24"/>
          <w:szCs w:val="24"/>
        </w:rPr>
        <w:t>Саратовская область, Питерский район, с</w:t>
      </w:r>
      <w:proofErr w:type="gramStart"/>
      <w:r w:rsidRPr="00E64262">
        <w:rPr>
          <w:sz w:val="24"/>
          <w:szCs w:val="24"/>
        </w:rPr>
        <w:t>.П</w:t>
      </w:r>
      <w:proofErr w:type="gramEnd"/>
      <w:r w:rsidRPr="00E64262">
        <w:rPr>
          <w:sz w:val="24"/>
          <w:szCs w:val="24"/>
        </w:rPr>
        <w:t xml:space="preserve">итерка, ул.Советская, д.11А, вновь образуемый  земельный участок, с основным видом разрешенного использования «для ведения личного подсобного хозяйства» в зоне Ж1- </w:t>
      </w:r>
      <w:r w:rsidRPr="00E64262">
        <w:rPr>
          <w:iCs/>
          <w:sz w:val="24"/>
          <w:szCs w:val="24"/>
          <w:lang w:bidi="en-US"/>
        </w:rPr>
        <w:t>зона малоэтажных индивидуальных жилых домов с участками для индивидуального жилищного строительства и ведения личного подсобного хозяйства</w:t>
      </w:r>
      <w:r w:rsidRPr="00E64262">
        <w:rPr>
          <w:sz w:val="24"/>
          <w:szCs w:val="24"/>
        </w:rPr>
        <w:t>, в части уменьшения площади земельного участка с 300,0 кв.м до 121,0 кв.м</w:t>
      </w:r>
      <w:r>
        <w:rPr>
          <w:sz w:val="24"/>
          <w:szCs w:val="24"/>
        </w:rPr>
        <w:t>.</w:t>
      </w:r>
    </w:p>
    <w:p w:rsidR="00BD0ED2" w:rsidRPr="005D590A" w:rsidRDefault="00BD0ED2" w:rsidP="00BD0ED2">
      <w:pPr>
        <w:rPr>
          <w:rStyle w:val="apple-style-span"/>
        </w:rPr>
      </w:pPr>
      <w:r w:rsidRPr="004106EA">
        <w:rPr>
          <w:rStyle w:val="apple-style-span"/>
          <w:bCs/>
          <w:color w:val="000000"/>
        </w:rPr>
        <w:t xml:space="preserve">- </w:t>
      </w:r>
      <w:r w:rsidRPr="009F514A">
        <w:rPr>
          <w:rStyle w:val="apple-style-span"/>
          <w:bCs/>
          <w:color w:val="000000"/>
        </w:rPr>
        <w:t xml:space="preserve">Обнародовать результаты публичных слушаний на </w:t>
      </w:r>
      <w:r w:rsidRPr="009F514A">
        <w:t>официальном сайте администрации Питерского муници</w:t>
      </w:r>
      <w:r w:rsidR="005D590A">
        <w:t>пального района в сети «Интернет» по адресу:</w:t>
      </w:r>
      <w:proofErr w:type="gramStart"/>
      <w:r w:rsidR="005D590A">
        <w:t xml:space="preserve"> </w:t>
      </w:r>
      <w:r w:rsidRPr="009F514A">
        <w:t>.</w:t>
      </w:r>
      <w:proofErr w:type="spellStart"/>
      <w:proofErr w:type="gramEnd"/>
      <w:r>
        <w:t>питерка</w:t>
      </w:r>
      <w:r w:rsidR="0077400D">
        <w:t>.</w:t>
      </w:r>
      <w:r>
        <w:t>рф</w:t>
      </w:r>
      <w:proofErr w:type="spellEnd"/>
      <w:r w:rsidR="005D590A">
        <w:t xml:space="preserve"> </w:t>
      </w:r>
      <w:r w:rsidRPr="004106EA">
        <w:rPr>
          <w:rStyle w:val="apple-style-span"/>
          <w:bCs/>
          <w:color w:val="000000"/>
        </w:rPr>
        <w:t>и опубликовать в районной газете «Искра».</w:t>
      </w:r>
    </w:p>
    <w:p w:rsidR="00BD0ED2" w:rsidRDefault="00BD0ED2" w:rsidP="00BD0ED2"/>
    <w:p w:rsidR="00BD0ED2" w:rsidRDefault="00BD0ED2" w:rsidP="00BD0ED2"/>
    <w:p w:rsidR="00BD0ED2" w:rsidRDefault="00BD0ED2" w:rsidP="00BD0ED2"/>
    <w:p w:rsidR="00BD0ED2" w:rsidRDefault="00BD0ED2" w:rsidP="00BD0ED2"/>
    <w:p w:rsidR="00BD0ED2" w:rsidRDefault="00BD0ED2" w:rsidP="00BD0ED2"/>
    <w:p w:rsidR="00BD0ED2" w:rsidRDefault="00BD0ED2" w:rsidP="00BD0ED2">
      <w:pPr>
        <w:jc w:val="both"/>
      </w:pPr>
      <w:r w:rsidRPr="005B5E63">
        <w:t>П</w:t>
      </w:r>
      <w:r>
        <w:t xml:space="preserve">редседатель публичных слушаний:   </w:t>
      </w:r>
      <w:r w:rsidRPr="005B5E63">
        <w:t>_________________</w:t>
      </w:r>
      <w:r>
        <w:t xml:space="preserve">                    </w:t>
      </w:r>
      <w:proofErr w:type="spellStart"/>
      <w:r>
        <w:t>О.Е.Чиженьков</w:t>
      </w:r>
      <w:proofErr w:type="spellEnd"/>
    </w:p>
    <w:p w:rsidR="00BD0ED2" w:rsidRDefault="00BD0ED2" w:rsidP="00BD0ED2">
      <w:pPr>
        <w:jc w:val="both"/>
      </w:pPr>
    </w:p>
    <w:p w:rsidR="00BD0ED2" w:rsidRDefault="00BD0ED2" w:rsidP="00BD0ED2">
      <w:pPr>
        <w:jc w:val="both"/>
      </w:pPr>
      <w:r w:rsidRPr="005B5E63">
        <w:t>Секретарь публичных слушаний:</w:t>
      </w:r>
      <w:r>
        <w:t xml:space="preserve">       </w:t>
      </w:r>
      <w:r w:rsidRPr="005B5E63">
        <w:t xml:space="preserve"> ______</w:t>
      </w:r>
      <w:r>
        <w:t xml:space="preserve">____________                   </w:t>
      </w:r>
      <w:r w:rsidRPr="005B5E63">
        <w:t xml:space="preserve"> </w:t>
      </w:r>
      <w:r>
        <w:t>П.В.</w:t>
      </w:r>
      <w:proofErr w:type="gramStart"/>
      <w:r>
        <w:t>Голубев</w:t>
      </w:r>
      <w:proofErr w:type="gramEnd"/>
    </w:p>
    <w:p w:rsidR="00BD0ED2" w:rsidRDefault="00BD0ED2" w:rsidP="00BD0ED2">
      <w:pPr>
        <w:jc w:val="both"/>
      </w:pPr>
    </w:p>
    <w:p w:rsidR="00BD0ED2" w:rsidRDefault="00BD0ED2" w:rsidP="00BD0ED2">
      <w:pPr>
        <w:jc w:val="both"/>
      </w:pPr>
    </w:p>
    <w:p w:rsidR="00BD0ED2" w:rsidRDefault="00BD0ED2" w:rsidP="00BD0ED2">
      <w:pPr>
        <w:jc w:val="both"/>
      </w:pPr>
      <w:r>
        <w:t>Глава администрации</w:t>
      </w:r>
    </w:p>
    <w:p w:rsidR="00BD0ED2" w:rsidRPr="00207A04" w:rsidRDefault="005D590A" w:rsidP="00BD0ED2">
      <w:r>
        <w:t xml:space="preserve">Питерского </w:t>
      </w:r>
      <w:r w:rsidR="00BD0ED2">
        <w:t xml:space="preserve"> МО                                       __________________       </w:t>
      </w:r>
      <w:r>
        <w:t xml:space="preserve">        </w:t>
      </w:r>
      <w:proofErr w:type="spellStart"/>
      <w:r>
        <w:t>Т.А.Безменова</w:t>
      </w:r>
      <w:proofErr w:type="spellEnd"/>
    </w:p>
    <w:p w:rsidR="000039D3" w:rsidRPr="00207A04" w:rsidRDefault="000039D3" w:rsidP="00BD0ED2">
      <w:pPr>
        <w:jc w:val="both"/>
      </w:pPr>
    </w:p>
    <w:p w:rsidR="000039D3" w:rsidRPr="00207A04" w:rsidRDefault="000039D3" w:rsidP="00207A04"/>
    <w:sectPr w:rsidR="000039D3" w:rsidRPr="00207A04" w:rsidSect="009A3444">
      <w:pgSz w:w="11906" w:h="16838" w:code="9"/>
      <w:pgMar w:top="567" w:right="851" w:bottom="851" w:left="1134" w:header="720" w:footer="72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91A5E"/>
    <w:multiLevelType w:val="hybridMultilevel"/>
    <w:tmpl w:val="01324E72"/>
    <w:lvl w:ilvl="0" w:tplc="371450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0866BE"/>
    <w:multiLevelType w:val="hybridMultilevel"/>
    <w:tmpl w:val="A77A8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796F6E"/>
    <w:multiLevelType w:val="hybridMultilevel"/>
    <w:tmpl w:val="22B02CC6"/>
    <w:lvl w:ilvl="0" w:tplc="5E8481C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5157375"/>
    <w:multiLevelType w:val="hybridMultilevel"/>
    <w:tmpl w:val="4480521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F466A1"/>
    <w:multiLevelType w:val="hybridMultilevel"/>
    <w:tmpl w:val="CBA4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compat/>
  <w:rsids>
    <w:rsidRoot w:val="000039D3"/>
    <w:rsid w:val="000039D3"/>
    <w:rsid w:val="000254CB"/>
    <w:rsid w:val="0002622A"/>
    <w:rsid w:val="00072F9C"/>
    <w:rsid w:val="0009527F"/>
    <w:rsid w:val="001031B1"/>
    <w:rsid w:val="00172EC1"/>
    <w:rsid w:val="001A430C"/>
    <w:rsid w:val="001D294D"/>
    <w:rsid w:val="00207A04"/>
    <w:rsid w:val="00220956"/>
    <w:rsid w:val="0022774A"/>
    <w:rsid w:val="00234A9E"/>
    <w:rsid w:val="00281199"/>
    <w:rsid w:val="002C5F3F"/>
    <w:rsid w:val="002E354B"/>
    <w:rsid w:val="002F7952"/>
    <w:rsid w:val="00332701"/>
    <w:rsid w:val="00352014"/>
    <w:rsid w:val="00373B32"/>
    <w:rsid w:val="00373BC7"/>
    <w:rsid w:val="003747A2"/>
    <w:rsid w:val="00393363"/>
    <w:rsid w:val="004007F8"/>
    <w:rsid w:val="00472E8F"/>
    <w:rsid w:val="00517CF0"/>
    <w:rsid w:val="0052140E"/>
    <w:rsid w:val="0053275B"/>
    <w:rsid w:val="00550765"/>
    <w:rsid w:val="00566A66"/>
    <w:rsid w:val="00575D8F"/>
    <w:rsid w:val="005B0099"/>
    <w:rsid w:val="005C7A88"/>
    <w:rsid w:val="005D51EB"/>
    <w:rsid w:val="005D590A"/>
    <w:rsid w:val="005F1279"/>
    <w:rsid w:val="00601D7E"/>
    <w:rsid w:val="00602A5B"/>
    <w:rsid w:val="00624860"/>
    <w:rsid w:val="00633F1C"/>
    <w:rsid w:val="00636011"/>
    <w:rsid w:val="00640ACC"/>
    <w:rsid w:val="00640C18"/>
    <w:rsid w:val="00651E66"/>
    <w:rsid w:val="00660A3B"/>
    <w:rsid w:val="00663776"/>
    <w:rsid w:val="00684FB3"/>
    <w:rsid w:val="00694833"/>
    <w:rsid w:val="006A7E9E"/>
    <w:rsid w:val="006C18AD"/>
    <w:rsid w:val="0071323E"/>
    <w:rsid w:val="0077400D"/>
    <w:rsid w:val="007A2E58"/>
    <w:rsid w:val="007F7D74"/>
    <w:rsid w:val="008356BA"/>
    <w:rsid w:val="0083668B"/>
    <w:rsid w:val="00880C82"/>
    <w:rsid w:val="00883DEE"/>
    <w:rsid w:val="008A1BA7"/>
    <w:rsid w:val="00957D7A"/>
    <w:rsid w:val="009A3444"/>
    <w:rsid w:val="009B4480"/>
    <w:rsid w:val="00A14764"/>
    <w:rsid w:val="00A37B26"/>
    <w:rsid w:val="00A54EB7"/>
    <w:rsid w:val="00B156A3"/>
    <w:rsid w:val="00B41FAE"/>
    <w:rsid w:val="00B66EE3"/>
    <w:rsid w:val="00B97FD2"/>
    <w:rsid w:val="00BD0ED2"/>
    <w:rsid w:val="00BE2D27"/>
    <w:rsid w:val="00C06BD3"/>
    <w:rsid w:val="00C57F69"/>
    <w:rsid w:val="00D03755"/>
    <w:rsid w:val="00D24962"/>
    <w:rsid w:val="00D742E0"/>
    <w:rsid w:val="00E346A0"/>
    <w:rsid w:val="00E51B99"/>
    <w:rsid w:val="00EE3A7A"/>
    <w:rsid w:val="00F20161"/>
    <w:rsid w:val="00F24A1A"/>
    <w:rsid w:val="00F302B0"/>
    <w:rsid w:val="00F640F8"/>
    <w:rsid w:val="00F906F9"/>
    <w:rsid w:val="00FB48FA"/>
    <w:rsid w:val="00FF4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D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39D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apple-style-span">
    <w:name w:val="apple-style-span"/>
    <w:basedOn w:val="a0"/>
    <w:rsid w:val="000039D3"/>
  </w:style>
  <w:style w:type="paragraph" w:styleId="a4">
    <w:name w:val="List Paragraph"/>
    <w:basedOn w:val="a"/>
    <w:uiPriority w:val="34"/>
    <w:qFormat/>
    <w:rsid w:val="00072F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F640F8"/>
    <w:pPr>
      <w:widowControl w:val="0"/>
      <w:autoSpaceDE w:val="0"/>
      <w:autoSpaceDN w:val="0"/>
      <w:adjustRightInd w:val="0"/>
      <w:spacing w:before="120"/>
      <w:ind w:left="221" w:right="19772" w:firstLine="720"/>
      <w:jc w:val="both"/>
    </w:pPr>
    <w:rPr>
      <w:rFonts w:ascii="Arial" w:hAnsi="Arial" w:cs="Arial"/>
    </w:rPr>
  </w:style>
  <w:style w:type="table" w:styleId="a5">
    <w:name w:val="Table Grid"/>
    <w:basedOn w:val="a1"/>
    <w:uiPriority w:val="39"/>
    <w:rsid w:val="005507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"/>
    <w:rsid w:val="00550765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a6">
    <w:name w:val="Обычный текст"/>
    <w:basedOn w:val="a"/>
    <w:qFormat/>
    <w:rsid w:val="00550765"/>
    <w:pPr>
      <w:ind w:firstLine="709"/>
      <w:jc w:val="both"/>
    </w:pPr>
    <w:rPr>
      <w:lang w:val="en-US" w:eastAsia="ar-SA" w:bidi="en-US"/>
    </w:rPr>
  </w:style>
  <w:style w:type="character" w:customStyle="1" w:styleId="a7">
    <w:name w:val="Основной текст_"/>
    <w:basedOn w:val="a0"/>
    <w:link w:val="2"/>
    <w:locked/>
    <w:rsid w:val="00BD0ED2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rsid w:val="00BD0ED2"/>
    <w:pPr>
      <w:shd w:val="clear" w:color="auto" w:fill="FFFFFF"/>
      <w:spacing w:after="420" w:line="0" w:lineRule="atLeas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Горбулин</cp:lastModifiedBy>
  <cp:revision>17</cp:revision>
  <cp:lastPrinted>2019-07-22T12:04:00Z</cp:lastPrinted>
  <dcterms:created xsi:type="dcterms:W3CDTF">2018-01-25T11:49:00Z</dcterms:created>
  <dcterms:modified xsi:type="dcterms:W3CDTF">2019-07-22T12:06:00Z</dcterms:modified>
</cp:coreProperties>
</file>