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A8" w:rsidRPr="00393363" w:rsidRDefault="006A7DA8" w:rsidP="006A7DA8">
      <w:pPr>
        <w:jc w:val="center"/>
        <w:rPr>
          <w:b/>
        </w:rPr>
      </w:pPr>
      <w:r w:rsidRPr="00393363">
        <w:rPr>
          <w:b/>
        </w:rPr>
        <w:t>Заключение</w:t>
      </w:r>
    </w:p>
    <w:p w:rsidR="006A7DA8" w:rsidRDefault="006A7DA8" w:rsidP="006A7DA8">
      <w:pPr>
        <w:jc w:val="center"/>
        <w:rPr>
          <w:rStyle w:val="apple-style-span"/>
          <w:bCs/>
          <w:color w:val="000000"/>
        </w:rPr>
      </w:pPr>
      <w:r w:rsidRPr="00207A04">
        <w:rPr>
          <w:rStyle w:val="apple-style-span"/>
          <w:bCs/>
          <w:color w:val="000000"/>
        </w:rPr>
        <w:t xml:space="preserve">публичных слушаний  по проекту </w:t>
      </w:r>
      <w:r w:rsidR="00FB580B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>
        <w:rPr>
          <w:rStyle w:val="apple-style-span"/>
          <w:bCs/>
          <w:color w:val="000000"/>
        </w:rPr>
        <w:t>Новотульского</w:t>
      </w:r>
      <w:proofErr w:type="spellEnd"/>
      <w:r>
        <w:rPr>
          <w:rStyle w:val="apple-style-span"/>
          <w:bCs/>
          <w:color w:val="000000"/>
        </w:rPr>
        <w:t xml:space="preserve"> </w:t>
      </w:r>
      <w:r w:rsidRPr="00207A04">
        <w:rPr>
          <w:rStyle w:val="apple-style-span"/>
          <w:bCs/>
          <w:color w:val="000000"/>
        </w:rPr>
        <w:t>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</w:t>
      </w:r>
    </w:p>
    <w:p w:rsidR="006A7DA8" w:rsidRPr="00207A04" w:rsidRDefault="006A7DA8" w:rsidP="006A7DA8">
      <w:pPr>
        <w:jc w:val="center"/>
      </w:pPr>
      <w:r>
        <w:rPr>
          <w:rStyle w:val="apple-style-span"/>
          <w:bCs/>
          <w:color w:val="000000"/>
        </w:rPr>
        <w:t>Саратовской области</w:t>
      </w:r>
    </w:p>
    <w:p w:rsidR="006A7DA8" w:rsidRDefault="006A7DA8" w:rsidP="006A7DA8">
      <w:pPr>
        <w:rPr>
          <w:b/>
        </w:rPr>
      </w:pPr>
    </w:p>
    <w:p w:rsidR="006A7DA8" w:rsidRDefault="000C24E4" w:rsidP="006A7DA8">
      <w:pPr>
        <w:rPr>
          <w:b/>
        </w:rPr>
      </w:pPr>
      <w:r>
        <w:rPr>
          <w:b/>
        </w:rPr>
        <w:t>25</w:t>
      </w:r>
      <w:r w:rsidR="006A7DA8">
        <w:rPr>
          <w:b/>
        </w:rPr>
        <w:t xml:space="preserve"> </w:t>
      </w:r>
      <w:r>
        <w:rPr>
          <w:b/>
        </w:rPr>
        <w:t>января 2023</w:t>
      </w:r>
      <w:r w:rsidR="006A7DA8">
        <w:rPr>
          <w:b/>
        </w:rPr>
        <w:t xml:space="preserve"> года                                                                                        с</w:t>
      </w:r>
      <w:proofErr w:type="gramStart"/>
      <w:r w:rsidR="006A7DA8">
        <w:rPr>
          <w:b/>
        </w:rPr>
        <w:t>.Н</w:t>
      </w:r>
      <w:proofErr w:type="gramEnd"/>
      <w:r w:rsidR="006A7DA8">
        <w:rPr>
          <w:b/>
        </w:rPr>
        <w:t>овотулка</w:t>
      </w:r>
    </w:p>
    <w:p w:rsidR="006A7DA8" w:rsidRDefault="006A7DA8" w:rsidP="006A7DA8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6A7DA8" w:rsidRDefault="006A7DA8" w:rsidP="006A7DA8">
      <w:pPr>
        <w:jc w:val="both"/>
      </w:pPr>
      <w:proofErr w:type="gramStart"/>
      <w:r>
        <w:t>с</w:t>
      </w:r>
      <w:proofErr w:type="gramEnd"/>
      <w:r>
        <w:t>.</w:t>
      </w:r>
      <w:r w:rsidR="00FB580B">
        <w:t xml:space="preserve"> </w:t>
      </w:r>
      <w:proofErr w:type="gramStart"/>
      <w:r>
        <w:t>Новотулка</w:t>
      </w:r>
      <w:proofErr w:type="gramEnd"/>
      <w:r w:rsidRPr="006061B9">
        <w:t>,</w:t>
      </w:r>
      <w:r>
        <w:t xml:space="preserve"> </w:t>
      </w:r>
      <w:r w:rsidRPr="00816954">
        <w:t>з</w:t>
      </w:r>
      <w:r>
        <w:t>дание</w:t>
      </w:r>
      <w:r w:rsidRPr="00816954">
        <w:t xml:space="preserve"> администрации </w:t>
      </w:r>
      <w:proofErr w:type="spellStart"/>
      <w:r w:rsidRPr="00816954">
        <w:t>Новотульского</w:t>
      </w:r>
      <w:proofErr w:type="spellEnd"/>
      <w:r w:rsidRPr="00816954">
        <w:t xml:space="preserve"> муниципального образования Питерского муниципального района по адресу: Саратовская область, Питерский район, с</w:t>
      </w:r>
      <w:proofErr w:type="gramStart"/>
      <w:r w:rsidRPr="00816954">
        <w:t>.Н</w:t>
      </w:r>
      <w:proofErr w:type="gramEnd"/>
      <w:r w:rsidRPr="00816954">
        <w:t>овотулка, ул.Советская, д. №36</w:t>
      </w:r>
    </w:p>
    <w:p w:rsidR="006A7DA8" w:rsidRDefault="006A7DA8" w:rsidP="006A7DA8">
      <w:pPr>
        <w:jc w:val="both"/>
        <w:rPr>
          <w:b/>
        </w:rPr>
      </w:pPr>
      <w:r w:rsidRPr="005E13F8">
        <w:rPr>
          <w:b/>
        </w:rPr>
        <w:t>Время проведения:  10 часов 00 минут.</w:t>
      </w:r>
    </w:p>
    <w:p w:rsidR="006A7DA8" w:rsidRDefault="006A7DA8" w:rsidP="006A7DA8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 xml:space="preserve">Тема публичных слушаний: Рассмотрение проекта </w:t>
      </w:r>
      <w:r w:rsidR="00FB580B">
        <w:rPr>
          <w:rStyle w:val="apple-style-span"/>
          <w:b/>
          <w:bCs/>
          <w:color w:val="000000"/>
        </w:rPr>
        <w:t xml:space="preserve">о внесении </w:t>
      </w:r>
      <w:r>
        <w:rPr>
          <w:rStyle w:val="apple-style-span"/>
          <w:b/>
          <w:bCs/>
          <w:color w:val="000000"/>
        </w:rPr>
        <w:t>дополнений в п</w:t>
      </w:r>
      <w:r w:rsidRPr="00A54EB7">
        <w:rPr>
          <w:rStyle w:val="apple-style-span"/>
          <w:b/>
          <w:bCs/>
          <w:color w:val="000000"/>
        </w:rPr>
        <w:t>равила землепол</w:t>
      </w:r>
      <w:r>
        <w:rPr>
          <w:rStyle w:val="apple-style-span"/>
          <w:b/>
          <w:bCs/>
          <w:color w:val="000000"/>
        </w:rPr>
        <w:t xml:space="preserve">ьзования и застройки </w:t>
      </w:r>
      <w:proofErr w:type="spellStart"/>
      <w:r>
        <w:rPr>
          <w:rStyle w:val="apple-style-span"/>
          <w:b/>
          <w:bCs/>
          <w:color w:val="000000"/>
        </w:rPr>
        <w:t>Новотульского</w:t>
      </w:r>
      <w:proofErr w:type="spellEnd"/>
      <w:r w:rsidRPr="00A54EB7">
        <w:rPr>
          <w:rStyle w:val="apple-style-span"/>
          <w:b/>
          <w:bCs/>
          <w:color w:val="000000"/>
        </w:rPr>
        <w:t xml:space="preserve"> муниципального образования Питерского района Саратовской области</w:t>
      </w:r>
      <w:r>
        <w:rPr>
          <w:rStyle w:val="apple-style-span"/>
          <w:b/>
          <w:bCs/>
          <w:color w:val="000000"/>
        </w:rPr>
        <w:t>.</w:t>
      </w:r>
    </w:p>
    <w:p w:rsidR="006A7DA8" w:rsidRDefault="006A7DA8" w:rsidP="006A7DA8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>
        <w:rPr>
          <w:b/>
        </w:rPr>
        <w:t xml:space="preserve">-20 </w:t>
      </w:r>
      <w:r>
        <w:t>человек.</w:t>
      </w:r>
    </w:p>
    <w:p w:rsidR="006A7DA8" w:rsidRDefault="006A7DA8" w:rsidP="006A7DA8">
      <w:pPr>
        <w:jc w:val="both"/>
        <w:rPr>
          <w:rStyle w:val="apple-style-span"/>
          <w:bCs/>
          <w:color w:val="000000"/>
        </w:rPr>
      </w:pPr>
      <w:r>
        <w:t xml:space="preserve">Заключение о результатах публичных слушаний подготовлено на основании протокола публичных слушаний </w:t>
      </w:r>
      <w:r w:rsidR="00B335D2">
        <w:t xml:space="preserve">от 25 января 2023 года </w:t>
      </w:r>
      <w:r>
        <w:t xml:space="preserve">по проекту </w:t>
      </w:r>
      <w:r w:rsidR="00FB580B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 xml:space="preserve">а землепользования и застройки </w:t>
      </w:r>
      <w:proofErr w:type="spellStart"/>
      <w:r>
        <w:rPr>
          <w:rStyle w:val="apple-style-span"/>
          <w:bCs/>
          <w:color w:val="000000"/>
        </w:rPr>
        <w:t>Новотульского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района Саратовской области.</w:t>
      </w:r>
    </w:p>
    <w:p w:rsidR="006A7DA8" w:rsidRPr="00A54EB7" w:rsidRDefault="006A7DA8" w:rsidP="006A7DA8">
      <w:pPr>
        <w:autoSpaceDE w:val="0"/>
        <w:autoSpaceDN w:val="0"/>
        <w:adjustRightInd w:val="0"/>
      </w:pPr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6A7DA8" w:rsidRDefault="006A7DA8" w:rsidP="006A7DA8">
      <w:pPr>
        <w:jc w:val="both"/>
        <w:rPr>
          <w:rStyle w:val="apple-style-span"/>
          <w:bCs/>
          <w:color w:val="000000"/>
        </w:rPr>
      </w:pPr>
      <w:r w:rsidRPr="00207A04">
        <w:t> </w:t>
      </w:r>
      <w:r w:rsidR="00D92827">
        <w:t xml:space="preserve">  </w:t>
      </w:r>
      <w:proofErr w:type="gramStart"/>
      <w:r w:rsidRPr="008A28F0"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</w:t>
      </w:r>
      <w:r>
        <w:t>Положением</w:t>
      </w:r>
      <w:r w:rsidRPr="008A28F0">
        <w:t xml:space="preserve"> о публичных слушаниях в П</w:t>
      </w:r>
      <w:r>
        <w:t>итерском муниципальном районе, утвержденным р</w:t>
      </w:r>
      <w:r w:rsidRPr="008A28F0">
        <w:t>ешением Собрания Депутатов Питерского муниципального района Саратовской области от</w:t>
      </w:r>
      <w:r>
        <w:t xml:space="preserve"> 23 мая 2017 года №9-12, </w:t>
      </w:r>
      <w:r w:rsidRPr="008A28F0">
        <w:t>Федеральным законом от 06.10.2003 года № 131-ФЗ «Об общих принципах организации местного самоуправления в</w:t>
      </w:r>
      <w:proofErr w:type="gramEnd"/>
      <w:r w:rsidRPr="008A28F0">
        <w:t xml:space="preserve"> Российской Фед</w:t>
      </w:r>
      <w:r>
        <w:t xml:space="preserve">ерации», Уставом </w:t>
      </w:r>
      <w:proofErr w:type="spellStart"/>
      <w:r>
        <w:rPr>
          <w:rStyle w:val="apple-style-span"/>
          <w:bCs/>
          <w:color w:val="000000"/>
        </w:rPr>
        <w:t>Новотульского</w:t>
      </w:r>
      <w:proofErr w:type="spellEnd"/>
      <w:r w:rsidRPr="008A28F0">
        <w:t xml:space="preserve"> муниципального образования Питерского муниципального района, Уставом Питерского муниципального района</w:t>
      </w:r>
      <w:r w:rsidR="00B335D2">
        <w:t xml:space="preserve">, постановлением </w:t>
      </w:r>
      <w:r>
        <w:t xml:space="preserve"> </w:t>
      </w:r>
      <w:r w:rsidRPr="00207A04">
        <w:t xml:space="preserve"> </w:t>
      </w:r>
      <w:r w:rsidR="00B335D2">
        <w:t xml:space="preserve">администрации </w:t>
      </w:r>
      <w:r w:rsidRPr="00207A04">
        <w:t xml:space="preserve">Питерского муниципального района </w:t>
      </w:r>
      <w:r w:rsidR="00B335D2">
        <w:t>Саратовской области от 19 декабря 2022</w:t>
      </w:r>
      <w:r w:rsidRPr="00207A04">
        <w:t xml:space="preserve"> года</w:t>
      </w:r>
      <w:r w:rsidR="00B335D2">
        <w:t xml:space="preserve"> №512</w:t>
      </w:r>
      <w:r w:rsidRPr="00207A04">
        <w:t xml:space="preserve"> </w:t>
      </w:r>
      <w:r>
        <w:t xml:space="preserve">«О назначении публичных слушаний по обсуждению проекта о внесении </w:t>
      </w:r>
      <w:r>
        <w:rPr>
          <w:rStyle w:val="apple-style-span"/>
          <w:bCs/>
          <w:color w:val="000000"/>
        </w:rPr>
        <w:t>дополнений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>
        <w:rPr>
          <w:rStyle w:val="apple-style-span"/>
          <w:bCs/>
          <w:color w:val="000000"/>
        </w:rPr>
        <w:t>Новотульского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области».</w:t>
      </w:r>
    </w:p>
    <w:p w:rsidR="006A7DA8" w:rsidRDefault="006A7DA8" w:rsidP="006A7DA8">
      <w:pPr>
        <w:jc w:val="both"/>
      </w:pPr>
      <w:r>
        <w:t>Участники публичных слушаний:</w:t>
      </w:r>
    </w:p>
    <w:p w:rsidR="006A7DA8" w:rsidRDefault="006A7DA8" w:rsidP="006A7DA8">
      <w:pPr>
        <w:jc w:val="both"/>
      </w:pPr>
      <w:r>
        <w:t xml:space="preserve">-жители </w:t>
      </w:r>
      <w:proofErr w:type="spellStart"/>
      <w:r>
        <w:rPr>
          <w:rStyle w:val="apple-style-span"/>
          <w:bCs/>
          <w:color w:val="000000"/>
        </w:rPr>
        <w:t>Новотульского</w:t>
      </w:r>
      <w:proofErr w:type="spellEnd"/>
      <w:r>
        <w:t xml:space="preserve"> муниципального образования Питерского муниципального района;</w:t>
      </w:r>
    </w:p>
    <w:p w:rsidR="006A7DA8" w:rsidRDefault="006A7DA8" w:rsidP="006A7DA8">
      <w:pPr>
        <w:jc w:val="both"/>
      </w:pPr>
      <w:r>
        <w:t xml:space="preserve">- правообладатели земельных участков, объектов капитального строительства жилых и нежилых помещений </w:t>
      </w:r>
      <w:proofErr w:type="spellStart"/>
      <w:r>
        <w:rPr>
          <w:rStyle w:val="apple-style-span"/>
          <w:bCs/>
          <w:color w:val="000000"/>
        </w:rPr>
        <w:t>Новотульского</w:t>
      </w:r>
      <w:proofErr w:type="spellEnd"/>
      <w:r>
        <w:t xml:space="preserve"> муниципального образования Питерского муниципального района.</w:t>
      </w:r>
    </w:p>
    <w:p w:rsidR="006A7DA8" w:rsidRPr="00207A04" w:rsidRDefault="006A7DA8" w:rsidP="006A7DA8">
      <w:pPr>
        <w:jc w:val="both"/>
      </w:pPr>
      <w:r w:rsidRPr="00207A04">
        <w:t xml:space="preserve">Письменные предложения  и замечания </w:t>
      </w:r>
      <w:r w:rsidRPr="00207A04">
        <w:rPr>
          <w:rStyle w:val="apple-style-span"/>
          <w:bCs/>
          <w:color w:val="000000"/>
        </w:rPr>
        <w:t xml:space="preserve"> по проекту </w:t>
      </w:r>
      <w:r w:rsidR="00D92827">
        <w:rPr>
          <w:rStyle w:val="apple-style-span"/>
          <w:bCs/>
          <w:color w:val="000000"/>
        </w:rPr>
        <w:t>допол</w:t>
      </w:r>
      <w:r>
        <w:rPr>
          <w:rStyle w:val="apple-style-span"/>
          <w:bCs/>
          <w:color w:val="000000"/>
        </w:rPr>
        <w:t>нений в п</w:t>
      </w:r>
      <w:r w:rsidRPr="00207A04">
        <w:t>равил</w:t>
      </w:r>
      <w:r>
        <w:t>а</w:t>
      </w:r>
      <w:r w:rsidRPr="00207A04">
        <w:t xml:space="preserve"> </w:t>
      </w:r>
      <w:r>
        <w:t xml:space="preserve">землепользования и застройки </w:t>
      </w:r>
      <w:proofErr w:type="spellStart"/>
      <w:r>
        <w:rPr>
          <w:rStyle w:val="apple-style-span"/>
          <w:bCs/>
          <w:color w:val="000000"/>
        </w:rPr>
        <w:t>Новотульского</w:t>
      </w:r>
      <w:proofErr w:type="spellEnd"/>
      <w:r w:rsidRPr="00207A04">
        <w:t xml:space="preserve"> муниципального образования</w:t>
      </w:r>
      <w:r>
        <w:t xml:space="preserve"> Питерского муниципального района                         </w:t>
      </w:r>
      <w:r w:rsidR="00B335D2">
        <w:t xml:space="preserve">  принимались до 23.01.2023</w:t>
      </w:r>
      <w:r w:rsidRPr="00207A04">
        <w:t xml:space="preserve"> года включительно, по адресу: Саратовская область, Питерский район, с</w:t>
      </w:r>
      <w:proofErr w:type="gramStart"/>
      <w:r w:rsidRPr="00207A04">
        <w:t>.П</w:t>
      </w:r>
      <w:proofErr w:type="gramEnd"/>
      <w:r w:rsidRPr="00207A04">
        <w:t>итерка</w:t>
      </w:r>
      <w:r>
        <w:t>,</w:t>
      </w:r>
      <w:r w:rsidRPr="00207A04">
        <w:t xml:space="preserve"> ул.</w:t>
      </w:r>
      <w:r>
        <w:t xml:space="preserve"> Им </w:t>
      </w:r>
      <w:r w:rsidRPr="00207A04">
        <w:t>Ленина</w:t>
      </w:r>
      <w:r>
        <w:t>, д.</w:t>
      </w:r>
      <w:r w:rsidRPr="00207A04">
        <w:t xml:space="preserve"> </w:t>
      </w:r>
      <w:r>
        <w:t>101</w:t>
      </w:r>
      <w:r w:rsidRPr="00207A04">
        <w:t>, к</w:t>
      </w:r>
      <w:r>
        <w:t>-т</w:t>
      </w:r>
      <w:r w:rsidRPr="00207A04">
        <w:t>.12.</w:t>
      </w:r>
    </w:p>
    <w:p w:rsidR="006A7DA8" w:rsidRDefault="006A7DA8" w:rsidP="006A7DA8">
      <w:pPr>
        <w:ind w:firstLine="720"/>
        <w:jc w:val="both"/>
        <w:rPr>
          <w:b/>
        </w:rPr>
      </w:pPr>
      <w:r w:rsidRPr="00207A04">
        <w:t>В процессе проведения публичных</w:t>
      </w:r>
      <w:r>
        <w:t xml:space="preserve"> слушаний высказано предложение:</w:t>
      </w:r>
    </w:p>
    <w:p w:rsidR="006A7DA8" w:rsidRDefault="006A7DA8" w:rsidP="006A7DA8">
      <w:pPr>
        <w:pStyle w:val="ConsNormal"/>
        <w:widowControl/>
        <w:spacing w:before="0"/>
        <w:ind w:left="284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пре</w:t>
      </w:r>
      <w:r w:rsidR="00D92827">
        <w:rPr>
          <w:rFonts w:ascii="Times New Roman" w:hAnsi="Times New Roman" w:cs="Times New Roman"/>
          <w:sz w:val="24"/>
          <w:szCs w:val="24"/>
        </w:rPr>
        <w:t xml:space="preserve">дложенные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дополнения </w:t>
      </w:r>
      <w:r w:rsidRPr="00864B92">
        <w:rPr>
          <w:rFonts w:ascii="Times New Roman" w:eastAsia="Calibri" w:hAnsi="Times New Roman" w:cs="Times New Roman"/>
          <w:sz w:val="24"/>
          <w:szCs w:val="24"/>
          <w:lang w:eastAsia="en-US"/>
        </w:rPr>
        <w:t>в действующие «Правила зем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лепользования и застройки </w:t>
      </w:r>
      <w:proofErr w:type="spellStart"/>
      <w:r w:rsidRPr="0027773C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Новотульского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DA8" w:rsidRDefault="006A7DA8" w:rsidP="006A7DA8">
      <w:pPr>
        <w:ind w:firstLine="708"/>
        <w:jc w:val="both"/>
        <w:rPr>
          <w:i/>
          <w:u w:val="single"/>
        </w:rPr>
      </w:pPr>
    </w:p>
    <w:p w:rsidR="00B335D2" w:rsidRPr="0067662A" w:rsidRDefault="00B335D2" w:rsidP="00B335D2">
      <w:pPr>
        <w:pStyle w:val="3"/>
        <w:keepLines w:val="0"/>
        <w:suppressAutoHyphens/>
        <w:spacing w:before="180" w:after="120" w:line="240" w:lineRule="auto"/>
        <w:rPr>
          <w:bCs/>
          <w:lang w:eastAsia="ar-SA"/>
        </w:rPr>
      </w:pPr>
      <w:r>
        <w:rPr>
          <w:bCs/>
          <w:lang w:eastAsia="ar-SA"/>
        </w:rPr>
        <w:t>1.1. В статью 32</w:t>
      </w:r>
      <w:r w:rsidRPr="000E39DF">
        <w:rPr>
          <w:bCs/>
          <w:lang w:eastAsia="ar-SA"/>
        </w:rPr>
        <w:t xml:space="preserve">. Градостроительные регламенты на территории </w:t>
      </w:r>
      <w:r>
        <w:rPr>
          <w:bCs/>
          <w:lang w:eastAsia="ar-SA"/>
        </w:rPr>
        <w:t xml:space="preserve">зон специального назначения </w:t>
      </w:r>
      <w:r w:rsidRPr="0067662A">
        <w:rPr>
          <w:bCs/>
          <w:lang w:eastAsia="ar-SA"/>
        </w:rPr>
        <w:t xml:space="preserve">раздел </w:t>
      </w:r>
      <w:r>
        <w:rPr>
          <w:bCs/>
          <w:lang w:eastAsia="ar-SA"/>
        </w:rPr>
        <w:t>СП-4</w:t>
      </w:r>
      <w:r w:rsidRPr="0067662A">
        <w:rPr>
          <w:i/>
        </w:rPr>
        <w:t xml:space="preserve"> «</w:t>
      </w:r>
      <w:r>
        <w:rPr>
          <w:i/>
        </w:rPr>
        <w:t>Зона зеленых насаждений специального назначения"</w:t>
      </w:r>
    </w:p>
    <w:p w:rsidR="00B335D2" w:rsidRDefault="00B335D2" w:rsidP="00B335D2">
      <w:pPr>
        <w:pStyle w:val="a4"/>
        <w:rPr>
          <w:i/>
          <w:u w:val="single"/>
          <w:lang w:val="ru-RU"/>
        </w:rPr>
      </w:pPr>
      <w:r w:rsidRPr="000E39DF">
        <w:rPr>
          <w:rStyle w:val="5"/>
          <w:rFonts w:eastAsia="Arial Unicode MS"/>
          <w:lang w:val="ru-RU"/>
        </w:rPr>
        <w:t xml:space="preserve">Основные виды </w:t>
      </w:r>
      <w:r>
        <w:rPr>
          <w:rStyle w:val="5"/>
          <w:rFonts w:eastAsia="Arial Unicode MS"/>
          <w:lang w:val="ru-RU"/>
        </w:rPr>
        <w:t>разрешенного использования земельных участков и объектов капитального строительства</w:t>
      </w:r>
      <w:r w:rsidRPr="000E39DF">
        <w:rPr>
          <w:rStyle w:val="5"/>
          <w:rFonts w:eastAsia="Arial Unicode MS"/>
          <w:lang w:val="ru-RU"/>
        </w:rPr>
        <w:t>:</w:t>
      </w:r>
      <w:r w:rsidRPr="008E1DF1">
        <w:rPr>
          <w:i/>
          <w:u w:val="single"/>
          <w:lang w:val="ru-RU"/>
        </w:rPr>
        <w:t xml:space="preserve"> </w:t>
      </w:r>
    </w:p>
    <w:p w:rsidR="00B335D2" w:rsidRPr="000E39DF" w:rsidRDefault="00B335D2" w:rsidP="00B335D2">
      <w:pPr>
        <w:pStyle w:val="a4"/>
        <w:rPr>
          <w:rStyle w:val="5"/>
          <w:rFonts w:eastAsia="Arial Unicode MS"/>
          <w:b w:val="0"/>
          <w:lang w:val="ru-RU"/>
        </w:rPr>
      </w:pPr>
      <w:r w:rsidRPr="008E1DF1">
        <w:rPr>
          <w:i/>
          <w:u w:val="single"/>
          <w:lang w:val="ru-RU"/>
        </w:rPr>
        <w:t>1.дополнить абзацем следующего содержания:</w:t>
      </w:r>
    </w:p>
    <w:tbl>
      <w:tblPr>
        <w:tblStyle w:val="a3"/>
        <w:tblW w:w="9889" w:type="dxa"/>
        <w:tblLook w:val="04A0"/>
      </w:tblPr>
      <w:tblGrid>
        <w:gridCol w:w="2634"/>
        <w:gridCol w:w="7255"/>
      </w:tblGrid>
      <w:tr w:rsidR="00B335D2" w:rsidRPr="001954F9" w:rsidTr="0073437F">
        <w:tc>
          <w:tcPr>
            <w:tcW w:w="2634" w:type="dxa"/>
          </w:tcPr>
          <w:p w:rsidR="00B335D2" w:rsidRPr="001954F9" w:rsidRDefault="00B335D2" w:rsidP="0073437F">
            <w:pPr>
              <w:suppressAutoHyphens/>
              <w:rPr>
                <w:b/>
                <w:sz w:val="24"/>
                <w:szCs w:val="24"/>
              </w:rPr>
            </w:pPr>
            <w:r w:rsidRPr="001954F9">
              <w:rPr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B335D2" w:rsidRPr="001954F9" w:rsidRDefault="00B335D2" w:rsidP="0073437F">
            <w:pPr>
              <w:suppressAutoHyphens/>
              <w:rPr>
                <w:sz w:val="24"/>
                <w:szCs w:val="24"/>
              </w:rPr>
            </w:pPr>
            <w:r w:rsidRPr="001954F9">
              <w:rPr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335D2" w:rsidRPr="001954F9" w:rsidTr="0073437F">
        <w:tc>
          <w:tcPr>
            <w:tcW w:w="2634" w:type="dxa"/>
          </w:tcPr>
          <w:p w:rsidR="00B335D2" w:rsidRPr="00F05A3A" w:rsidRDefault="00B335D2" w:rsidP="0073437F">
            <w:pPr>
              <w:suppressAutoHyphens/>
              <w:rPr>
                <w:rFonts w:cs="Verdana"/>
              </w:rPr>
            </w:pPr>
            <w:r w:rsidRPr="00253F1D">
              <w:rPr>
                <w:sz w:val="24"/>
                <w:szCs w:val="24"/>
              </w:rPr>
              <w:t>Для ведения личного подсобного хозяйства (2.2)</w:t>
            </w:r>
          </w:p>
        </w:tc>
        <w:tc>
          <w:tcPr>
            <w:tcW w:w="7255" w:type="dxa"/>
          </w:tcPr>
          <w:p w:rsidR="00B335D2" w:rsidRPr="00253F1D" w:rsidRDefault="00B335D2" w:rsidP="0073437F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1.Предельные (минимальные и (или) максимальные) размеры земельных участков:</w:t>
            </w:r>
          </w:p>
          <w:p w:rsidR="00B335D2" w:rsidRPr="00253F1D" w:rsidRDefault="00B335D2" w:rsidP="0073437F">
            <w:pPr>
              <w:pStyle w:val="ConsNormal"/>
              <w:widowControl/>
              <w:numPr>
                <w:ilvl w:val="0"/>
                <w:numId w:val="3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земельного участка, предназначенного для ведения личного подсобного хозяйства –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до 5000 кв. м;</w:t>
            </w:r>
          </w:p>
          <w:p w:rsidR="00B335D2" w:rsidRPr="00253F1D" w:rsidRDefault="00B335D2" w:rsidP="0073437F">
            <w:pPr>
              <w:pStyle w:val="ConsNormal"/>
              <w:widowControl/>
              <w:numPr>
                <w:ilvl w:val="0"/>
                <w:numId w:val="3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ширина земельного участка, образованного до утверждения настоящих ПЗЗ – от 15 до 100 м;</w:t>
            </w:r>
          </w:p>
          <w:p w:rsidR="00B335D2" w:rsidRPr="00253F1D" w:rsidRDefault="00B335D2" w:rsidP="0073437F">
            <w:pPr>
              <w:pStyle w:val="ConsNormal"/>
              <w:widowControl/>
              <w:numPr>
                <w:ilvl w:val="0"/>
                <w:numId w:val="3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земельного участка, образованного после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тверждения настоящих ПЗЗ – от 5</w:t>
            </w:r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100 м;</w:t>
            </w:r>
          </w:p>
          <w:p w:rsidR="00B335D2" w:rsidRPr="00253F1D" w:rsidRDefault="00B335D2" w:rsidP="0073437F">
            <w:pPr>
              <w:pStyle w:val="ConsNormal"/>
              <w:widowControl/>
              <w:numPr>
                <w:ilvl w:val="0"/>
                <w:numId w:val="3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земельного участка, образованного до утверждения настоящих ПЗЗ – от 20 до 100 м;</w:t>
            </w:r>
          </w:p>
          <w:p w:rsidR="00B335D2" w:rsidRPr="00253F1D" w:rsidRDefault="00B335D2" w:rsidP="0073437F">
            <w:pPr>
              <w:pStyle w:val="ConsNormal"/>
              <w:widowControl/>
              <w:numPr>
                <w:ilvl w:val="0"/>
                <w:numId w:val="3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земельного участка, образованного после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тверждения настоящих ПЗЗ – от 20</w:t>
            </w:r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100 м.</w:t>
            </w:r>
          </w:p>
          <w:p w:rsidR="00B335D2" w:rsidRPr="00253F1D" w:rsidRDefault="00B335D2" w:rsidP="0073437F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2.Минимальные отступы от границ земельных участков:</w:t>
            </w:r>
          </w:p>
          <w:p w:rsidR="00B335D2" w:rsidRPr="00253F1D" w:rsidRDefault="00B335D2" w:rsidP="0073437F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минимальное расстояние от границ смежного земельного участка до основного строения – не менее 3 м, до построек для содержания скота и птицы – не менее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53F1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 м</w:t>
              </w:r>
            </w:smartTag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 прочих хозяйственных построек, строений, открытых стоянок –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53F1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 м;</w:t>
              </w:r>
            </w:smartTag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хозяйственные и прочие строения, открытые стоянки, отдельно стоящие гаражи размещать в соответствии с санитарными правилами и нормами, противопожарными требованиями, в зависимости от степени огнестойкости;</w:t>
            </w:r>
          </w:p>
          <w:p w:rsidR="00B335D2" w:rsidRPr="00253F1D" w:rsidRDefault="00B335D2" w:rsidP="0073437F">
            <w:pPr>
              <w:pStyle w:val="ConsNormal"/>
              <w:widowControl/>
              <w:numPr>
                <w:ilvl w:val="0"/>
                <w:numId w:val="4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отступ от границ земельных участков до зданий, строений, сооружений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53F1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 м.</w:t>
              </w:r>
            </w:smartTag>
          </w:p>
          <w:p w:rsidR="00B335D2" w:rsidRPr="00253F1D" w:rsidRDefault="00B335D2" w:rsidP="0073437F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3.Предельное количество этажей – не более 3 этажей.</w:t>
            </w:r>
          </w:p>
          <w:p w:rsidR="00B335D2" w:rsidRPr="00253F1D" w:rsidRDefault="00B335D2" w:rsidP="0073437F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4.Максимальный процент застройки в границах земельного участка – 50 %.</w:t>
            </w:r>
          </w:p>
          <w:p w:rsidR="00B335D2" w:rsidRPr="00253F1D" w:rsidRDefault="00B335D2" w:rsidP="0073437F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5.Иные показатели - высота ограждения земельных участков –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253F1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1,8 м, на границе с соседними участками ограждения должны быть сетчатые или решётчатые ограждения с целью минимального затемнения</w:t>
              </w:r>
            </w:smartTag>
            <w:r w:rsidRPr="0025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35D2" w:rsidRPr="00253F1D" w:rsidRDefault="00B335D2" w:rsidP="0073437F">
            <w:pPr>
              <w:ind w:left="720"/>
              <w:jc w:val="both"/>
              <w:rPr>
                <w:b/>
                <w:i/>
                <w:sz w:val="24"/>
                <w:szCs w:val="24"/>
              </w:rPr>
            </w:pPr>
            <w:r w:rsidRPr="00253F1D">
              <w:rPr>
                <w:b/>
                <w:i/>
                <w:sz w:val="24"/>
                <w:szCs w:val="24"/>
              </w:rPr>
              <w:t>Примечание:</w:t>
            </w:r>
          </w:p>
          <w:p w:rsidR="00B335D2" w:rsidRPr="00253F1D" w:rsidRDefault="00B335D2" w:rsidP="00B335D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53F1D">
              <w:rPr>
                <w:sz w:val="24"/>
                <w:szCs w:val="24"/>
              </w:rPr>
              <w:t>1.Допускается блокировка хозяйственных построек на смежных приусадебных участках по взаимному согласию собственников жилого дома, а также блокировка хозяйственных построек к основному строению.</w:t>
            </w:r>
          </w:p>
          <w:p w:rsidR="00B335D2" w:rsidRPr="00253F1D" w:rsidRDefault="00B335D2" w:rsidP="00B335D2">
            <w:pPr>
              <w:pStyle w:val="31"/>
              <w:numPr>
                <w:ilvl w:val="0"/>
                <w:numId w:val="1"/>
              </w:num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253F1D">
              <w:rPr>
                <w:color w:val="000000"/>
                <w:sz w:val="24"/>
                <w:szCs w:val="24"/>
              </w:rPr>
              <w:t>2.Высота зданий:</w:t>
            </w:r>
          </w:p>
          <w:p w:rsidR="00B335D2" w:rsidRPr="00253F1D" w:rsidRDefault="00B335D2" w:rsidP="00B335D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53F1D">
              <w:rPr>
                <w:sz w:val="24"/>
                <w:szCs w:val="24"/>
              </w:rPr>
              <w:t xml:space="preserve">2.1.Для всех вспомогательных строений высота от уровня земли: до верха плоской кровли – не более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253F1D">
                <w:rPr>
                  <w:sz w:val="24"/>
                  <w:szCs w:val="24"/>
                </w:rPr>
                <w:t>3,0 м</w:t>
              </w:r>
            </w:smartTag>
            <w:r w:rsidRPr="00253F1D">
              <w:rPr>
                <w:sz w:val="24"/>
                <w:szCs w:val="24"/>
              </w:rPr>
              <w:t xml:space="preserve">; до конька скатной кровли – не более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253F1D">
                <w:rPr>
                  <w:sz w:val="24"/>
                  <w:szCs w:val="24"/>
                </w:rPr>
                <w:t>6 м</w:t>
              </w:r>
            </w:smartTag>
            <w:r w:rsidRPr="00253F1D">
              <w:rPr>
                <w:sz w:val="24"/>
                <w:szCs w:val="24"/>
              </w:rPr>
              <w:t xml:space="preserve">; до низа скатной кровли – не более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253F1D">
                <w:rPr>
                  <w:sz w:val="24"/>
                  <w:szCs w:val="24"/>
                </w:rPr>
                <w:t>3,0 м</w:t>
              </w:r>
            </w:smartTag>
            <w:r w:rsidRPr="00253F1D">
              <w:rPr>
                <w:sz w:val="24"/>
                <w:szCs w:val="24"/>
              </w:rPr>
              <w:t>.</w:t>
            </w:r>
          </w:p>
          <w:p w:rsidR="00B335D2" w:rsidRPr="00253F1D" w:rsidRDefault="00B335D2" w:rsidP="00B335D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53F1D">
              <w:rPr>
                <w:sz w:val="24"/>
                <w:szCs w:val="24"/>
              </w:rPr>
              <w:t xml:space="preserve">2.2.Высота ворот гаражей – не более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253F1D">
                <w:rPr>
                  <w:sz w:val="24"/>
                  <w:szCs w:val="24"/>
                </w:rPr>
                <w:t>2,5 м</w:t>
              </w:r>
            </w:smartTag>
            <w:r w:rsidRPr="00253F1D">
              <w:rPr>
                <w:sz w:val="24"/>
                <w:szCs w:val="24"/>
              </w:rPr>
              <w:t>.</w:t>
            </w:r>
          </w:p>
          <w:p w:rsidR="00B335D2" w:rsidRPr="00F05A3A" w:rsidRDefault="00B335D2" w:rsidP="0073437F">
            <w:pPr>
              <w:pStyle w:val="ConsNormal"/>
              <w:widowControl/>
              <w:numPr>
                <w:ilvl w:val="0"/>
                <w:numId w:val="1"/>
              </w:numPr>
              <w:spacing w:before="0"/>
              <w:ind w:right="0"/>
              <w:rPr>
                <w:rFonts w:ascii="Times New Roman" w:hAnsi="Times New Roman" w:cs="Verdana"/>
                <w:b/>
                <w:sz w:val="24"/>
                <w:szCs w:val="24"/>
              </w:rPr>
            </w:pPr>
            <w:r w:rsidRPr="00253F1D">
              <w:rPr>
                <w:rFonts w:ascii="Times New Roman" w:hAnsi="Times New Roman"/>
                <w:color w:val="000000"/>
                <w:sz w:val="24"/>
                <w:szCs w:val="24"/>
              </w:rPr>
              <w:t>3.Вспомогательные строения, за исключением гаражей, размещать со стороны улиц не допускается.</w:t>
            </w:r>
          </w:p>
        </w:tc>
      </w:tr>
    </w:tbl>
    <w:p w:rsidR="00B335D2" w:rsidRDefault="00B335D2" w:rsidP="00B335D2">
      <w:pPr>
        <w:ind w:firstLine="708"/>
        <w:jc w:val="both"/>
      </w:pPr>
    </w:p>
    <w:p w:rsidR="006A7DA8" w:rsidRDefault="00B335D2" w:rsidP="00B335D2">
      <w:pPr>
        <w:ind w:firstLine="708"/>
        <w:jc w:val="both"/>
      </w:pPr>
      <w:r w:rsidRPr="00672DD5">
        <w:t>(в соответствии с классификатором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 ноября 2020 года №</w:t>
      </w:r>
      <w:proofErr w:type="gramStart"/>
      <w:r w:rsidRPr="00672DD5">
        <w:t>П</w:t>
      </w:r>
      <w:proofErr w:type="gramEnd"/>
      <w:r w:rsidRPr="00672DD5">
        <w:t>/0412 (с изменениями от 20 апреля, 30 июля, 16 сентября 2021 года, 23 июня 2022 года).</w:t>
      </w:r>
    </w:p>
    <w:p w:rsidR="006A7DA8" w:rsidRDefault="006A7DA8" w:rsidP="006A7DA8">
      <w:pPr>
        <w:pStyle w:val="a4"/>
        <w:rPr>
          <w:lang w:val="ru-RU"/>
        </w:rPr>
      </w:pPr>
    </w:p>
    <w:p w:rsidR="006A7DA8" w:rsidRPr="00A024A3" w:rsidRDefault="006A7DA8" w:rsidP="006A7DA8">
      <w:pPr>
        <w:pStyle w:val="a4"/>
        <w:rPr>
          <w:rStyle w:val="apple-style-span"/>
          <w:bCs/>
          <w:color w:val="000000"/>
          <w:lang w:val="ru-RU"/>
        </w:rPr>
      </w:pPr>
      <w:r w:rsidRPr="00A024A3">
        <w:rPr>
          <w:lang w:val="ru-RU"/>
        </w:rPr>
        <w:t>Других предложений и замечаний по обсуждаемому</w:t>
      </w:r>
      <w:r w:rsidR="00D92827">
        <w:rPr>
          <w:rStyle w:val="apple-style-span"/>
          <w:bCs/>
          <w:color w:val="000000"/>
          <w:lang w:val="ru-RU"/>
        </w:rPr>
        <w:t xml:space="preserve"> проекту о внесении допол</w:t>
      </w:r>
      <w:r w:rsidRPr="00A024A3">
        <w:rPr>
          <w:rStyle w:val="apple-style-span"/>
          <w:bCs/>
          <w:color w:val="000000"/>
          <w:lang w:val="ru-RU"/>
        </w:rPr>
        <w:t>нений в П</w:t>
      </w:r>
      <w:r w:rsidRPr="00A024A3">
        <w:rPr>
          <w:lang w:val="ru-RU"/>
        </w:rPr>
        <w:t>равила землепользования  и застройки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Новотульского</w:t>
      </w:r>
      <w:proofErr w:type="spellEnd"/>
      <w:r>
        <w:rPr>
          <w:lang w:val="ru-RU"/>
        </w:rPr>
        <w:t xml:space="preserve"> </w:t>
      </w:r>
      <w:r w:rsidRPr="00A024A3">
        <w:rPr>
          <w:lang w:val="ru-RU"/>
        </w:rPr>
        <w:t xml:space="preserve">муниципального образования  </w:t>
      </w:r>
      <w:r w:rsidRPr="00A024A3">
        <w:rPr>
          <w:rStyle w:val="apple-style-span"/>
          <w:bCs/>
          <w:color w:val="000000"/>
          <w:lang w:val="ru-RU"/>
        </w:rPr>
        <w:t>Питерского муниципального района</w:t>
      </w:r>
      <w:r w:rsidRPr="00A024A3">
        <w:rPr>
          <w:lang w:val="ru-RU"/>
        </w:rPr>
        <w:t xml:space="preserve">, </w:t>
      </w:r>
      <w:r w:rsidRPr="00550765">
        <w:t> </w:t>
      </w:r>
      <w:r w:rsidRPr="00A024A3">
        <w:rPr>
          <w:lang w:val="ru-RU"/>
        </w:rPr>
        <w:t>в период проведения</w:t>
      </w:r>
      <w:r w:rsidRPr="00550765">
        <w:t> </w:t>
      </w:r>
      <w:r w:rsidRPr="00A024A3">
        <w:rPr>
          <w:lang w:val="ru-RU"/>
        </w:rPr>
        <w:t xml:space="preserve"> публичных слушаний не поступило.</w:t>
      </w:r>
      <w:r w:rsidRPr="00A024A3">
        <w:rPr>
          <w:rStyle w:val="apple-style-span"/>
          <w:bCs/>
          <w:color w:val="000000"/>
          <w:lang w:val="ru-RU"/>
        </w:rPr>
        <w:t xml:space="preserve">  </w:t>
      </w:r>
    </w:p>
    <w:p w:rsidR="006A7DA8" w:rsidRPr="00172EC1" w:rsidRDefault="006A7DA8" w:rsidP="006A7DA8">
      <w:pPr>
        <w:jc w:val="both"/>
        <w:rPr>
          <w:b/>
          <w:bCs/>
          <w:color w:val="000000"/>
        </w:rPr>
      </w:pPr>
      <w:r w:rsidRPr="00207A04">
        <w:rPr>
          <w:rStyle w:val="apple-style-span"/>
          <w:b/>
          <w:bCs/>
          <w:color w:val="000000"/>
        </w:rPr>
        <w:t>Выводы и рекомендации  по проведению публичных слушаний по проекту:</w:t>
      </w:r>
    </w:p>
    <w:p w:rsidR="006A7DA8" w:rsidRDefault="00D92827" w:rsidP="006A7DA8">
      <w:pPr>
        <w:jc w:val="both"/>
      </w:pPr>
      <w:r>
        <w:t xml:space="preserve">       </w:t>
      </w:r>
      <w:r w:rsidR="006A7DA8">
        <w:t>Процедура проведения публичных слушаний по</w:t>
      </w:r>
      <w:r w:rsidR="006A7DA8" w:rsidRPr="00207A04">
        <w:rPr>
          <w:rStyle w:val="apple-style-span"/>
          <w:bCs/>
          <w:color w:val="000000"/>
        </w:rPr>
        <w:t xml:space="preserve"> проекту </w:t>
      </w:r>
      <w:r>
        <w:rPr>
          <w:rStyle w:val="apple-style-span"/>
          <w:bCs/>
          <w:color w:val="000000"/>
        </w:rPr>
        <w:t>о внесении допол</w:t>
      </w:r>
      <w:r w:rsidR="006A7DA8">
        <w:rPr>
          <w:rStyle w:val="apple-style-span"/>
          <w:bCs/>
          <w:color w:val="000000"/>
        </w:rPr>
        <w:t>нений в «П</w:t>
      </w:r>
      <w:r w:rsidR="006A7DA8" w:rsidRPr="00207A04">
        <w:rPr>
          <w:rStyle w:val="apple-style-span"/>
          <w:bCs/>
          <w:color w:val="000000"/>
        </w:rPr>
        <w:t>равил</w:t>
      </w:r>
      <w:r w:rsidR="006A7DA8">
        <w:rPr>
          <w:rStyle w:val="apple-style-span"/>
          <w:bCs/>
          <w:color w:val="000000"/>
        </w:rPr>
        <w:t>а</w:t>
      </w:r>
      <w:r w:rsidR="006A7DA8" w:rsidRPr="00207A04">
        <w:rPr>
          <w:rStyle w:val="apple-style-span"/>
          <w:bCs/>
          <w:color w:val="000000"/>
        </w:rPr>
        <w:t xml:space="preserve"> землепользования и застройки</w:t>
      </w:r>
      <w:r w:rsidR="006A7DA8">
        <w:rPr>
          <w:rStyle w:val="apple-style-span"/>
          <w:bCs/>
          <w:color w:val="000000"/>
        </w:rPr>
        <w:t>»</w:t>
      </w:r>
      <w:r w:rsidR="006A7DA8" w:rsidRPr="00207A04">
        <w:rPr>
          <w:rStyle w:val="apple-style-span"/>
          <w:bCs/>
          <w:color w:val="000000"/>
        </w:rPr>
        <w:t xml:space="preserve"> </w:t>
      </w:r>
      <w:proofErr w:type="spellStart"/>
      <w:r w:rsidR="006A7DA8">
        <w:t>Новотульского</w:t>
      </w:r>
      <w:proofErr w:type="spellEnd"/>
      <w:r w:rsidR="006A7DA8" w:rsidRPr="00207A04">
        <w:rPr>
          <w:rStyle w:val="apple-style-span"/>
          <w:bCs/>
          <w:color w:val="000000"/>
        </w:rPr>
        <w:t xml:space="preserve"> муниципального образования</w:t>
      </w:r>
      <w:r w:rsidR="006A7DA8"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 w:rsidR="006A7DA8">
        <w:t xml:space="preserve"> соблюдена и соответствует требованиям действующего законодательства. Публичные слушания считать состоявшимися.</w:t>
      </w:r>
    </w:p>
    <w:p w:rsidR="006A7DA8" w:rsidRPr="00207A04" w:rsidRDefault="006A7DA8" w:rsidP="006A7DA8">
      <w:pPr>
        <w:jc w:val="both"/>
      </w:pPr>
      <w:r>
        <w:lastRenderedPageBreak/>
        <w:t>В ходе публичных слушаний по рассмотрению</w:t>
      </w:r>
      <w:r>
        <w:rPr>
          <w:rStyle w:val="apple-style-span"/>
          <w:bCs/>
          <w:color w:val="000000"/>
        </w:rPr>
        <w:t xml:space="preserve"> проекта</w:t>
      </w:r>
      <w:r w:rsidRPr="00207A04">
        <w:rPr>
          <w:rStyle w:val="apple-style-span"/>
          <w:bCs/>
          <w:color w:val="000000"/>
        </w:rPr>
        <w:t xml:space="preserve"> </w:t>
      </w:r>
      <w:r w:rsidR="00D92827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>
        <w:t>Новотульского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>
        <w:t xml:space="preserve"> было принято решение:</w:t>
      </w:r>
    </w:p>
    <w:p w:rsidR="006A7DA8" w:rsidRDefault="006A7DA8" w:rsidP="006A7DA8">
      <w:pPr>
        <w:jc w:val="both"/>
      </w:pPr>
      <w:r w:rsidRPr="004106EA">
        <w:rPr>
          <w:rStyle w:val="apple-style-span"/>
          <w:bCs/>
          <w:color w:val="000000"/>
        </w:rPr>
        <w:t xml:space="preserve">- Рекомендовать к утверждению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 w:rsidR="00D92827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>
        <w:rPr>
          <w:rStyle w:val="apple-style-span"/>
          <w:bCs/>
          <w:color w:val="000000"/>
        </w:rPr>
        <w:t>Новотульского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области;</w:t>
      </w:r>
      <w:r>
        <w:t xml:space="preserve"> </w:t>
      </w:r>
    </w:p>
    <w:p w:rsidR="006A7DA8" w:rsidRDefault="006A7DA8" w:rsidP="006A7DA8">
      <w:pPr>
        <w:jc w:val="both"/>
      </w:pPr>
      <w:r w:rsidRPr="004106EA">
        <w:rPr>
          <w:rStyle w:val="apple-style-span"/>
          <w:bCs/>
          <w:color w:val="000000"/>
        </w:rPr>
        <w:t>- Направить заключение  о результатах публичных слушаний и протокол публичных слушаний главе Питерского муниципального района</w:t>
      </w:r>
      <w:r>
        <w:rPr>
          <w:rStyle w:val="apple-style-span"/>
          <w:bCs/>
          <w:color w:val="000000"/>
        </w:rPr>
        <w:t xml:space="preserve"> для принятия</w:t>
      </w:r>
      <w:r w:rsidRPr="004106EA">
        <w:rPr>
          <w:rStyle w:val="apple-style-span"/>
          <w:bCs/>
          <w:color w:val="000000"/>
        </w:rPr>
        <w:t xml:space="preserve"> решения о направлении на утверждение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 w:rsidR="00D92827">
        <w:rPr>
          <w:rStyle w:val="apple-style-span"/>
          <w:bCs/>
          <w:color w:val="000000"/>
        </w:rPr>
        <w:t>о внесении допол</w:t>
      </w:r>
      <w:r>
        <w:rPr>
          <w:rStyle w:val="apple-style-span"/>
          <w:bCs/>
          <w:color w:val="000000"/>
        </w:rPr>
        <w:t>нений в «П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</w:t>
      </w:r>
      <w:r>
        <w:rPr>
          <w:rStyle w:val="apple-style-span"/>
          <w:bCs/>
          <w:color w:val="000000"/>
        </w:rPr>
        <w:t>»</w:t>
      </w:r>
      <w:r w:rsidRPr="00207A04">
        <w:rPr>
          <w:rStyle w:val="apple-style-span"/>
          <w:bCs/>
          <w:color w:val="000000"/>
        </w:rPr>
        <w:t xml:space="preserve"> </w:t>
      </w:r>
      <w:proofErr w:type="spellStart"/>
      <w:r>
        <w:rPr>
          <w:rStyle w:val="apple-style-span"/>
          <w:bCs/>
          <w:color w:val="000000"/>
        </w:rPr>
        <w:t>Новотульского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области;</w:t>
      </w:r>
      <w:r>
        <w:t xml:space="preserve"> </w:t>
      </w:r>
    </w:p>
    <w:p w:rsidR="006A7DA8" w:rsidRPr="004C5472" w:rsidRDefault="006A7DA8" w:rsidP="006A7DA8">
      <w:pPr>
        <w:jc w:val="both"/>
        <w:rPr>
          <w:rStyle w:val="apple-style-span"/>
        </w:rPr>
      </w:pPr>
      <w:r w:rsidRPr="004106EA">
        <w:rPr>
          <w:rStyle w:val="apple-style-span"/>
          <w:bCs/>
          <w:color w:val="000000"/>
        </w:rPr>
        <w:t xml:space="preserve">- </w:t>
      </w:r>
      <w:r w:rsidRPr="009F514A">
        <w:rPr>
          <w:rStyle w:val="apple-style-span"/>
          <w:bCs/>
          <w:color w:val="000000"/>
        </w:rPr>
        <w:t xml:space="preserve">Обнародовать результаты публичных слушаний на </w:t>
      </w:r>
      <w:r w:rsidRPr="009F514A">
        <w:t xml:space="preserve">официальном сайте администрации Питерского муниципального района в сети Интернет </w:t>
      </w:r>
      <w:r>
        <w:t>по адресу:</w:t>
      </w:r>
      <w:r>
        <w:rPr>
          <w:lang w:val="en-US"/>
        </w:rPr>
        <w:t>http</w:t>
      </w:r>
      <w:r w:rsidRPr="009D32DA">
        <w:t>//</w:t>
      </w:r>
      <w:proofErr w:type="spellStart"/>
      <w:r>
        <w:t>питерка</w:t>
      </w:r>
      <w:proofErr w:type="gramStart"/>
      <w:r w:rsidRPr="009D32DA">
        <w:t>.</w:t>
      </w:r>
      <w:r>
        <w:t>р</w:t>
      </w:r>
      <w:proofErr w:type="gramEnd"/>
      <w:r>
        <w:t>ф</w:t>
      </w:r>
      <w:proofErr w:type="spellEnd"/>
      <w:r>
        <w:t xml:space="preserve"> </w:t>
      </w:r>
      <w:r w:rsidRPr="004106EA">
        <w:rPr>
          <w:rStyle w:val="apple-style-span"/>
          <w:bCs/>
          <w:color w:val="000000"/>
        </w:rPr>
        <w:t>и опубликовать в районной газете «Искра».</w:t>
      </w:r>
    </w:p>
    <w:p w:rsidR="006A7DA8" w:rsidRDefault="006A7DA8" w:rsidP="006A7DA8">
      <w:pPr>
        <w:jc w:val="both"/>
      </w:pPr>
    </w:p>
    <w:p w:rsidR="006A7DA8" w:rsidRDefault="006A7DA8" w:rsidP="006A7DA8"/>
    <w:p w:rsidR="006A7DA8" w:rsidRDefault="006A7DA8" w:rsidP="006A7DA8">
      <w:pPr>
        <w:jc w:val="both"/>
      </w:pPr>
      <w:r w:rsidRPr="005B5E63">
        <w:t>П</w:t>
      </w:r>
      <w:r>
        <w:t xml:space="preserve">редседатель публичных слушаний:   </w:t>
      </w:r>
      <w:r w:rsidRPr="005B5E63">
        <w:t>_________________</w:t>
      </w:r>
      <w:r>
        <w:t xml:space="preserve">                    </w:t>
      </w:r>
      <w:proofErr w:type="spellStart"/>
      <w:r>
        <w:t>О.Е.Чиженьков</w:t>
      </w:r>
      <w:proofErr w:type="spellEnd"/>
    </w:p>
    <w:p w:rsidR="006A7DA8" w:rsidRDefault="006A7DA8" w:rsidP="006A7DA8">
      <w:pPr>
        <w:jc w:val="both"/>
      </w:pPr>
    </w:p>
    <w:p w:rsidR="006A7DA8" w:rsidRDefault="006A7DA8" w:rsidP="006A7DA8">
      <w:pPr>
        <w:jc w:val="both"/>
      </w:pPr>
      <w:r w:rsidRPr="005B5E63">
        <w:t>Секретарь публичных слушаний:</w:t>
      </w:r>
      <w:r>
        <w:t xml:space="preserve">       </w:t>
      </w:r>
      <w:r w:rsidRPr="005B5E63">
        <w:t xml:space="preserve"> ______</w:t>
      </w:r>
      <w:r>
        <w:t xml:space="preserve">____________                  </w:t>
      </w:r>
      <w:r w:rsidRPr="005B5E63">
        <w:t xml:space="preserve"> </w:t>
      </w:r>
      <w:r w:rsidR="00B335D2">
        <w:t xml:space="preserve">П.В. </w:t>
      </w:r>
      <w:proofErr w:type="gramStart"/>
      <w:r w:rsidR="00B335D2">
        <w:t>Голубев</w:t>
      </w:r>
      <w:proofErr w:type="gramEnd"/>
    </w:p>
    <w:p w:rsidR="006A7DA8" w:rsidRDefault="006A7DA8" w:rsidP="006A7DA8">
      <w:pPr>
        <w:jc w:val="both"/>
      </w:pPr>
    </w:p>
    <w:p w:rsidR="006A7DA8" w:rsidRPr="00207A04" w:rsidRDefault="00B335D2" w:rsidP="00B335D2">
      <w:pPr>
        <w:jc w:val="both"/>
      </w:pPr>
      <w:r>
        <w:t xml:space="preserve">Глава </w:t>
      </w:r>
      <w:proofErr w:type="spellStart"/>
      <w:r w:rsidR="006A7DA8">
        <w:t>Новотульского</w:t>
      </w:r>
      <w:proofErr w:type="spellEnd"/>
      <w:r w:rsidR="006A7DA8">
        <w:t xml:space="preserve"> МО      </w:t>
      </w:r>
      <w:r>
        <w:t xml:space="preserve">              </w:t>
      </w:r>
      <w:r w:rsidR="006A7DA8">
        <w:t xml:space="preserve"> __________________          </w:t>
      </w:r>
      <w:r>
        <w:t xml:space="preserve">        </w:t>
      </w:r>
      <w:r w:rsidR="006A7DA8">
        <w:t xml:space="preserve"> В.В.Ксенофонтов</w:t>
      </w:r>
    </w:p>
    <w:p w:rsidR="006A7DA8" w:rsidRPr="00207A04" w:rsidRDefault="006A7DA8" w:rsidP="006A7DA8">
      <w:pPr>
        <w:jc w:val="both"/>
      </w:pPr>
    </w:p>
    <w:p w:rsidR="006A7DA8" w:rsidRPr="00207A04" w:rsidRDefault="006A7DA8" w:rsidP="006A7DA8"/>
    <w:p w:rsidR="00C373FB" w:rsidRDefault="00C373FB"/>
    <w:sectPr w:rsidR="00C373FB" w:rsidSect="00CD7BA3">
      <w:pgSz w:w="11906" w:h="16838" w:code="9"/>
      <w:pgMar w:top="568" w:right="566" w:bottom="426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DA8"/>
    <w:rsid w:val="000320DF"/>
    <w:rsid w:val="0005715D"/>
    <w:rsid w:val="000C24E4"/>
    <w:rsid w:val="00126723"/>
    <w:rsid w:val="0023123F"/>
    <w:rsid w:val="003058C6"/>
    <w:rsid w:val="0043069B"/>
    <w:rsid w:val="0051272D"/>
    <w:rsid w:val="0058107A"/>
    <w:rsid w:val="00661DE1"/>
    <w:rsid w:val="00697212"/>
    <w:rsid w:val="006A7DA8"/>
    <w:rsid w:val="00800E61"/>
    <w:rsid w:val="00816137"/>
    <w:rsid w:val="00873A54"/>
    <w:rsid w:val="009D7BD0"/>
    <w:rsid w:val="00A50D4F"/>
    <w:rsid w:val="00AB5454"/>
    <w:rsid w:val="00B335D2"/>
    <w:rsid w:val="00C373FB"/>
    <w:rsid w:val="00D86F46"/>
    <w:rsid w:val="00D92827"/>
    <w:rsid w:val="00E11BC3"/>
    <w:rsid w:val="00E504A5"/>
    <w:rsid w:val="00E80DC0"/>
    <w:rsid w:val="00F67518"/>
    <w:rsid w:val="00F82EB8"/>
    <w:rsid w:val="00FB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6A7DA8"/>
    <w:pPr>
      <w:keepNext/>
      <w:keepLines/>
      <w:spacing w:before="40" w:line="360" w:lineRule="auto"/>
      <w:jc w:val="center"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ВВЕДЕНИЕ Знак"/>
    <w:basedOn w:val="a0"/>
    <w:link w:val="3"/>
    <w:rsid w:val="006A7DA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style-span">
    <w:name w:val="apple-style-span"/>
    <w:basedOn w:val="a0"/>
    <w:rsid w:val="006A7DA8"/>
  </w:style>
  <w:style w:type="paragraph" w:customStyle="1" w:styleId="ConsNormal">
    <w:name w:val="ConsNormal"/>
    <w:rsid w:val="006A7DA8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6A7D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6A7DA8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4">
    <w:name w:val="Обычный текст"/>
    <w:basedOn w:val="a"/>
    <w:qFormat/>
    <w:rsid w:val="006A7DA8"/>
    <w:pPr>
      <w:ind w:firstLine="709"/>
      <w:jc w:val="both"/>
    </w:pPr>
    <w:rPr>
      <w:lang w:val="en-US" w:eastAsia="ar-SA" w:bidi="en-US"/>
    </w:rPr>
  </w:style>
  <w:style w:type="paragraph" w:styleId="31">
    <w:name w:val="Body Text Indent 3"/>
    <w:basedOn w:val="a"/>
    <w:link w:val="32"/>
    <w:rsid w:val="006A7DA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A7DA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Горбулин</dc:creator>
  <cp:keywords/>
  <dc:description/>
  <cp:lastModifiedBy>Горбулин</cp:lastModifiedBy>
  <cp:revision>6</cp:revision>
  <dcterms:created xsi:type="dcterms:W3CDTF">2020-09-09T10:19:00Z</dcterms:created>
  <dcterms:modified xsi:type="dcterms:W3CDTF">2023-02-09T13:10:00Z</dcterms:modified>
</cp:coreProperties>
</file>