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94" w:rsidRPr="00795286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«УТВЕРЖДАЮ»</w:t>
      </w:r>
    </w:p>
    <w:p w:rsidR="00D64F94" w:rsidRPr="00795286" w:rsidRDefault="00D64F94" w:rsidP="00D6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D64F94" w:rsidRPr="00795286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Питерского муниципального района</w:t>
      </w:r>
    </w:p>
    <w:p w:rsidR="00D64F94" w:rsidRPr="00795286" w:rsidRDefault="00D64F94" w:rsidP="00D64F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795286" w:rsidRDefault="00D64F94" w:rsidP="00D64F94">
      <w:pPr>
        <w:spacing w:after="0" w:line="240" w:lineRule="auto"/>
        <w:ind w:left="408" w:firstLine="2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 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</w:p>
    <w:p w:rsidR="00D64F94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августа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4F94" w:rsidRPr="00795286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D64F94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F94">
        <w:rPr>
          <w:rFonts w:ascii="Times New Roman" w:eastAsia="Times New Roman" w:hAnsi="Times New Roman" w:cs="Times New Roman"/>
          <w:b/>
          <w:sz w:val="28"/>
          <w:szCs w:val="28"/>
        </w:rPr>
        <w:t>ПРОТОКОЛ № 3</w:t>
      </w:r>
    </w:p>
    <w:p w:rsidR="00D64F94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4F94">
        <w:rPr>
          <w:rFonts w:ascii="Times New Roman" w:eastAsia="Times New Roman" w:hAnsi="Times New Roman" w:cs="Times New Roman"/>
          <w:b/>
          <w:sz w:val="28"/>
          <w:szCs w:val="28"/>
        </w:rPr>
        <w:t>Заседания районной комиссии по обеспечению безопасности дорожного движения</w:t>
      </w:r>
    </w:p>
    <w:p w:rsidR="00D64F94" w:rsidRPr="00D64F94" w:rsidRDefault="00D64F94" w:rsidP="00D64F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: Председатель комиссии</w:t>
      </w:r>
      <w:r w:rsidR="00F33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- первый заместитель главы администрации Питерского муниципального района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О.Е.Чиженьков</w:t>
      </w:r>
      <w:proofErr w:type="spellEnd"/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секретарь комиссии: П.В.Голубев,</w:t>
      </w:r>
      <w:r w:rsidR="004F722B" w:rsidRPr="004F722B">
        <w:rPr>
          <w:sz w:val="28"/>
          <w:szCs w:val="28"/>
        </w:rPr>
        <w:t xml:space="preserve"> </w:t>
      </w:r>
      <w:r w:rsidR="004F722B" w:rsidRPr="004F722B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proofErr w:type="gramStart"/>
      <w:r w:rsidR="004F722B" w:rsidRPr="004F722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4F722B" w:rsidRPr="004F722B">
        <w:rPr>
          <w:rFonts w:ascii="Times New Roman" w:hAnsi="Times New Roman" w:cs="Times New Roman"/>
          <w:sz w:val="28"/>
          <w:szCs w:val="28"/>
        </w:rPr>
        <w:t>. инспектор</w:t>
      </w:r>
      <w:proofErr w:type="gramEnd"/>
      <w:r w:rsidR="004F722B" w:rsidRPr="004F722B">
        <w:rPr>
          <w:rFonts w:ascii="Times New Roman" w:hAnsi="Times New Roman" w:cs="Times New Roman"/>
          <w:sz w:val="28"/>
          <w:szCs w:val="28"/>
        </w:rPr>
        <w:t xml:space="preserve"> БДД ОГИБДД МО МВД России «</w:t>
      </w:r>
      <w:proofErr w:type="spellStart"/>
      <w:r w:rsidR="004F722B" w:rsidRPr="004F722B">
        <w:rPr>
          <w:rFonts w:ascii="Times New Roman" w:hAnsi="Times New Roman" w:cs="Times New Roman"/>
          <w:sz w:val="28"/>
          <w:szCs w:val="28"/>
        </w:rPr>
        <w:t>Новоузенский</w:t>
      </w:r>
      <w:proofErr w:type="spellEnd"/>
      <w:r w:rsidR="004F722B" w:rsidRPr="004F722B">
        <w:rPr>
          <w:rFonts w:ascii="Times New Roman" w:hAnsi="Times New Roman" w:cs="Times New Roman"/>
          <w:sz w:val="28"/>
          <w:szCs w:val="28"/>
        </w:rPr>
        <w:t>» Н.М.</w:t>
      </w:r>
      <w:r w:rsidR="004F7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22B" w:rsidRPr="004F722B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="004F722B">
        <w:rPr>
          <w:rFonts w:ascii="Times New Roman" w:hAnsi="Times New Roman" w:cs="Times New Roman"/>
          <w:sz w:val="28"/>
          <w:szCs w:val="28"/>
        </w:rPr>
        <w:t>,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директо</w:t>
      </w:r>
      <w:r w:rsidR="00F3390A">
        <w:rPr>
          <w:rFonts w:ascii="Times New Roman" w:eastAsia="Times New Roman" w:hAnsi="Times New Roman" w:cs="Times New Roman"/>
          <w:sz w:val="28"/>
          <w:szCs w:val="28"/>
        </w:rPr>
        <w:t>р ООО «Автострада» Г.В.Гукасян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, генеральный директо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 xml:space="preserve">р МУП «Питерское» А.В.Желудков, заместитель главы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Питерского муниципального района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 xml:space="preserve"> по социальной сфере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Брусенцева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по делам архитектуры и капитального строительства  Якушина Ю.М.</w:t>
      </w:r>
      <w:bookmarkStart w:id="0" w:name="_GoBack"/>
      <w:bookmarkEnd w:id="0"/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риглашенные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Юдин Р.М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eastAsia="Times New Roman" w:hAnsi="Times New Roman" w:cs="Times New Roman"/>
          <w:sz w:val="28"/>
          <w:szCs w:val="28"/>
        </w:rPr>
        <w:t>ведущий специалист по делам ГО и ЧС администрации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722B" w:rsidRPr="00795286">
        <w:rPr>
          <w:rFonts w:ascii="Times New Roman" w:eastAsia="Times New Roman" w:hAnsi="Times New Roman" w:cs="Times New Roman"/>
          <w:sz w:val="28"/>
          <w:szCs w:val="28"/>
        </w:rPr>
        <w:t>ст. инспектор ДПС отдела ГИБДД МО МВД России «</w:t>
      </w:r>
      <w:proofErr w:type="spellStart"/>
      <w:r w:rsidR="004F722B" w:rsidRPr="00795286"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 w:rsidR="004F722B" w:rsidRPr="00795286">
        <w:rPr>
          <w:rFonts w:ascii="Times New Roman" w:eastAsia="Times New Roman" w:hAnsi="Times New Roman" w:cs="Times New Roman"/>
          <w:sz w:val="28"/>
          <w:szCs w:val="28"/>
        </w:rPr>
        <w:t>» А.А.Андреев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4F722B"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Машенцев В.В.-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редактор газеты «Искра»,</w:t>
      </w:r>
      <w:r w:rsidRPr="003F4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О.А.Болтнева</w:t>
      </w:r>
      <w:proofErr w:type="spellEnd"/>
      <w:proofErr w:type="gramStart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Повестка дня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2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О проведении обследования подъездных путей к общеобразовательным учреждениям  и пешеходных переходов вблизи школ Питерского района.</w:t>
      </w:r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2. О принятии мер по снижению аварийности и тяжести последствий ДТП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95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Отчет  о проведении мероприятий управлением образования администрации Питерского муниципального района по профилактике детского и юношеского травматизма на дорогах в летний период.</w:t>
      </w:r>
    </w:p>
    <w:p w:rsidR="00D64F94" w:rsidRPr="00795286" w:rsidRDefault="00D64F94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952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Об устранении недостатков  в содержании подходов к железнодорожным переездам на участках автомобильных дорог регионального и муниципального значения.</w:t>
      </w:r>
    </w:p>
    <w:p w:rsidR="00D64F94" w:rsidRDefault="00E9258F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 местах размещения комплексов фот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1D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 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>Правил дорож</w:t>
      </w:r>
      <w:r>
        <w:rPr>
          <w:rFonts w:ascii="Times New Roman" w:eastAsia="Times New Roman" w:hAnsi="Times New Roman" w:cs="Times New Roman"/>
          <w:sz w:val="28"/>
          <w:szCs w:val="28"/>
        </w:rPr>
        <w:t>ного движения.</w:t>
      </w:r>
    </w:p>
    <w:p w:rsidR="00F651B5" w:rsidRPr="00795286" w:rsidRDefault="00F651B5" w:rsidP="00D64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Разное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1.Вопрос  Слушали</w:t>
      </w:r>
      <w:proofErr w:type="gramStart"/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Чиженькова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Выступили: </w:t>
      </w:r>
      <w:r>
        <w:rPr>
          <w:rFonts w:ascii="Times New Roman" w:eastAsia="Times New Roman" w:hAnsi="Times New Roman" w:cs="Times New Roman"/>
          <w:sz w:val="28"/>
          <w:szCs w:val="28"/>
        </w:rPr>
        <w:t>Юдин Р.М.,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Болтнева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О.А., Андреев А.А.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Решили: 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1.Провести обследование подъездных путей к общеобразовательным учреждениям  и пешеходных переходов вблизи школ Питерского района. 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 до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lastRenderedPageBreak/>
        <w:t>- устранить выявленные замечания и недостатки в содержании улично-дорожной сети вблизи образовательных и дошкольных учреждений и обеспечить их соответствие нормативным требованиям.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до 1 сентября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Ответ</w:t>
      </w:r>
      <w:proofErr w:type="gramStart"/>
      <w:r w:rsidRPr="007952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D64F94" w:rsidRPr="00795286" w:rsidRDefault="00F651B5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утвердить в </w:t>
      </w:r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ОГИБДД МО 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» маршруты  движения школьных автобусов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 до 25 августа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64F94" w:rsidRPr="00795286" w:rsidRDefault="00F651B5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Отв.: </w:t>
      </w:r>
      <w:proofErr w:type="spellStart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Болтнева</w:t>
      </w:r>
      <w:proofErr w:type="spellEnd"/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D64F94" w:rsidRPr="00795286" w:rsidRDefault="00D64F94" w:rsidP="00D64F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5286">
        <w:rPr>
          <w:rFonts w:ascii="Times New Roman" w:eastAsia="Times New Roman" w:hAnsi="Times New Roman" w:cs="Times New Roman"/>
          <w:sz w:val="28"/>
          <w:szCs w:val="28"/>
        </w:rPr>
        <w:t>- Рекомендовать главам муниципальных образований</w:t>
      </w:r>
      <w:r w:rsidRPr="007952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принять меры по обустройству новых и имеющихся пешеходных переходов, в первую очередь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на участках дорог около общеобразовательных и дошкольных учреждений, пешеходными  ограждениями и дорожными знаками, искусственными дорожными неровностями в соответствии нормативными требованиями, устранить  выявленные замечания  в целях приведения подъездных путей к общеобразовательным учреждениям в соответствие требованиям безопасности дорожного движения.</w:t>
      </w:r>
      <w:proofErr w:type="gramEnd"/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1 сентября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Отв.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Главы муниципальных образований (по списку).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2.Вопрос  Слушали</w:t>
      </w:r>
      <w:proofErr w:type="gramStart"/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651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51B5">
        <w:rPr>
          <w:rFonts w:ascii="Times New Roman" w:eastAsia="Times New Roman" w:hAnsi="Times New Roman" w:cs="Times New Roman"/>
          <w:sz w:val="28"/>
          <w:szCs w:val="28"/>
        </w:rPr>
        <w:t>Земцов</w:t>
      </w:r>
      <w:proofErr w:type="spellEnd"/>
      <w:r w:rsidR="00F651B5">
        <w:rPr>
          <w:rFonts w:ascii="Times New Roman" w:eastAsia="Times New Roman" w:hAnsi="Times New Roman" w:cs="Times New Roman"/>
          <w:sz w:val="28"/>
          <w:szCs w:val="28"/>
        </w:rPr>
        <w:t xml:space="preserve"> Н.М.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4F94" w:rsidRPr="00795286" w:rsidRDefault="00F651B5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64F94" w:rsidRPr="00795286">
        <w:rPr>
          <w:rFonts w:ascii="Times New Roman" w:eastAsia="Times New Roman" w:hAnsi="Times New Roman" w:cs="Times New Roman"/>
          <w:sz w:val="28"/>
          <w:szCs w:val="28"/>
        </w:rPr>
        <w:t>Провести серию публикаций в районных средствах массовой информации о необходимости принятия мер по снижению аварийности и тяжести последствий ДТП.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 – 1 сентября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651B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4F94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Отв. Машенцев В.В.</w:t>
      </w:r>
    </w:p>
    <w:p w:rsidR="00F651B5" w:rsidRDefault="00F651B5" w:rsidP="00D6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51B5">
        <w:rPr>
          <w:rFonts w:ascii="Times New Roman" w:hAnsi="Times New Roman" w:cs="Times New Roman"/>
          <w:sz w:val="28"/>
          <w:szCs w:val="28"/>
        </w:rPr>
        <w:t xml:space="preserve">роизвести необходимые работы по ликвидации несанкционированных съездов </w:t>
      </w:r>
      <w:r w:rsidR="00E7326C">
        <w:rPr>
          <w:rFonts w:ascii="Times New Roman" w:hAnsi="Times New Roman" w:cs="Times New Roman"/>
          <w:sz w:val="28"/>
          <w:szCs w:val="28"/>
        </w:rPr>
        <w:t xml:space="preserve">и выездов </w:t>
      </w:r>
      <w:r w:rsidRPr="00F651B5">
        <w:rPr>
          <w:rFonts w:ascii="Times New Roman" w:hAnsi="Times New Roman" w:cs="Times New Roman"/>
          <w:sz w:val="28"/>
          <w:szCs w:val="28"/>
        </w:rPr>
        <w:t>на территории с</w:t>
      </w:r>
      <w:proofErr w:type="gramStart"/>
      <w:r w:rsidRPr="00F651B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651B5">
        <w:rPr>
          <w:rFonts w:ascii="Times New Roman" w:hAnsi="Times New Roman" w:cs="Times New Roman"/>
          <w:sz w:val="28"/>
          <w:szCs w:val="28"/>
        </w:rPr>
        <w:t>итерка.</w:t>
      </w:r>
    </w:p>
    <w:p w:rsidR="00F651B5" w:rsidRPr="00F651B5" w:rsidRDefault="00F651B5" w:rsidP="00F651B5">
      <w:pPr>
        <w:jc w:val="both"/>
        <w:rPr>
          <w:rFonts w:ascii="Times New Roman" w:hAnsi="Times New Roman" w:cs="Times New Roman"/>
          <w:sz w:val="28"/>
          <w:szCs w:val="28"/>
        </w:rPr>
      </w:pPr>
      <w:r w:rsidRPr="00F651B5">
        <w:rPr>
          <w:rFonts w:ascii="Times New Roman" w:hAnsi="Times New Roman" w:cs="Times New Roman"/>
          <w:sz w:val="28"/>
          <w:szCs w:val="28"/>
        </w:rPr>
        <w:t>Ответ</w:t>
      </w:r>
      <w:proofErr w:type="gramStart"/>
      <w:r w:rsidRPr="00F65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651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651B5">
        <w:rPr>
          <w:rFonts w:ascii="Times New Roman" w:hAnsi="Times New Roman" w:cs="Times New Roman"/>
          <w:sz w:val="28"/>
          <w:szCs w:val="28"/>
        </w:rPr>
        <w:t>Желудков А.В.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3.Вопрос Слушали</w:t>
      </w:r>
      <w:proofErr w:type="gramStart"/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Болтневу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5286">
        <w:rPr>
          <w:rFonts w:ascii="Times New Roman" w:eastAsia="Times New Roman" w:hAnsi="Times New Roman" w:cs="Times New Roman"/>
          <w:sz w:val="28"/>
          <w:szCs w:val="28"/>
        </w:rPr>
        <w:t>Управлению образования разработать перечень мероприятий по профилактике детского и юношеского травматизма на дорогах в учебный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Направить  во все образовательные учреждения района памятку о нормативных требованиях по организации и осуществлению перевозок детей автобусами и взять на контроль соблюдение этих требований.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-15 сентября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Отв.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Болтнева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</w:p>
    <w:p w:rsidR="001D3DEE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 xml:space="preserve">4.Вопрос 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DEE">
        <w:rPr>
          <w:rFonts w:ascii="Times New Roman" w:eastAsia="Times New Roman" w:hAnsi="Times New Roman" w:cs="Times New Roman"/>
          <w:sz w:val="28"/>
          <w:szCs w:val="28"/>
        </w:rPr>
        <w:t>Слушали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Чиженькова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О.Е., Гукасяна Г.В.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Решили: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совместно с ООО «</w:t>
      </w:r>
      <w:r>
        <w:rPr>
          <w:rFonts w:ascii="Times New Roman" w:eastAsia="Times New Roman" w:hAnsi="Times New Roman" w:cs="Times New Roman"/>
          <w:sz w:val="28"/>
          <w:szCs w:val="28"/>
        </w:rPr>
        <w:t>Автострада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» являющейся субподрядной организацией по обслуживанию и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содержанию автомобильных дорог на территории Питерского района, и отделением ГИБДД МО МВД России «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Новоузенский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» Саратовской области, провести обследование и принять меры по устранению недостатков в содержании подходов к железнодорожному переезду на автомобильной дороге </w:t>
      </w:r>
      <w:r w:rsidR="00D57D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Питерк</w:t>
      </w:r>
      <w:proofErr w:type="gramStart"/>
      <w:r w:rsidRPr="0079528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4F7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>Питерка</w:t>
      </w:r>
      <w:r w:rsidR="00D57DB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Срок до 1 октября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Отв.</w:t>
      </w:r>
      <w:r w:rsidR="00D57DB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795286"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О.Е., Гукасян Г.В.</w:t>
      </w:r>
    </w:p>
    <w:p w:rsidR="00D64F94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b/>
          <w:sz w:val="28"/>
          <w:szCs w:val="28"/>
        </w:rPr>
        <w:t>5. Вопрос</w:t>
      </w:r>
    </w:p>
    <w:p w:rsidR="00E9258F" w:rsidRPr="00E9258F" w:rsidRDefault="00E9258F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58F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Андреева А.А.</w:t>
      </w:r>
    </w:p>
    <w:p w:rsidR="00E9258F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Решили</w:t>
      </w:r>
      <w:r w:rsidR="00E9258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528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D64F94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2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9258F">
        <w:rPr>
          <w:rFonts w:ascii="Times New Roman" w:eastAsia="Times New Roman" w:hAnsi="Times New Roman" w:cs="Times New Roman"/>
          <w:sz w:val="28"/>
          <w:szCs w:val="28"/>
        </w:rPr>
        <w:t xml:space="preserve"> в целях  предотвращения и профилактики нарушений Правил дорожного движения на территории с. Питерка</w:t>
      </w:r>
      <w:r w:rsidR="001D3DEE">
        <w:rPr>
          <w:rFonts w:ascii="Times New Roman" w:eastAsia="Times New Roman" w:hAnsi="Times New Roman" w:cs="Times New Roman"/>
          <w:sz w:val="28"/>
          <w:szCs w:val="28"/>
        </w:rPr>
        <w:t xml:space="preserve"> направить в ГКУ «Региональный навигационно-информационный центр» предложения мест размещения комплексов фот</w:t>
      </w:r>
      <w:proofErr w:type="gramStart"/>
      <w:r w:rsidR="001D3DE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1D3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D3DEE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 w:rsidR="001D3DEE">
        <w:rPr>
          <w:rFonts w:ascii="Times New Roman" w:eastAsia="Times New Roman" w:hAnsi="Times New Roman" w:cs="Times New Roman"/>
          <w:sz w:val="28"/>
          <w:szCs w:val="28"/>
        </w:rPr>
        <w:t xml:space="preserve"> на участках автомобильных дорог местного значения с. Питерка.</w:t>
      </w:r>
    </w:p>
    <w:p w:rsidR="001D3DEE" w:rsidRDefault="001D3DEE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 w:rsidR="00D57DBA" w:rsidRDefault="00D57DBA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DBA">
        <w:rPr>
          <w:rFonts w:ascii="Times New Roman" w:eastAsia="Times New Roman" w:hAnsi="Times New Roman" w:cs="Times New Roman"/>
          <w:b/>
          <w:sz w:val="28"/>
          <w:szCs w:val="28"/>
        </w:rPr>
        <w:t>6. Вопрос</w:t>
      </w:r>
    </w:p>
    <w:p w:rsidR="00D57DBA" w:rsidRPr="00E9258F" w:rsidRDefault="00D57DBA" w:rsidP="00D57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58F">
        <w:rPr>
          <w:rFonts w:ascii="Times New Roman" w:eastAsia="Times New Roman" w:hAnsi="Times New Roman" w:cs="Times New Roman"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Чиженьков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О.Е.</w:t>
      </w:r>
    </w:p>
    <w:p w:rsidR="00D57DBA" w:rsidRDefault="00D57DBA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DBA">
        <w:rPr>
          <w:rFonts w:ascii="Times New Roman" w:eastAsia="Times New Roman" w:hAnsi="Times New Roman" w:cs="Times New Roman"/>
          <w:sz w:val="28"/>
          <w:szCs w:val="28"/>
        </w:rPr>
        <w:t xml:space="preserve">Он доложил о ходе ремонта </w:t>
      </w:r>
      <w:proofErr w:type="spellStart"/>
      <w:r w:rsidRPr="00D57DBA">
        <w:rPr>
          <w:rFonts w:ascii="Times New Roman" w:eastAsia="Times New Roman" w:hAnsi="Times New Roman" w:cs="Times New Roman"/>
          <w:sz w:val="28"/>
          <w:szCs w:val="28"/>
        </w:rPr>
        <w:t>автоподъезда</w:t>
      </w:r>
      <w:proofErr w:type="spellEnd"/>
      <w:r w:rsidRPr="00D5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57DB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D57DBA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D57DBA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1E7B">
        <w:rPr>
          <w:rFonts w:ascii="Times New Roman" w:eastAsia="Times New Roman" w:hAnsi="Times New Roman" w:cs="Times New Roman"/>
          <w:sz w:val="28"/>
          <w:szCs w:val="28"/>
        </w:rPr>
        <w:t>В настоящее время на участке от ПК5 до ПК32 идут работы по исправлению верхнего разрушенного слоя автодороги из щебня без добавления нового материала. На участке от ПК</w:t>
      </w:r>
      <w:proofErr w:type="gramStart"/>
      <w:r w:rsidR="009C1E7B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End"/>
      <w:r w:rsidR="009C1E7B">
        <w:rPr>
          <w:rFonts w:ascii="Times New Roman" w:eastAsia="Times New Roman" w:hAnsi="Times New Roman" w:cs="Times New Roman"/>
          <w:sz w:val="28"/>
          <w:szCs w:val="28"/>
        </w:rPr>
        <w:t xml:space="preserve"> до ПК5 планируется произвести работы по ямочному ремонту.</w:t>
      </w:r>
    </w:p>
    <w:p w:rsidR="009C1E7B" w:rsidRDefault="009C1E7B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7B" w:rsidRDefault="009C1E7B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7B" w:rsidRDefault="009C1E7B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7B" w:rsidRDefault="009C1E7B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E7B" w:rsidRPr="00D57DBA" w:rsidRDefault="009C1E7B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795286" w:rsidRDefault="00D64F94" w:rsidP="00D6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F94" w:rsidRPr="00D57DBA" w:rsidRDefault="00D57DBA" w:rsidP="00D64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DB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D64F94" w:rsidRPr="00D57DBA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D57DBA">
        <w:rPr>
          <w:rFonts w:ascii="Times New Roman" w:eastAsia="Times New Roman" w:hAnsi="Times New Roman" w:cs="Times New Roman"/>
          <w:sz w:val="28"/>
          <w:szCs w:val="28"/>
        </w:rPr>
        <w:t>:</w:t>
      </w:r>
      <w:r w:rsidR="00D64F94" w:rsidRPr="00D57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gramStart"/>
      <w:r w:rsidR="00D64F94" w:rsidRPr="00D57DBA">
        <w:rPr>
          <w:rFonts w:ascii="Times New Roman" w:eastAsia="Times New Roman" w:hAnsi="Times New Roman" w:cs="Times New Roman"/>
          <w:sz w:val="28"/>
          <w:szCs w:val="28"/>
        </w:rPr>
        <w:t>Голубев</w:t>
      </w:r>
      <w:proofErr w:type="gramEnd"/>
      <w:r w:rsidR="00D64F94" w:rsidRPr="00D57DBA"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 w:rsidR="001853C0" w:rsidRDefault="001853C0"/>
    <w:sectPr w:rsidR="001853C0" w:rsidSect="0018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F94"/>
    <w:rsid w:val="001853C0"/>
    <w:rsid w:val="001D3DEE"/>
    <w:rsid w:val="004F722B"/>
    <w:rsid w:val="009C1E7B"/>
    <w:rsid w:val="00D57DBA"/>
    <w:rsid w:val="00D64F94"/>
    <w:rsid w:val="00E7326C"/>
    <w:rsid w:val="00E9258F"/>
    <w:rsid w:val="00F3390A"/>
    <w:rsid w:val="00F6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2022-12-11T19:37:00Z</dcterms:created>
  <dcterms:modified xsi:type="dcterms:W3CDTF">2022-12-12T01:57:00Z</dcterms:modified>
</cp:coreProperties>
</file>