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DA0F7C">
        <w:rPr>
          <w:b w:val="0"/>
          <w:i/>
          <w:szCs w:val="28"/>
        </w:rPr>
        <w:t>17 февраля</w:t>
      </w:r>
      <w:r>
        <w:rPr>
          <w:b w:val="0"/>
          <w:i/>
          <w:szCs w:val="28"/>
        </w:rPr>
        <w:t xml:space="preserve">  20</w:t>
      </w:r>
      <w:r w:rsidR="00DA0F7C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 №3</w:t>
      </w:r>
      <w:r w:rsidR="00DA0F7C">
        <w:rPr>
          <w:b w:val="0"/>
          <w:i/>
          <w:szCs w:val="28"/>
        </w:rPr>
        <w:t>9</w:t>
      </w:r>
      <w:r>
        <w:rPr>
          <w:b w:val="0"/>
          <w:i/>
          <w:szCs w:val="28"/>
        </w:rPr>
        <w:t>-</w:t>
      </w:r>
      <w:r w:rsidR="00837627">
        <w:rPr>
          <w:b w:val="0"/>
          <w:i/>
          <w:szCs w:val="28"/>
        </w:rPr>
        <w:t>3</w:t>
      </w:r>
      <w:r>
        <w:rPr>
          <w:b w:val="0"/>
          <w:i/>
          <w:szCs w:val="28"/>
        </w:rPr>
        <w:t xml:space="preserve"> </w:t>
      </w:r>
    </w:p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>23 декабря 2019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2D26FF">
        <w:rPr>
          <w:b w:val="0"/>
          <w:i/>
          <w:szCs w:val="28"/>
        </w:rPr>
        <w:t>38-1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E218E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</w:t>
            </w:r>
            <w:r w:rsidR="00E21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41 805,0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b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 xml:space="preserve">Государственная пошлина по делам, рассматриваемым в </w:t>
            </w:r>
            <w:r w:rsidRPr="00C02570">
              <w:rPr>
                <w:b w:val="0"/>
              </w:rPr>
              <w:lastRenderedPageBreak/>
              <w:t>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9324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530,</w:t>
            </w:r>
            <w:r w:rsidR="00E21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93242" w:rsidP="00E2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</w:t>
            </w:r>
            <w:r w:rsidR="00E2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81AFD" w:rsidP="00DA0F7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A0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74 922,2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81AFD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94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71 042,9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32792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300 307,2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71 047,8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</w:t>
            </w:r>
            <w:r w:rsidRPr="00C02570">
              <w:rPr>
                <w:b w:val="0"/>
                <w:bCs w:val="0"/>
                <w:sz w:val="24"/>
              </w:rPr>
              <w:lastRenderedPageBreak/>
              <w:t>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5 353,2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A5E1E" w:rsidP="00DA0F7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DA0F7C">
              <w:rPr>
                <w:bCs w:val="0"/>
                <w:sz w:val="24"/>
              </w:rPr>
              <w:t>0 514,6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4A5E1E">
              <w:rPr>
                <w:bCs w:val="0"/>
                <w:sz w:val="24"/>
              </w:rPr>
              <w:t>8 187,8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63279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49 490,3</w:t>
            </w:r>
          </w:p>
        </w:tc>
      </w:tr>
      <w:tr w:rsidR="002D26FF" w:rsidRPr="00C02570" w:rsidTr="0097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6"/>
        </w:trPr>
        <w:tc>
          <w:tcPr>
            <w:tcW w:w="2700" w:type="dxa"/>
          </w:tcPr>
          <w:p w:rsidR="002D26FF" w:rsidRPr="00953A66" w:rsidRDefault="00953A66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2 02 25097 05 0000 150</w:t>
            </w:r>
          </w:p>
        </w:tc>
        <w:tc>
          <w:tcPr>
            <w:tcW w:w="6520" w:type="dxa"/>
          </w:tcPr>
          <w:p w:rsidR="002D26FF" w:rsidRPr="00953A66" w:rsidRDefault="00953A66" w:rsidP="00953A6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3A6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vAlign w:val="bottom"/>
          </w:tcPr>
          <w:p w:rsidR="002D26FF" w:rsidRPr="00953A66" w:rsidRDefault="00953A6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1 330,0</w:t>
            </w:r>
          </w:p>
        </w:tc>
        <w:tc>
          <w:tcPr>
            <w:tcW w:w="1984" w:type="dxa"/>
          </w:tcPr>
          <w:p w:rsidR="002D26FF" w:rsidRDefault="002D26FF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2D26FF" w:rsidRDefault="002D26FF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Pr="00597280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2D26FF" w:rsidRPr="00597280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1 117,1</w:t>
            </w:r>
          </w:p>
        </w:tc>
        <w:tc>
          <w:tcPr>
            <w:tcW w:w="1984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  <w:tc>
          <w:tcPr>
            <w:tcW w:w="2127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1 125,6</w:t>
            </w:r>
          </w:p>
        </w:tc>
      </w:tr>
      <w:tr w:rsidR="0063279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32792" w:rsidRDefault="0063279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32792" w:rsidRPr="00597280" w:rsidRDefault="0063279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17 769,2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953A66" w:rsidRPr="00597280" w:rsidRDefault="00953A66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290,5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263,1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13 515,9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</w:tcPr>
          <w:p w:rsidR="002D26FF" w:rsidRDefault="002D26FF" w:rsidP="002D26FF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2D26FF" w:rsidRDefault="002D26FF" w:rsidP="002D26F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953A66" w:rsidRDefault="00953A66" w:rsidP="0049324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2 427,3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4 247,9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6 068,4</w:t>
            </w:r>
          </w:p>
        </w:tc>
      </w:tr>
      <w:tr w:rsidR="002C3613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C3613" w:rsidRDefault="002C3613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2 02 29999 05 0099 150</w:t>
            </w:r>
          </w:p>
        </w:tc>
        <w:tc>
          <w:tcPr>
            <w:tcW w:w="6520" w:type="dxa"/>
          </w:tcPr>
          <w:p w:rsidR="002C3613" w:rsidRDefault="002C3613" w:rsidP="002C361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</w:t>
            </w:r>
            <w:r>
              <w:rPr>
                <w:b w:val="0"/>
                <w:bCs w:val="0"/>
                <w:sz w:val="24"/>
              </w:rPr>
              <w:t xml:space="preserve"> обеспечение</w:t>
            </w:r>
            <w:r w:rsidRPr="00C02570">
              <w:rPr>
                <w:b w:val="0"/>
                <w:bCs w:val="0"/>
                <w:sz w:val="24"/>
              </w:rPr>
              <w:t xml:space="preserve"> капитальн</w:t>
            </w:r>
            <w:r>
              <w:rPr>
                <w:b w:val="0"/>
                <w:bCs w:val="0"/>
                <w:sz w:val="24"/>
              </w:rPr>
              <w:t>ого</w:t>
            </w:r>
            <w:r w:rsidRPr="00C02570">
              <w:rPr>
                <w:b w:val="0"/>
                <w:bCs w:val="0"/>
                <w:sz w:val="24"/>
              </w:rPr>
              <w:t xml:space="preserve"> ремонт</w:t>
            </w:r>
            <w:r>
              <w:rPr>
                <w:b w:val="0"/>
                <w:bCs w:val="0"/>
                <w:sz w:val="24"/>
              </w:rPr>
              <w:t xml:space="preserve">а и 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>ремонт</w:t>
            </w:r>
            <w:r>
              <w:rPr>
                <w:b w:val="0"/>
                <w:bCs w:val="0"/>
                <w:sz w:val="24"/>
              </w:rPr>
              <w:t>а</w:t>
            </w:r>
            <w:proofErr w:type="gramEnd"/>
            <w:r w:rsidRPr="00C02570">
              <w:rPr>
                <w:b w:val="0"/>
                <w:bCs w:val="0"/>
                <w:sz w:val="24"/>
              </w:rPr>
              <w:t xml:space="preserve">  автомобильных дорог общего пользования местного значения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C02570">
              <w:rPr>
                <w:b w:val="0"/>
                <w:bCs w:val="0"/>
                <w:sz w:val="24"/>
              </w:rPr>
              <w:t xml:space="preserve"> за счет средств областного дорожного фонда</w:t>
            </w:r>
          </w:p>
        </w:tc>
        <w:tc>
          <w:tcPr>
            <w:tcW w:w="2126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9 333,0</w:t>
            </w:r>
          </w:p>
        </w:tc>
        <w:tc>
          <w:tcPr>
            <w:tcW w:w="1984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97608F">
              <w:rPr>
                <w:sz w:val="24"/>
              </w:rPr>
              <w:t>3 367,3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179 615,9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192 043,7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F84549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97608F">
              <w:rPr>
                <w:sz w:val="24"/>
              </w:rPr>
              <w:t>3 367,3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179 615,9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192 043,7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112 175,1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2 336,9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4 605,5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</w:t>
            </w:r>
            <w:r w:rsidRPr="00C02570">
              <w:rPr>
                <w:b w:val="0"/>
                <w:bCs w:val="0"/>
                <w:sz w:val="24"/>
              </w:rPr>
              <w:lastRenderedPageBreak/>
              <w:t>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39 423,6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2 02 30024 05 0039 15</w:t>
            </w:r>
            <w:r w:rsidR="003B0FEA">
              <w:rPr>
                <w:b w:val="0"/>
                <w:bCs w:val="0"/>
                <w:sz w:val="24"/>
              </w:rPr>
              <w:t>0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363760">
              <w:rPr>
                <w:b w:val="0"/>
                <w:bCs w:val="0"/>
                <w:sz w:val="24"/>
              </w:rPr>
              <w:t xml:space="preserve"> без владельцев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984" w:type="dxa"/>
            <w:vAlign w:val="bottom"/>
          </w:tcPr>
          <w:p w:rsidR="00CA6FC0" w:rsidRPr="00C02570" w:rsidRDefault="00F8454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2 02 30024 05 0040 15</w:t>
            </w:r>
            <w:r w:rsidR="003B0FEA">
              <w:rPr>
                <w:b w:val="0"/>
                <w:bCs w:val="0"/>
                <w:sz w:val="24"/>
              </w:rPr>
              <w:t>0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проведение мероприятий по отлову и содержанию  животных</w:t>
            </w:r>
            <w:r w:rsidR="00363760">
              <w:rPr>
                <w:b w:val="0"/>
                <w:bCs w:val="0"/>
                <w:sz w:val="24"/>
              </w:rPr>
              <w:t xml:space="preserve"> без владельцев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F84549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04611C" w:rsidRDefault="00DA0F7C" w:rsidP="00493242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DA0F7C" w:rsidRPr="0004611C" w:rsidRDefault="00DA0F7C" w:rsidP="00493242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C02570" w:rsidRDefault="00DA0F7C" w:rsidP="00493242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DA0F7C" w:rsidRPr="00C02570" w:rsidRDefault="00DA0F7C" w:rsidP="00493242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0721A" w:rsidP="0063279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4A5E1E">
              <w:rPr>
                <w:bCs w:val="0"/>
              </w:rPr>
              <w:t>1</w:t>
            </w:r>
            <w:r w:rsidR="00632792">
              <w:rPr>
                <w:bCs w:val="0"/>
              </w:rPr>
              <w:t>3 510,7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89418A">
              <w:rPr>
                <w:bCs w:val="0"/>
              </w:rPr>
              <w:t>10 609,6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63279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632792">
              <w:rPr>
                <w:bCs w:val="0"/>
              </w:rPr>
              <w:t>42 112,2</w:t>
            </w:r>
          </w:p>
        </w:tc>
      </w:tr>
    </w:tbl>
    <w:p w:rsidR="00175FD5" w:rsidRDefault="00175FD5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Глава Питерского муниципального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Pr="005E3143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175FD5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75FD5"/>
    <w:rsid w:val="001B23AB"/>
    <w:rsid w:val="001C4901"/>
    <w:rsid w:val="001D1C05"/>
    <w:rsid w:val="001E2737"/>
    <w:rsid w:val="001E556B"/>
    <w:rsid w:val="001F7C5C"/>
    <w:rsid w:val="00213C2C"/>
    <w:rsid w:val="00233BE8"/>
    <w:rsid w:val="002362C0"/>
    <w:rsid w:val="00244811"/>
    <w:rsid w:val="00261B51"/>
    <w:rsid w:val="00274C72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6870"/>
    <w:rsid w:val="00363760"/>
    <w:rsid w:val="003661AA"/>
    <w:rsid w:val="00367680"/>
    <w:rsid w:val="00394D11"/>
    <w:rsid w:val="003B0FEA"/>
    <w:rsid w:val="003B1BA1"/>
    <w:rsid w:val="003C7BE6"/>
    <w:rsid w:val="003D42A7"/>
    <w:rsid w:val="003E451D"/>
    <w:rsid w:val="003F0269"/>
    <w:rsid w:val="003F3EFA"/>
    <w:rsid w:val="00415165"/>
    <w:rsid w:val="00437CD3"/>
    <w:rsid w:val="00463884"/>
    <w:rsid w:val="00481AFD"/>
    <w:rsid w:val="00493242"/>
    <w:rsid w:val="004A5E1E"/>
    <w:rsid w:val="004B3D1B"/>
    <w:rsid w:val="004B70E1"/>
    <w:rsid w:val="004D50DA"/>
    <w:rsid w:val="0052449B"/>
    <w:rsid w:val="00533B06"/>
    <w:rsid w:val="005510C3"/>
    <w:rsid w:val="005E389E"/>
    <w:rsid w:val="006067BB"/>
    <w:rsid w:val="00607383"/>
    <w:rsid w:val="0063156C"/>
    <w:rsid w:val="00632792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71754F"/>
    <w:rsid w:val="0075444F"/>
    <w:rsid w:val="00766AB7"/>
    <w:rsid w:val="00774127"/>
    <w:rsid w:val="007C2158"/>
    <w:rsid w:val="007C5163"/>
    <w:rsid w:val="007E0720"/>
    <w:rsid w:val="007E55F6"/>
    <w:rsid w:val="0080141F"/>
    <w:rsid w:val="00807081"/>
    <w:rsid w:val="00810065"/>
    <w:rsid w:val="00834C6E"/>
    <w:rsid w:val="00836C12"/>
    <w:rsid w:val="00837627"/>
    <w:rsid w:val="008447D9"/>
    <w:rsid w:val="008559F4"/>
    <w:rsid w:val="00861055"/>
    <w:rsid w:val="0089418A"/>
    <w:rsid w:val="008A1497"/>
    <w:rsid w:val="008D4FE9"/>
    <w:rsid w:val="00910F41"/>
    <w:rsid w:val="00913B03"/>
    <w:rsid w:val="00931271"/>
    <w:rsid w:val="00935532"/>
    <w:rsid w:val="0094029E"/>
    <w:rsid w:val="009462A0"/>
    <w:rsid w:val="00953A66"/>
    <w:rsid w:val="009713DB"/>
    <w:rsid w:val="0097608F"/>
    <w:rsid w:val="009B1F50"/>
    <w:rsid w:val="009B2488"/>
    <w:rsid w:val="009B5910"/>
    <w:rsid w:val="009C4F43"/>
    <w:rsid w:val="009E0743"/>
    <w:rsid w:val="00A119CE"/>
    <w:rsid w:val="00A340D0"/>
    <w:rsid w:val="00A548AC"/>
    <w:rsid w:val="00A92C66"/>
    <w:rsid w:val="00AE1646"/>
    <w:rsid w:val="00AF1634"/>
    <w:rsid w:val="00B149F6"/>
    <w:rsid w:val="00B20999"/>
    <w:rsid w:val="00B21123"/>
    <w:rsid w:val="00B343B2"/>
    <w:rsid w:val="00B43556"/>
    <w:rsid w:val="00B8608C"/>
    <w:rsid w:val="00B87F5E"/>
    <w:rsid w:val="00B92862"/>
    <w:rsid w:val="00BA6039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5857"/>
    <w:rsid w:val="00D91177"/>
    <w:rsid w:val="00D9613B"/>
    <w:rsid w:val="00DA0F7C"/>
    <w:rsid w:val="00DC1235"/>
    <w:rsid w:val="00DD2EFE"/>
    <w:rsid w:val="00DF443E"/>
    <w:rsid w:val="00E04697"/>
    <w:rsid w:val="00E218EA"/>
    <w:rsid w:val="00E32DA8"/>
    <w:rsid w:val="00E4114C"/>
    <w:rsid w:val="00E41776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ECA36-536D-4448-8A3D-770DE054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6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112</cp:revision>
  <cp:lastPrinted>2019-12-19T05:09:00Z</cp:lastPrinted>
  <dcterms:created xsi:type="dcterms:W3CDTF">2017-03-28T05:42:00Z</dcterms:created>
  <dcterms:modified xsi:type="dcterms:W3CDTF">2020-02-21T06:37:00Z</dcterms:modified>
</cp:coreProperties>
</file>