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BF0" w:rsidRPr="00C90A1F" w:rsidRDefault="00285BF0" w:rsidP="00285BF0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Приложение №</w:t>
      </w:r>
      <w:r w:rsidR="00DD1C96">
        <w:rPr>
          <w:b w:val="0"/>
          <w:szCs w:val="28"/>
        </w:rPr>
        <w:t>2</w:t>
      </w:r>
      <w:r w:rsidRPr="00C90A1F">
        <w:rPr>
          <w:b w:val="0"/>
          <w:szCs w:val="28"/>
        </w:rPr>
        <w:br/>
        <w:t xml:space="preserve">к решению Собрания депутатов </w:t>
      </w:r>
    </w:p>
    <w:p w:rsidR="00285BF0" w:rsidRPr="00C90A1F" w:rsidRDefault="00285BF0" w:rsidP="00285BF0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285BF0" w:rsidRPr="00C90A1F" w:rsidRDefault="00285BF0" w:rsidP="00285BF0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285BF0" w:rsidRDefault="00285BF0" w:rsidP="00285BF0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 xml:space="preserve">от </w:t>
      </w:r>
      <w:r w:rsidR="00FD6B3D">
        <w:rPr>
          <w:b w:val="0"/>
          <w:szCs w:val="28"/>
        </w:rPr>
        <w:t>20</w:t>
      </w:r>
      <w:r w:rsidR="00D2544F">
        <w:rPr>
          <w:b w:val="0"/>
          <w:szCs w:val="28"/>
        </w:rPr>
        <w:t xml:space="preserve"> </w:t>
      </w:r>
      <w:r w:rsidR="009A2372">
        <w:rPr>
          <w:b w:val="0"/>
          <w:szCs w:val="28"/>
        </w:rPr>
        <w:t>октября</w:t>
      </w:r>
      <w:r w:rsidR="0070488D">
        <w:rPr>
          <w:b w:val="0"/>
          <w:szCs w:val="28"/>
        </w:rPr>
        <w:t xml:space="preserve"> </w:t>
      </w:r>
      <w:r w:rsidRPr="00C90A1F">
        <w:rPr>
          <w:b w:val="0"/>
          <w:szCs w:val="28"/>
        </w:rPr>
        <w:t>202</w:t>
      </w:r>
      <w:r w:rsidR="006F0F9F">
        <w:rPr>
          <w:b w:val="0"/>
          <w:szCs w:val="28"/>
        </w:rPr>
        <w:t>3</w:t>
      </w:r>
      <w:r>
        <w:rPr>
          <w:b w:val="0"/>
          <w:szCs w:val="28"/>
        </w:rPr>
        <w:t xml:space="preserve"> </w:t>
      </w:r>
      <w:r w:rsidRPr="00C90A1F">
        <w:rPr>
          <w:b w:val="0"/>
          <w:szCs w:val="28"/>
        </w:rPr>
        <w:t>года №</w:t>
      </w:r>
      <w:r w:rsidR="00FD6B3D">
        <w:rPr>
          <w:b w:val="0"/>
          <w:szCs w:val="28"/>
        </w:rPr>
        <w:t>2-1</w:t>
      </w:r>
    </w:p>
    <w:p w:rsidR="00285BF0" w:rsidRDefault="00285BF0" w:rsidP="00C90A1F">
      <w:pPr>
        <w:pStyle w:val="1"/>
        <w:ind w:left="10773"/>
        <w:jc w:val="left"/>
        <w:rPr>
          <w:b w:val="0"/>
          <w:szCs w:val="28"/>
        </w:rPr>
      </w:pPr>
    </w:p>
    <w:p w:rsidR="00C90A1F" w:rsidRPr="00C90A1F" w:rsidRDefault="00285BF0" w:rsidP="00C90A1F">
      <w:pPr>
        <w:pStyle w:val="1"/>
        <w:ind w:left="10773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C90A1F" w:rsidRPr="00C90A1F">
        <w:rPr>
          <w:b w:val="0"/>
          <w:szCs w:val="28"/>
        </w:rPr>
        <w:t>Приложение №4</w:t>
      </w:r>
      <w:r w:rsidR="00C90A1F" w:rsidRPr="00C90A1F">
        <w:rPr>
          <w:b w:val="0"/>
          <w:szCs w:val="28"/>
        </w:rPr>
        <w:br/>
        <w:t xml:space="preserve">к решению Собрания депутатов 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 xml:space="preserve">от </w:t>
      </w:r>
      <w:r w:rsidR="006853B9">
        <w:rPr>
          <w:b w:val="0"/>
          <w:szCs w:val="28"/>
        </w:rPr>
        <w:t>2</w:t>
      </w:r>
      <w:r w:rsidR="00B120E8">
        <w:rPr>
          <w:b w:val="0"/>
          <w:szCs w:val="28"/>
        </w:rPr>
        <w:t>0</w:t>
      </w:r>
      <w:r w:rsidR="00767A74">
        <w:rPr>
          <w:b w:val="0"/>
          <w:szCs w:val="28"/>
        </w:rPr>
        <w:t xml:space="preserve"> декабря</w:t>
      </w:r>
      <w:r w:rsidRPr="00C90A1F">
        <w:rPr>
          <w:b w:val="0"/>
          <w:szCs w:val="28"/>
        </w:rPr>
        <w:t xml:space="preserve"> 202</w:t>
      </w:r>
      <w:r>
        <w:rPr>
          <w:b w:val="0"/>
          <w:szCs w:val="28"/>
        </w:rPr>
        <w:t xml:space="preserve">2 </w:t>
      </w:r>
      <w:r w:rsidRPr="00C90A1F">
        <w:rPr>
          <w:b w:val="0"/>
          <w:szCs w:val="28"/>
        </w:rPr>
        <w:t>года №</w:t>
      </w:r>
      <w:r w:rsidR="00767A74">
        <w:rPr>
          <w:b w:val="0"/>
          <w:szCs w:val="28"/>
        </w:rPr>
        <w:t>68-1</w:t>
      </w: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C90A1F" w:rsidRPr="00F73E86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2023 год и на плановый период 2024 и 2025 годов</w:t>
      </w:r>
    </w:p>
    <w:p w:rsidR="00932AF4" w:rsidRDefault="00C90A1F" w:rsidP="00C90A1F">
      <w:pPr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(тыс.</w:t>
      </w:r>
      <w:r w:rsidR="00423724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рублей)</w:t>
      </w:r>
    </w:p>
    <w:tbl>
      <w:tblPr>
        <w:tblW w:w="152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2"/>
        <w:gridCol w:w="897"/>
        <w:gridCol w:w="659"/>
        <w:gridCol w:w="929"/>
        <w:gridCol w:w="1808"/>
        <w:gridCol w:w="1188"/>
        <w:gridCol w:w="1326"/>
        <w:gridCol w:w="1326"/>
        <w:gridCol w:w="1326"/>
      </w:tblGrid>
      <w:tr w:rsidR="00D96D24" w:rsidRPr="00D96D24" w:rsidTr="00D96D24">
        <w:trPr>
          <w:trHeight w:val="255"/>
        </w:trPr>
        <w:tc>
          <w:tcPr>
            <w:tcW w:w="5772" w:type="dxa"/>
            <w:vMerge w:val="restart"/>
            <w:shd w:val="clear" w:color="auto" w:fill="auto"/>
            <w:noWrap/>
            <w:vAlign w:val="center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97" w:type="dxa"/>
            <w:vMerge w:val="restart"/>
            <w:shd w:val="clear" w:color="auto" w:fill="auto"/>
            <w:vAlign w:val="center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</w:p>
        </w:tc>
        <w:tc>
          <w:tcPr>
            <w:tcW w:w="1808" w:type="dxa"/>
            <w:vMerge w:val="restart"/>
            <w:shd w:val="clear" w:color="auto" w:fill="auto"/>
            <w:vAlign w:val="center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3978" w:type="dxa"/>
            <w:gridSpan w:val="3"/>
            <w:shd w:val="clear" w:color="auto" w:fill="auto"/>
            <w:noWrap/>
            <w:vAlign w:val="center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vMerge/>
            <w:vAlign w:val="center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/>
            <w:vAlign w:val="center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vMerge/>
            <w:vAlign w:val="center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center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08" w:type="dxa"/>
            <w:shd w:val="clear" w:color="auto" w:fill="auto"/>
            <w:noWrap/>
            <w:vAlign w:val="center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и кино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93 202,2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35 928,7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34 089,8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93 172,2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35 928,7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34 089,8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77 784,1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22 717,7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78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 субсидий бюджетным, автономным учреждениям и иным  некоммерческим  </w:t>
            </w: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22 036,2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22 036,2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22 036,2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22 036,2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2022-2023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15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53 566,4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46 731,7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D96D24" w:rsidRPr="00D96D24" w:rsidTr="00D96D24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21 749,6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21 749,6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21 749,6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21 749,6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регионального проекта (программы) в целях выполнения задач федерального </w:t>
            </w:r>
            <w:proofErr w:type="spellStart"/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проекта"Культурная</w:t>
            </w:r>
            <w:proofErr w:type="spellEnd"/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6 834,7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5 063,9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D96D24" w:rsidRPr="00D96D24" w:rsidTr="00D96D24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6 373,8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6 373,8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6 373,8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6 373,8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15 388,1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13 044,1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12 425,4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14 659,4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14 659,4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14 246,9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14 246,9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61 018,4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46 626,3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47 846,3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35 193,7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22 107,1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22 534,5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2 954,4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2 954,4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2 954,4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2 954,4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2 954,4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2 954,4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29 510,5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18 004,7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18 630,4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3 263,4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3 263,4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1 985,4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1 985,4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1 985,4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26 247,1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17 175,8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26 247,1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17 175,8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24 468,2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15 564,1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23 001,5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23 001,5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D96D24" w:rsidRPr="00D96D24" w:rsidTr="00D96D24">
        <w:trPr>
          <w:trHeight w:val="15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96D24" w:rsidRPr="00D96D24" w:rsidTr="00D96D24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96D24" w:rsidRPr="00D96D24" w:rsidTr="00D96D24">
        <w:trPr>
          <w:trHeight w:val="22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96D24" w:rsidRPr="00D96D24" w:rsidTr="00D96D24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2 677,7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1 796,1</w:t>
            </w:r>
          </w:p>
        </w:tc>
      </w:tr>
      <w:tr w:rsidR="00D96D24" w:rsidRPr="00D96D24" w:rsidTr="00D96D24">
        <w:trPr>
          <w:trHeight w:val="15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96D24" w:rsidRPr="00D96D24" w:rsidTr="00D96D24">
        <w:trPr>
          <w:trHeight w:val="15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2 672,7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2 672,7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2 424,6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2 424,6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1 984,8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1 984,8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18 913,5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20 041,1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20 806,0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D96D24" w:rsidRPr="00D96D24" w:rsidTr="00D96D24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2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проведение ремонтно-восстановительных работ (текущего ремонта)на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13 664,7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19 141,4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19 906,3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D96D24" w:rsidRPr="00D96D24" w:rsidTr="00D96D24">
        <w:trPr>
          <w:trHeight w:val="42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</w:t>
            </w: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комплексной схемы дорожного движения"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2 865,5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2 454,2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 на 2022-2025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96D24" w:rsidRPr="00D96D24" w:rsidTr="00D96D24">
        <w:trPr>
          <w:trHeight w:val="15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D96D24" w:rsidRPr="00D96D24" w:rsidTr="00D96D24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"Ежегодные социальные выплаты гражданам, заключившим договоры о целевом обучении с администрацией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по предотвращению гибели людей при пожарах путем установки автономных пожарных извещений в местах проживания отдельных категорий граждан"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D96D24" w:rsidRPr="00D96D24" w:rsidTr="00D96D24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D96D24" w:rsidRPr="00D96D24" w:rsidTr="00D96D24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D96D24" w:rsidRPr="00D96D24" w:rsidTr="00D96D24">
        <w:trPr>
          <w:trHeight w:val="15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15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21 876,0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9 719,3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9 580,7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8 193,2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5 056,6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8 193,2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5 056,6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501,7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501,7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7 343,0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7 343,0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7 333,8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4 548,8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7 234,7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7 234,7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2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на 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обеспеченности поселений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589,3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341,7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функций органами государственной </w:t>
            </w: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636,2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636,2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636,2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341 446,3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270 821,8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257 795,9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339 916,4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269 403,9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256 378,0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102 208,5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102 208,5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102 208,5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D96D24" w:rsidRPr="00D96D24" w:rsidTr="00D96D24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36 887,6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36 887,6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36 887,6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36 887,6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D96D24" w:rsidRPr="00D96D24" w:rsidTr="00D96D24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D96D24" w:rsidRPr="00D96D24" w:rsidTr="00D96D24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12 886,6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212 656,5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180 294,0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173 453,4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района  на 2018 - 2025 </w:t>
            </w: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212 503,1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180 233,5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173 398,0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212 503,1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180 233,5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173 398,0</w:t>
            </w:r>
          </w:p>
        </w:tc>
      </w:tr>
      <w:tr w:rsidR="00D96D24" w:rsidRPr="00D96D24" w:rsidTr="00D96D24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18 932,6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18 932,6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18 932,6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18 932,6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139 166,6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139 166,6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139 166,6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139 166,6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D96D24" w:rsidRPr="00D96D24" w:rsidTr="00D96D24">
        <w:trPr>
          <w:trHeight w:val="15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D96D24" w:rsidRPr="00D96D24" w:rsidTr="00D96D24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D96D24" w:rsidRPr="00D96D24" w:rsidTr="00D96D24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83 2 18 78870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83 2 18 78870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83 2 18 78870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14 651,7</w:t>
            </w:r>
          </w:p>
        </w:tc>
      </w:tr>
      <w:tr w:rsidR="00D96D24" w:rsidRPr="00D96D24" w:rsidTr="00D96D24">
        <w:trPr>
          <w:trHeight w:val="15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D96D24" w:rsidRPr="00D96D24" w:rsidTr="00D96D24">
        <w:trPr>
          <w:trHeight w:val="15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D96D24" w:rsidRPr="00D96D24" w:rsidTr="00D96D24">
        <w:trPr>
          <w:trHeight w:val="15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6 804,6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6 804,6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6 804,6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12 090,4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5 737,6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10 059,8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1 927,7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8 132,1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8 132,1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D96D24" w:rsidRPr="00D96D24" w:rsidTr="00D96D24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7 630,2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7 630,2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7 630,2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7 630,2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14 991,6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12 208,6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11 729,2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11 311,7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8 583,1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11 307,8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9 011,2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8 579,9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10 460,7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18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2 754,8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2 459,0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2 445,6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D96D24" w:rsidRPr="00D96D24" w:rsidTr="00D96D24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D96D24" w:rsidRPr="00D96D24" w:rsidTr="00D96D24">
        <w:trPr>
          <w:trHeight w:val="15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2 102,8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</w:tr>
      <w:tr w:rsidR="00D96D24" w:rsidRPr="00D96D24" w:rsidTr="00D96D24">
        <w:trPr>
          <w:trHeight w:val="15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D96D24" w:rsidRPr="00D96D24" w:rsidTr="00D96D24">
        <w:trPr>
          <w:trHeight w:val="31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96D24" w:rsidRPr="00D96D24" w:rsidTr="00D96D24">
        <w:trPr>
          <w:trHeight w:val="91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D96D24" w:rsidRPr="00D96D24" w:rsidTr="00D96D24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13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1 489,9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D96D24" w:rsidRPr="00D96D24" w:rsidTr="00D96D24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D96D24" w:rsidRPr="00D96D24" w:rsidTr="00D96D24">
        <w:trPr>
          <w:trHeight w:val="114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D96D24" w:rsidRPr="00D96D24" w:rsidTr="00D96D24">
        <w:trPr>
          <w:trHeight w:val="15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D96D24" w:rsidRPr="00D96D24" w:rsidTr="00D96D24">
        <w:trPr>
          <w:trHeight w:val="204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D96D24" w:rsidRPr="00D96D24" w:rsidTr="00D96D24">
        <w:trPr>
          <w:trHeight w:val="22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25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465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D96D24">
        <w:trPr>
          <w:trHeight w:val="690"/>
        </w:trPr>
        <w:tc>
          <w:tcPr>
            <w:tcW w:w="5772" w:type="dxa"/>
            <w:shd w:val="clear" w:color="auto" w:fill="auto"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6D24" w:rsidRPr="00D96D24" w:rsidTr="003E354A">
        <w:trPr>
          <w:trHeight w:val="450"/>
        </w:trPr>
        <w:tc>
          <w:tcPr>
            <w:tcW w:w="5772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518 852,2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364 122,3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D96D24" w:rsidRPr="00D96D24" w:rsidRDefault="00D96D24" w:rsidP="00D96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350 290,6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285BF0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082B" w:rsidRDefault="0006082B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6082B" w:rsidRDefault="0006082B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В.П. Андреев</w:t>
      </w: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316F0" w:rsidRDefault="00285BF0" w:rsidP="00B30F2C">
      <w:pPr>
        <w:spacing w:after="0"/>
        <w:jc w:val="both"/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 xml:space="preserve">Глава Питерского муниципального района                                   Д.Н. </w:t>
      </w:r>
      <w:proofErr w:type="spellStart"/>
      <w:r w:rsidRPr="009D1D1D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bookmarkStart w:id="0" w:name="_GoBack"/>
      <w:bookmarkEnd w:id="0"/>
      <w:proofErr w:type="spellEnd"/>
    </w:p>
    <w:sectPr w:rsidR="00B316F0" w:rsidSect="00753D7F">
      <w:pgSz w:w="16838" w:h="11906" w:orient="landscape"/>
      <w:pgMar w:top="709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D81AA2"/>
    <w:rsid w:val="0006082B"/>
    <w:rsid w:val="00072023"/>
    <w:rsid w:val="00136EC3"/>
    <w:rsid w:val="00163ADB"/>
    <w:rsid w:val="00175964"/>
    <w:rsid w:val="001B6F2A"/>
    <w:rsid w:val="00285BF0"/>
    <w:rsid w:val="00330066"/>
    <w:rsid w:val="00347DB8"/>
    <w:rsid w:val="00423724"/>
    <w:rsid w:val="00493691"/>
    <w:rsid w:val="004D72D7"/>
    <w:rsid w:val="0050546C"/>
    <w:rsid w:val="00530DAA"/>
    <w:rsid w:val="00573F60"/>
    <w:rsid w:val="005C1CA9"/>
    <w:rsid w:val="006647A1"/>
    <w:rsid w:val="006853B9"/>
    <w:rsid w:val="006905D8"/>
    <w:rsid w:val="0069742B"/>
    <w:rsid w:val="006B4F6E"/>
    <w:rsid w:val="006F0F9F"/>
    <w:rsid w:val="006F10D5"/>
    <w:rsid w:val="0070488D"/>
    <w:rsid w:val="00753D7F"/>
    <w:rsid w:val="007652D7"/>
    <w:rsid w:val="00767A74"/>
    <w:rsid w:val="007C1DD5"/>
    <w:rsid w:val="0081217E"/>
    <w:rsid w:val="00832131"/>
    <w:rsid w:val="00835A84"/>
    <w:rsid w:val="0086214C"/>
    <w:rsid w:val="00864579"/>
    <w:rsid w:val="00891B71"/>
    <w:rsid w:val="008A3097"/>
    <w:rsid w:val="008B1490"/>
    <w:rsid w:val="008D1A34"/>
    <w:rsid w:val="008D656E"/>
    <w:rsid w:val="008D7415"/>
    <w:rsid w:val="00932AF4"/>
    <w:rsid w:val="009510DC"/>
    <w:rsid w:val="009A2372"/>
    <w:rsid w:val="009C0A62"/>
    <w:rsid w:val="009D1D1D"/>
    <w:rsid w:val="009F50B9"/>
    <w:rsid w:val="00A20CCF"/>
    <w:rsid w:val="00A51F4D"/>
    <w:rsid w:val="00AB0246"/>
    <w:rsid w:val="00AB6FFF"/>
    <w:rsid w:val="00AC0C64"/>
    <w:rsid w:val="00AE3A03"/>
    <w:rsid w:val="00B120E8"/>
    <w:rsid w:val="00B30F2C"/>
    <w:rsid w:val="00B316F0"/>
    <w:rsid w:val="00B87A38"/>
    <w:rsid w:val="00BA4068"/>
    <w:rsid w:val="00BA6617"/>
    <w:rsid w:val="00BD3B6C"/>
    <w:rsid w:val="00C172E3"/>
    <w:rsid w:val="00C60602"/>
    <w:rsid w:val="00C90A1F"/>
    <w:rsid w:val="00D2544F"/>
    <w:rsid w:val="00D560E2"/>
    <w:rsid w:val="00D81AA2"/>
    <w:rsid w:val="00D95316"/>
    <w:rsid w:val="00D96D24"/>
    <w:rsid w:val="00DB06C4"/>
    <w:rsid w:val="00DD1C96"/>
    <w:rsid w:val="00DE72CA"/>
    <w:rsid w:val="00E20D23"/>
    <w:rsid w:val="00E464B5"/>
    <w:rsid w:val="00E605A1"/>
    <w:rsid w:val="00E7560B"/>
    <w:rsid w:val="00F03095"/>
    <w:rsid w:val="00F30DA6"/>
    <w:rsid w:val="00F36F60"/>
    <w:rsid w:val="00F4593C"/>
    <w:rsid w:val="00F8273E"/>
    <w:rsid w:val="00FC7269"/>
    <w:rsid w:val="00FD099E"/>
    <w:rsid w:val="00FD6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D571AB-32BD-48B4-9610-D1514E4B4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A1F"/>
  </w:style>
  <w:style w:type="paragraph" w:styleId="1">
    <w:name w:val="heading 1"/>
    <w:basedOn w:val="a"/>
    <w:next w:val="a"/>
    <w:link w:val="10"/>
    <w:qFormat/>
    <w:rsid w:val="00C90A1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0A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16F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316F0"/>
    <w:rPr>
      <w:color w:val="954F72"/>
      <w:u w:val="single"/>
    </w:rPr>
  </w:style>
  <w:style w:type="paragraph" w:customStyle="1" w:styleId="xl64">
    <w:name w:val="xl6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B316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316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316F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316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B316F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082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6082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44</Pages>
  <Words>12502</Words>
  <Characters>71262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COMP5</cp:lastModifiedBy>
  <cp:revision>75</cp:revision>
  <dcterms:created xsi:type="dcterms:W3CDTF">2022-10-27T10:51:00Z</dcterms:created>
  <dcterms:modified xsi:type="dcterms:W3CDTF">2023-10-24T11:41:00Z</dcterms:modified>
</cp:coreProperties>
</file>