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448" w:rsidRDefault="003A5448" w:rsidP="003A5448">
      <w:pPr>
        <w:pStyle w:val="1"/>
        <w:ind w:left="10490" w:hanging="283"/>
        <w:jc w:val="left"/>
        <w:rPr>
          <w:b w:val="0"/>
          <w:szCs w:val="28"/>
        </w:rPr>
      </w:pPr>
      <w:r>
        <w:rPr>
          <w:b w:val="0"/>
          <w:szCs w:val="28"/>
        </w:rPr>
        <w:t xml:space="preserve">     Приложение №</w:t>
      </w:r>
      <w:r w:rsidR="00D12896">
        <w:rPr>
          <w:b w:val="0"/>
          <w:szCs w:val="28"/>
        </w:rPr>
        <w:t>4</w:t>
      </w:r>
      <w:r>
        <w:rPr>
          <w:b w:val="0"/>
          <w:szCs w:val="28"/>
        </w:rPr>
        <w:br/>
        <w:t xml:space="preserve">к решению Собрания депутатов </w:t>
      </w:r>
    </w:p>
    <w:p w:rsidR="003A5448" w:rsidRDefault="003A5448" w:rsidP="003A5448">
      <w:pPr>
        <w:pStyle w:val="1"/>
        <w:ind w:left="10773" w:hanging="283"/>
        <w:jc w:val="left"/>
        <w:rPr>
          <w:b w:val="0"/>
          <w:szCs w:val="28"/>
        </w:rPr>
      </w:pPr>
      <w:r>
        <w:rPr>
          <w:b w:val="0"/>
          <w:szCs w:val="28"/>
        </w:rPr>
        <w:t>Питерского муниципального</w:t>
      </w:r>
    </w:p>
    <w:p w:rsidR="003A5448" w:rsidRDefault="003A5448" w:rsidP="003A5448">
      <w:pPr>
        <w:pStyle w:val="1"/>
        <w:ind w:left="10773" w:hanging="283"/>
        <w:jc w:val="left"/>
        <w:rPr>
          <w:b w:val="0"/>
        </w:rPr>
      </w:pPr>
      <w:r>
        <w:rPr>
          <w:b w:val="0"/>
          <w:szCs w:val="28"/>
        </w:rPr>
        <w:t>района Саратовской области</w:t>
      </w:r>
    </w:p>
    <w:p w:rsidR="003A5448" w:rsidRDefault="003A5448" w:rsidP="003A5448">
      <w:pPr>
        <w:pStyle w:val="1"/>
        <w:ind w:left="10773" w:hanging="283"/>
        <w:jc w:val="left"/>
        <w:rPr>
          <w:b w:val="0"/>
          <w:szCs w:val="28"/>
        </w:rPr>
      </w:pPr>
      <w:r>
        <w:rPr>
          <w:b w:val="0"/>
          <w:szCs w:val="28"/>
        </w:rPr>
        <w:t xml:space="preserve">от </w:t>
      </w:r>
      <w:r w:rsidR="00A801D4">
        <w:rPr>
          <w:b w:val="0"/>
          <w:szCs w:val="28"/>
        </w:rPr>
        <w:t xml:space="preserve">20 </w:t>
      </w:r>
      <w:r w:rsidR="00264290">
        <w:rPr>
          <w:b w:val="0"/>
          <w:szCs w:val="28"/>
        </w:rPr>
        <w:t>октября</w:t>
      </w:r>
      <w:r>
        <w:rPr>
          <w:b w:val="0"/>
          <w:szCs w:val="28"/>
        </w:rPr>
        <w:t xml:space="preserve"> 202</w:t>
      </w:r>
      <w:r w:rsidR="00DB09CF">
        <w:rPr>
          <w:b w:val="0"/>
          <w:szCs w:val="28"/>
        </w:rPr>
        <w:t>3</w:t>
      </w:r>
      <w:r>
        <w:rPr>
          <w:b w:val="0"/>
          <w:szCs w:val="28"/>
        </w:rPr>
        <w:t xml:space="preserve"> года </w:t>
      </w:r>
      <w:r w:rsidR="00C10827">
        <w:rPr>
          <w:b w:val="0"/>
          <w:szCs w:val="28"/>
        </w:rPr>
        <w:t>№</w:t>
      </w:r>
      <w:r w:rsidR="00A801D4">
        <w:rPr>
          <w:b w:val="0"/>
          <w:szCs w:val="28"/>
        </w:rPr>
        <w:t>2-1</w:t>
      </w:r>
    </w:p>
    <w:p w:rsidR="003A5448" w:rsidRDefault="003A5448" w:rsidP="0019325D">
      <w:pPr>
        <w:pStyle w:val="1"/>
        <w:ind w:left="10490"/>
        <w:jc w:val="left"/>
        <w:rPr>
          <w:b w:val="0"/>
          <w:szCs w:val="28"/>
        </w:rPr>
      </w:pPr>
    </w:p>
    <w:p w:rsidR="0019325D" w:rsidRPr="0019325D" w:rsidRDefault="003A5448" w:rsidP="0019325D">
      <w:pPr>
        <w:pStyle w:val="1"/>
        <w:ind w:left="10490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19325D" w:rsidRPr="0019325D">
        <w:rPr>
          <w:b w:val="0"/>
          <w:szCs w:val="28"/>
        </w:rPr>
        <w:t>Приложение №6</w:t>
      </w:r>
      <w:r w:rsidR="0019325D" w:rsidRPr="0019325D">
        <w:rPr>
          <w:b w:val="0"/>
          <w:szCs w:val="28"/>
        </w:rPr>
        <w:br/>
        <w:t xml:space="preserve">к решению Собрания депутатов 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Питерского муниципального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</w:rPr>
      </w:pPr>
      <w:r w:rsidRPr="0019325D">
        <w:rPr>
          <w:b w:val="0"/>
          <w:szCs w:val="28"/>
        </w:rPr>
        <w:t>района Саратовской области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 xml:space="preserve">от </w:t>
      </w:r>
      <w:r w:rsidR="003065EE">
        <w:rPr>
          <w:b w:val="0"/>
          <w:szCs w:val="28"/>
        </w:rPr>
        <w:t>2</w:t>
      </w:r>
      <w:r w:rsidR="00230103">
        <w:rPr>
          <w:b w:val="0"/>
          <w:szCs w:val="28"/>
        </w:rPr>
        <w:t>0</w:t>
      </w:r>
      <w:r w:rsidR="003065EE">
        <w:rPr>
          <w:b w:val="0"/>
          <w:szCs w:val="28"/>
        </w:rPr>
        <w:t xml:space="preserve"> декабря</w:t>
      </w:r>
      <w:r>
        <w:rPr>
          <w:b w:val="0"/>
          <w:szCs w:val="28"/>
        </w:rPr>
        <w:t xml:space="preserve"> 2022</w:t>
      </w:r>
      <w:r w:rsidRPr="0019325D">
        <w:rPr>
          <w:b w:val="0"/>
          <w:szCs w:val="28"/>
        </w:rPr>
        <w:t xml:space="preserve"> года №</w:t>
      </w:r>
      <w:r w:rsidR="003065EE">
        <w:rPr>
          <w:b w:val="0"/>
          <w:szCs w:val="28"/>
        </w:rPr>
        <w:t>68-1</w:t>
      </w:r>
    </w:p>
    <w:p w:rsidR="0019325D" w:rsidRDefault="0019325D" w:rsidP="0019325D">
      <w:pPr>
        <w:jc w:val="center"/>
        <w:rPr>
          <w:lang w:eastAsia="ru-RU"/>
        </w:rPr>
      </w:pPr>
    </w:p>
    <w:p w:rsidR="0019325D" w:rsidRDefault="0019325D" w:rsidP="007F72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бюджетных ассигнований 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районного бюджета на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 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годов</w:t>
      </w:r>
    </w:p>
    <w:p w:rsidR="00264290" w:rsidRDefault="00264290" w:rsidP="0026429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72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(тыс. рублей)</w:t>
      </w:r>
    </w:p>
    <w:p w:rsidR="00264290" w:rsidRDefault="00264290" w:rsidP="00264290">
      <w:pPr>
        <w:tabs>
          <w:tab w:val="left" w:pos="330"/>
          <w:tab w:val="right" w:pos="1428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tbl>
      <w:tblPr>
        <w:tblW w:w="1463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8"/>
        <w:gridCol w:w="2051"/>
        <w:gridCol w:w="1188"/>
        <w:gridCol w:w="1215"/>
        <w:gridCol w:w="1763"/>
        <w:gridCol w:w="1763"/>
      </w:tblGrid>
      <w:tr w:rsidR="00A801D4" w:rsidRPr="00A801D4" w:rsidTr="00A801D4">
        <w:trPr>
          <w:trHeight w:val="300"/>
        </w:trPr>
        <w:tc>
          <w:tcPr>
            <w:tcW w:w="6658" w:type="dxa"/>
            <w:vMerge w:val="restart"/>
            <w:shd w:val="clear" w:color="auto" w:fill="auto"/>
            <w:noWrap/>
            <w:vAlign w:val="center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051" w:type="dxa"/>
            <w:vMerge w:val="restart"/>
            <w:shd w:val="clear" w:color="auto" w:fill="auto"/>
            <w:vAlign w:val="center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741" w:type="dxa"/>
            <w:gridSpan w:val="3"/>
            <w:shd w:val="clear" w:color="auto" w:fill="auto"/>
            <w:noWrap/>
            <w:vAlign w:val="center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A801D4" w:rsidRPr="00A801D4" w:rsidTr="00A801D4">
        <w:trPr>
          <w:trHeight w:val="402"/>
        </w:trPr>
        <w:tc>
          <w:tcPr>
            <w:tcW w:w="6658" w:type="dxa"/>
            <w:vMerge/>
            <w:vAlign w:val="center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1" w:type="dxa"/>
            <w:vMerge/>
            <w:vAlign w:val="center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noWrap/>
            <w:vAlign w:val="center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1" w:type="dxa"/>
            <w:shd w:val="clear" w:color="auto" w:fill="auto"/>
            <w:noWrap/>
            <w:vAlign w:val="center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3" w:type="dxa"/>
            <w:shd w:val="clear" w:color="auto" w:fill="auto"/>
            <w:noWrap/>
            <w:vAlign w:val="center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3" w:type="dxa"/>
            <w:shd w:val="clear" w:color="auto" w:fill="auto"/>
            <w:noWrap/>
            <w:vAlign w:val="center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A801D4" w:rsidRPr="00A801D4" w:rsidTr="00A801D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24 645,5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132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23 906,1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23 906,1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23 906,1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23 906,1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4 123,4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2 109,5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1 964,1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1 964,1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487,2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487,2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487,2</w:t>
            </w:r>
          </w:p>
        </w:tc>
      </w:tr>
      <w:tr w:rsidR="00A801D4" w:rsidRPr="00A801D4" w:rsidTr="00A801D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2 227,2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713,4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2 227,2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713,4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2 227,2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713,4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</w:tr>
      <w:tr w:rsidR="00A801D4" w:rsidRPr="00A801D4" w:rsidTr="00A801D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A801D4" w:rsidRPr="00A801D4" w:rsidTr="00A801D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2025 года"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A801D4" w:rsidRPr="00A801D4" w:rsidTr="00A801D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A801D4" w:rsidRPr="00A801D4" w:rsidTr="00A801D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2022-2023 годы"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"Улучшение качества и обеспечение доступности культурно-досугового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района  на 2018 - 2025 </w:t>
            </w: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 годы"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55,4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A801D4" w:rsidRPr="00A801D4" w:rsidTr="00A801D4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A801D4" w:rsidRPr="00A801D4" w:rsidTr="00A801D4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"Обеспечение жильем молодых семей  на 2022-2025 годы"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</w:tr>
      <w:tr w:rsidR="00A801D4" w:rsidRPr="00A801D4" w:rsidTr="00A801D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2025 года"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</w:tr>
      <w:tr w:rsidR="00A801D4" w:rsidRPr="00A801D4" w:rsidTr="00A801D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</w:t>
            </w: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конкурсы, аукционы и т.д.)"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801D4" w:rsidRPr="00A801D4" w:rsidTr="00A801D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801D4" w:rsidRPr="00A801D4" w:rsidTr="00A801D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A801D4" w:rsidRPr="00A801D4" w:rsidTr="00A801D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A801D4" w:rsidRPr="00A801D4" w:rsidTr="00A801D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A801D4" w:rsidRPr="00A801D4" w:rsidTr="00A801D4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2 256,7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2 361,9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2 454,2</w:t>
            </w:r>
          </w:p>
        </w:tc>
      </w:tr>
      <w:tr w:rsidR="00A801D4" w:rsidRPr="00A801D4" w:rsidTr="00A801D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2 256,7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2 361,9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2 454,2</w:t>
            </w:r>
          </w:p>
        </w:tc>
      </w:tr>
      <w:tr w:rsidR="00A801D4" w:rsidRPr="00A801D4" w:rsidTr="00A801D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A801D4" w:rsidRPr="00A801D4" w:rsidTr="00A801D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801D4" w:rsidRPr="00A801D4" w:rsidTr="00A801D4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A801D4" w:rsidRPr="00A801D4" w:rsidTr="00A801D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</w:t>
            </w: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помещения и коммунальных услуг"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A801D4" w:rsidRPr="00A801D4" w:rsidTr="00A801D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801D4" w:rsidRPr="00A801D4" w:rsidTr="00A801D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"Ежегодные социальные выплаты гражданам, заключившим договоры о целевом обучении с администрацией муниципального района"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по предотвращению гибели людей при пожарах путем установки автономных пожарных извещений в местах проживания отдельных категорий граждан"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30 784,4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24 602,6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23 422,7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30 780,5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24 599,1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23 419,5</w:t>
            </w:r>
          </w:p>
        </w:tc>
      </w:tr>
      <w:tr w:rsidR="00A801D4" w:rsidRPr="00A801D4" w:rsidTr="00A801D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29 186,9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23 654,6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22 532,7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29 186,9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23 654,6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22 532,7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1 372,8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886,8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1 372,8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886,8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15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</w:t>
            </w:r>
          </w:p>
        </w:tc>
      </w:tr>
      <w:tr w:rsidR="00A801D4" w:rsidRPr="00A801D4" w:rsidTr="00A801D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</w:t>
            </w:r>
          </w:p>
        </w:tc>
      </w:tr>
      <w:tr w:rsidR="00A801D4" w:rsidRPr="00A801D4" w:rsidTr="00A801D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39 497,8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25 827,5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26 105,6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335,9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исполнение функций центрального аппарата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A801D4" w:rsidRPr="00A801D4" w:rsidTr="00A801D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634,2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A801D4" w:rsidRPr="00A801D4" w:rsidTr="00A801D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38 198,3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24 809,9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25 135,5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2 954,4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A801D4" w:rsidRPr="00A801D4" w:rsidTr="00A801D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2 954,4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2 954,4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33 455,8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21 029,6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21 460,1</w:t>
            </w:r>
          </w:p>
        </w:tc>
      </w:tr>
      <w:tr w:rsidR="00A801D4" w:rsidRPr="00A801D4" w:rsidTr="00A801D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31 890,0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19 874,2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20 360,9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31 890,0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19 874,2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20 360,9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1 099,2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1 099,2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</w:tr>
      <w:tr w:rsidR="00A801D4" w:rsidRPr="00A801D4" w:rsidTr="00A801D4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A801D4" w:rsidRPr="00A801D4" w:rsidTr="00A801D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A801D4" w:rsidRPr="00A801D4" w:rsidTr="00A801D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A801D4" w:rsidRPr="00A801D4" w:rsidTr="00A801D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A801D4" w:rsidRPr="00A801D4" w:rsidTr="00A801D4">
        <w:trPr>
          <w:trHeight w:val="204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A801D4" w:rsidRPr="00A801D4" w:rsidTr="00A801D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A801D4" w:rsidRPr="00A801D4" w:rsidTr="00A801D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A801D4" w:rsidRPr="00A801D4" w:rsidTr="00A801D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A801D4" w:rsidRPr="00A801D4" w:rsidTr="00A801D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организации деятельности по военно-патриотическому воспитанию граждан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2025 года"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14 754,7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20 506,3</w:t>
            </w:r>
          </w:p>
        </w:tc>
      </w:tr>
      <w:tr w:rsidR="00A801D4" w:rsidRPr="00A801D4" w:rsidTr="00A801D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13 664,7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19 141,4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19 906,3</w:t>
            </w:r>
          </w:p>
        </w:tc>
      </w:tr>
      <w:tr w:rsidR="00A801D4" w:rsidRPr="00A801D4" w:rsidTr="00A801D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A801D4" w:rsidRPr="00A801D4" w:rsidTr="00A801D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A801D4" w:rsidRPr="00A801D4" w:rsidTr="00A801D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1 090,0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A801D4" w:rsidRPr="00A801D4" w:rsidTr="00A801D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"Обустройство пешеходных переходов, устройство видеонаблюдения и видеофиксации"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"Разработка комплексной схемы дорожного движения"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327 088,3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261 011,7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248 456,9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103 642,1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72 427,9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67 101,4</w:t>
            </w:r>
          </w:p>
        </w:tc>
      </w:tr>
      <w:tr w:rsidR="00A801D4" w:rsidRPr="00A801D4" w:rsidTr="00A801D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36 887,6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36 887,6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36 887,6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36 887,6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A801D4" w:rsidRPr="00A801D4" w:rsidTr="00A801D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49 643,6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A801D4" w:rsidRPr="00A801D4" w:rsidTr="00A801D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49 643,6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49 643,6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49 643,6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A801D4" w:rsidRPr="00A801D4" w:rsidTr="00A801D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1 913,7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1 913,7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1 913,7</w:t>
            </w:r>
          </w:p>
        </w:tc>
      </w:tr>
      <w:tr w:rsidR="00A801D4" w:rsidRPr="00A801D4" w:rsidTr="00A801D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A801D4" w:rsidRPr="00A801D4" w:rsidTr="00A801D4">
        <w:trPr>
          <w:trHeight w:val="15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A801D4" w:rsidRPr="00A801D4" w:rsidTr="00A801D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A801D4" w:rsidRPr="00A801D4" w:rsidTr="00A801D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 обеспечение  и иные  выплаты  населению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12 886,6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214 767,3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182 396,7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175 561,2</w:t>
            </w:r>
          </w:p>
        </w:tc>
      </w:tr>
      <w:tr w:rsidR="00A801D4" w:rsidRPr="00A801D4" w:rsidTr="00A801D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18 932,6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18 932,6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18 932,6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18 932,6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A801D4" w:rsidRPr="00A801D4" w:rsidTr="00A801D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139 166,6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A801D4" w:rsidRPr="00A801D4" w:rsidTr="00A801D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139 166,6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139 166,6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139 166,6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A801D4" w:rsidRPr="00A801D4" w:rsidTr="00A801D4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2 926,7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2 926,7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2 926,7</w:t>
            </w:r>
          </w:p>
        </w:tc>
      </w:tr>
      <w:tr w:rsidR="00A801D4" w:rsidRPr="00A801D4" w:rsidTr="00A801D4">
        <w:trPr>
          <w:trHeight w:val="15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A801D4" w:rsidRPr="00A801D4" w:rsidTr="00A801D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A801D4" w:rsidRPr="00A801D4" w:rsidTr="00A801D4">
        <w:trPr>
          <w:trHeight w:val="271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A801D4" w:rsidRPr="00A801D4" w:rsidTr="00A801D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A801D4" w:rsidRPr="00A801D4" w:rsidTr="00A801D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A801D4" w:rsidRPr="00A801D4" w:rsidTr="00A801D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A801D4" w:rsidRPr="00A801D4" w:rsidTr="00A801D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3 092,8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83 2 18 78870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83 2 18 78870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83 2 18 78870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181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15 279,0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14 651,7</w:t>
            </w:r>
          </w:p>
        </w:tc>
      </w:tr>
      <w:tr w:rsidR="00A801D4" w:rsidRPr="00A801D4" w:rsidTr="00A801D4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1140"/>
        </w:trPr>
        <w:tc>
          <w:tcPr>
            <w:tcW w:w="6658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20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6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6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A801D4" w:rsidRPr="00A801D4" w:rsidTr="00A801D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A801D4" w:rsidRPr="00A801D4" w:rsidTr="00A801D4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A801D4" w:rsidRPr="00A801D4" w:rsidTr="00A801D4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A801D4" w:rsidRPr="00A801D4" w:rsidTr="00A801D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12 090,4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A801D4" w:rsidRPr="00A801D4" w:rsidTr="00A801D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A801D4" w:rsidRPr="00A801D4" w:rsidTr="00A801D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A801D4" w:rsidRPr="00A801D4" w:rsidTr="00A801D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8 305,0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5 527,6</w:t>
            </w:r>
          </w:p>
        </w:tc>
      </w:tr>
      <w:tr w:rsidR="00A801D4" w:rsidRPr="00A801D4" w:rsidTr="00A801D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7 630,2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7 630,2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7 630,2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7 630,2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"Средства резервного фонда Правительства Саратовской области"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 субсидий бюджетным, автономным </w:t>
            </w: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266,7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2025 года"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53 566,4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21 664,4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46 731,7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16 919,6</w:t>
            </w:r>
          </w:p>
        </w:tc>
      </w:tr>
      <w:tr w:rsidR="00A801D4" w:rsidRPr="00A801D4" w:rsidTr="00A801D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21 749,6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21 749,6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21 749,6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21 749,6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проекта"Культурная среда"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сети учреждений культурно-досугового типа (создание и модернизация учреждений культурно-досугового </w:t>
            </w: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типа)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6 834,7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5 063,9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4 744,8</w:t>
            </w:r>
          </w:p>
        </w:tc>
      </w:tr>
      <w:tr w:rsidR="00A801D4" w:rsidRPr="00A801D4" w:rsidTr="00A801D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6 373,8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6 373,8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6 373,8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6 373,8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 (муниципального) долга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  долга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13 673,9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4 518,4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13 673,9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4 518,4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 трансферты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A801D4" w:rsidRPr="00A801D4" w:rsidTr="00A801D4">
        <w:trPr>
          <w:trHeight w:val="204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 на 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3 558,8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199,7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801D4" w:rsidRPr="00A801D4" w:rsidTr="00A801D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Организация проведения мероприятий при осуществлении деятельности по обращению с животными </w:t>
            </w: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без владельцев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149,7</w:t>
            </w:r>
          </w:p>
        </w:tc>
      </w:tr>
      <w:tr w:rsidR="00A801D4" w:rsidRPr="00A801D4" w:rsidTr="00A801D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A801D4" w:rsidRPr="00A801D4" w:rsidTr="00A801D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89 5 00 00000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3 099,1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181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проведение ремонтно-восстановительных работ (текущего ремонта)на бесхозяйных гидротехнических сооружениях, пострадавших в период весеннего половодья, в целях предупреждения чрезвычайных ситуаций на территории соответствующих муниципальных образований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89 9 00 00000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01D4" w:rsidRPr="00A801D4" w:rsidTr="00A801D4">
        <w:trPr>
          <w:trHeight w:val="450"/>
        </w:trPr>
        <w:tc>
          <w:tcPr>
            <w:tcW w:w="665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518 852,2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364 122,3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A801D4" w:rsidRPr="00A801D4" w:rsidRDefault="00A801D4" w:rsidP="00A80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350 290,6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7F72B4" w:rsidRPr="007F72B4" w:rsidRDefault="00264290" w:rsidP="00264290">
      <w:pPr>
        <w:tabs>
          <w:tab w:val="left" w:pos="330"/>
          <w:tab w:val="right" w:pos="1428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170DCA" w:rsidRDefault="00170DCA" w:rsidP="00170DC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170DCA" w:rsidRDefault="00170DCA" w:rsidP="00170DC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       В.П. Андреев</w:t>
      </w:r>
    </w:p>
    <w:p w:rsidR="00170DCA" w:rsidRDefault="00170DCA" w:rsidP="00170DC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3700" w:rsidRDefault="00170DCA" w:rsidP="008837C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Глава Питерского муниципального района                                   Д.Н. Живайкин</w:t>
      </w:r>
    </w:p>
    <w:p w:rsidR="005D3700" w:rsidRDefault="005D3700" w:rsidP="005D3700">
      <w:pPr>
        <w:rPr>
          <w:rFonts w:ascii="Times New Roman" w:hAnsi="Times New Roman" w:cs="Times New Roman"/>
          <w:sz w:val="28"/>
          <w:szCs w:val="28"/>
        </w:rPr>
      </w:pPr>
    </w:p>
    <w:p w:rsidR="00932AF4" w:rsidRPr="005D3700" w:rsidRDefault="005D3700" w:rsidP="005D3700">
      <w:pPr>
        <w:tabs>
          <w:tab w:val="left" w:pos="32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sectPr w:rsidR="00932AF4" w:rsidRPr="005D3700" w:rsidSect="00714BB9">
      <w:pgSz w:w="16838" w:h="11906" w:orient="landscape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05210"/>
    <w:rsid w:val="00020C2D"/>
    <w:rsid w:val="00065DDB"/>
    <w:rsid w:val="00103F9C"/>
    <w:rsid w:val="001120AF"/>
    <w:rsid w:val="00141F0B"/>
    <w:rsid w:val="00164EB5"/>
    <w:rsid w:val="00170DCA"/>
    <w:rsid w:val="00183A86"/>
    <w:rsid w:val="0019325D"/>
    <w:rsid w:val="0020167B"/>
    <w:rsid w:val="00230103"/>
    <w:rsid w:val="00240E90"/>
    <w:rsid w:val="002465F7"/>
    <w:rsid w:val="00264290"/>
    <w:rsid w:val="002C7789"/>
    <w:rsid w:val="002D3104"/>
    <w:rsid w:val="003065EE"/>
    <w:rsid w:val="00391353"/>
    <w:rsid w:val="00396DCD"/>
    <w:rsid w:val="003A5448"/>
    <w:rsid w:val="003A6B0F"/>
    <w:rsid w:val="00412E89"/>
    <w:rsid w:val="00432516"/>
    <w:rsid w:val="005060B1"/>
    <w:rsid w:val="00586B88"/>
    <w:rsid w:val="005D3700"/>
    <w:rsid w:val="005F134C"/>
    <w:rsid w:val="005F3A78"/>
    <w:rsid w:val="006035D7"/>
    <w:rsid w:val="00605210"/>
    <w:rsid w:val="00632B20"/>
    <w:rsid w:val="006B6562"/>
    <w:rsid w:val="00714BB9"/>
    <w:rsid w:val="007400D4"/>
    <w:rsid w:val="007F72B4"/>
    <w:rsid w:val="008837CD"/>
    <w:rsid w:val="00932AF4"/>
    <w:rsid w:val="00935AA9"/>
    <w:rsid w:val="00A801D4"/>
    <w:rsid w:val="00B30862"/>
    <w:rsid w:val="00B4284E"/>
    <w:rsid w:val="00BE4913"/>
    <w:rsid w:val="00C10827"/>
    <w:rsid w:val="00C46B18"/>
    <w:rsid w:val="00CB158B"/>
    <w:rsid w:val="00CC6932"/>
    <w:rsid w:val="00CD4924"/>
    <w:rsid w:val="00D06521"/>
    <w:rsid w:val="00D12896"/>
    <w:rsid w:val="00D40870"/>
    <w:rsid w:val="00D4577C"/>
    <w:rsid w:val="00DB09CF"/>
    <w:rsid w:val="00DE153F"/>
    <w:rsid w:val="00E02D70"/>
    <w:rsid w:val="00EC0313"/>
    <w:rsid w:val="00ED13CB"/>
    <w:rsid w:val="00F2391D"/>
    <w:rsid w:val="00F53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61B2F2-6CF4-48AD-B842-99147499E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25D"/>
  </w:style>
  <w:style w:type="paragraph" w:styleId="1">
    <w:name w:val="heading 1"/>
    <w:basedOn w:val="a"/>
    <w:next w:val="a"/>
    <w:link w:val="10"/>
    <w:qFormat/>
    <w:rsid w:val="0019325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32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86B8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86B88"/>
    <w:rPr>
      <w:color w:val="954F72"/>
      <w:u w:val="single"/>
    </w:rPr>
  </w:style>
  <w:style w:type="paragraph" w:customStyle="1" w:styleId="xl64">
    <w:name w:val="xl64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86B8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86B8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586B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7F72B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7F72B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9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CEF1C-1A30-441E-B73B-B05EEB567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28</Pages>
  <Words>8894</Words>
  <Characters>50698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COMP5</cp:lastModifiedBy>
  <cp:revision>52</cp:revision>
  <dcterms:created xsi:type="dcterms:W3CDTF">2022-10-27T11:11:00Z</dcterms:created>
  <dcterms:modified xsi:type="dcterms:W3CDTF">2023-10-24T11:42:00Z</dcterms:modified>
</cp:coreProperties>
</file>