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11836" w:rsidRDefault="00342DC5" w:rsidP="00DB058D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344F01" w:rsidRPr="00344F01" w:rsidRDefault="00344F01" w:rsidP="00344F01"/>
    <w:p w:rsidR="00E04697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>Приложение №</w:t>
      </w:r>
      <w:r w:rsidR="00EF0337" w:rsidRPr="00EA029E">
        <w:rPr>
          <w:b w:val="0"/>
          <w:sz w:val="28"/>
          <w:szCs w:val="28"/>
        </w:rPr>
        <w:t>1</w:t>
      </w:r>
      <w:r w:rsidR="00170C02" w:rsidRPr="00EA029E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 xml:space="preserve">к решению Собрания депутатов </w:t>
      </w:r>
    </w:p>
    <w:p w:rsidR="00E04697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>Питерского муниципального район</w:t>
      </w:r>
      <w:r w:rsidR="000842BF" w:rsidRPr="00EA029E">
        <w:rPr>
          <w:b w:val="0"/>
          <w:sz w:val="28"/>
          <w:szCs w:val="28"/>
        </w:rPr>
        <w:t>а</w:t>
      </w:r>
      <w:r w:rsidR="00170C02" w:rsidRPr="00EA029E">
        <w:rPr>
          <w:b w:val="0"/>
          <w:sz w:val="28"/>
          <w:szCs w:val="28"/>
        </w:rPr>
        <w:t xml:space="preserve"> </w:t>
      </w:r>
    </w:p>
    <w:p w:rsidR="00170C02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>Саратовской области</w:t>
      </w:r>
    </w:p>
    <w:p w:rsidR="00170C02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3E43D2" w:rsidRPr="00EA029E">
        <w:rPr>
          <w:b w:val="0"/>
          <w:sz w:val="28"/>
          <w:szCs w:val="28"/>
        </w:rPr>
        <w:t>о</w:t>
      </w:r>
      <w:r w:rsidR="00170C02" w:rsidRPr="00EA029E">
        <w:rPr>
          <w:b w:val="0"/>
          <w:sz w:val="28"/>
          <w:szCs w:val="28"/>
        </w:rPr>
        <w:t>т</w:t>
      </w:r>
      <w:r w:rsidR="003E43D2" w:rsidRPr="00EA029E">
        <w:rPr>
          <w:b w:val="0"/>
          <w:sz w:val="28"/>
          <w:szCs w:val="28"/>
        </w:rPr>
        <w:t xml:space="preserve"> </w:t>
      </w:r>
      <w:r w:rsidR="001B0D2F" w:rsidRPr="00EA029E">
        <w:rPr>
          <w:b w:val="0"/>
          <w:sz w:val="28"/>
          <w:szCs w:val="28"/>
        </w:rPr>
        <w:t>25 декабря</w:t>
      </w:r>
      <w:r w:rsidR="003E43D2" w:rsidRPr="00EA029E">
        <w:rPr>
          <w:b w:val="0"/>
          <w:sz w:val="28"/>
          <w:szCs w:val="28"/>
        </w:rPr>
        <w:t xml:space="preserve"> </w:t>
      </w:r>
      <w:r w:rsidR="002D26FF" w:rsidRPr="00EA029E">
        <w:rPr>
          <w:b w:val="0"/>
          <w:sz w:val="28"/>
          <w:szCs w:val="28"/>
        </w:rPr>
        <w:t>20</w:t>
      </w:r>
      <w:r w:rsidR="00EA3959" w:rsidRPr="00EA029E">
        <w:rPr>
          <w:b w:val="0"/>
          <w:sz w:val="28"/>
          <w:szCs w:val="28"/>
        </w:rPr>
        <w:t>2</w:t>
      </w:r>
      <w:r w:rsidR="00BB0CCC" w:rsidRPr="00EA029E">
        <w:rPr>
          <w:b w:val="0"/>
          <w:sz w:val="28"/>
          <w:szCs w:val="28"/>
        </w:rPr>
        <w:t>3</w:t>
      </w:r>
      <w:r w:rsidR="00F01C14" w:rsidRPr="00EA029E">
        <w:rPr>
          <w:b w:val="0"/>
          <w:sz w:val="28"/>
          <w:szCs w:val="28"/>
        </w:rPr>
        <w:t xml:space="preserve"> года</w:t>
      </w:r>
      <w:r w:rsidR="003E43D2" w:rsidRPr="00EA029E">
        <w:rPr>
          <w:b w:val="0"/>
          <w:sz w:val="28"/>
          <w:szCs w:val="28"/>
        </w:rPr>
        <w:t xml:space="preserve"> </w:t>
      </w:r>
      <w:r w:rsidR="00170C02" w:rsidRPr="00EA029E">
        <w:rPr>
          <w:b w:val="0"/>
          <w:sz w:val="28"/>
          <w:szCs w:val="28"/>
        </w:rPr>
        <w:t>№</w:t>
      </w:r>
      <w:r w:rsidR="001B0D2F" w:rsidRPr="00EA029E">
        <w:rPr>
          <w:b w:val="0"/>
          <w:sz w:val="28"/>
          <w:szCs w:val="28"/>
        </w:rPr>
        <w:t>5-1</w:t>
      </w:r>
    </w:p>
    <w:p w:rsidR="00244811" w:rsidRDefault="00244811" w:rsidP="00233BE8">
      <w:pPr>
        <w:pStyle w:val="5"/>
        <w:rPr>
          <w:sz w:val="32"/>
        </w:rPr>
      </w:pPr>
    </w:p>
    <w:p w:rsid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BB0CCC">
        <w:rPr>
          <w:sz w:val="32"/>
        </w:rPr>
        <w:t>4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BB0CCC">
        <w:rPr>
          <w:sz w:val="32"/>
        </w:rPr>
        <w:t>5</w:t>
      </w:r>
      <w:r w:rsidR="0066323C">
        <w:rPr>
          <w:sz w:val="32"/>
        </w:rPr>
        <w:t xml:space="preserve"> и 202</w:t>
      </w:r>
      <w:r w:rsidR="00BB0CCC">
        <w:rPr>
          <w:sz w:val="32"/>
        </w:rPr>
        <w:t>6</w:t>
      </w:r>
      <w:r w:rsidR="0066323C">
        <w:rPr>
          <w:sz w:val="32"/>
        </w:rPr>
        <w:t xml:space="preserve"> годов</w:t>
      </w:r>
    </w:p>
    <w:p w:rsidR="00DB058D" w:rsidRPr="00DB058D" w:rsidRDefault="00DB058D" w:rsidP="00DB058D">
      <w:pPr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27 декабря 2024 года №16-1)</w:t>
      </w:r>
    </w:p>
    <w:p w:rsidR="00C02570" w:rsidRPr="00EA029E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A029E">
        <w:rPr>
          <w:rFonts w:ascii="Times New Roman" w:hAnsi="Times New Roman" w:cs="Times New Roman"/>
          <w:bCs/>
          <w:sz w:val="28"/>
          <w:szCs w:val="28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946"/>
        <w:gridCol w:w="1843"/>
        <w:gridCol w:w="1843"/>
        <w:gridCol w:w="1706"/>
      </w:tblGrid>
      <w:tr w:rsidR="0066323C" w:rsidRPr="00FE0901" w:rsidTr="00FE0901">
        <w:trPr>
          <w:trHeight w:val="87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FE0901" w:rsidRDefault="005E389E" w:rsidP="00BB0CC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FE0901" w:rsidTr="00FE0901">
        <w:tc>
          <w:tcPr>
            <w:tcW w:w="10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467528" w:rsidP="00311B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72 676,6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54 890,2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58 978,4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Налоги на прибыль,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24 508,9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25 489,2</w:t>
            </w:r>
          </w:p>
        </w:tc>
      </w:tr>
      <w:tr w:rsidR="0066323C" w:rsidRPr="00FE0901" w:rsidTr="00FE0901">
        <w:trPr>
          <w:trHeight w:val="49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23 341,8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24 508,9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25 489,2</w:t>
            </w:r>
          </w:p>
        </w:tc>
      </w:tr>
      <w:tr w:rsidR="0066323C" w:rsidRPr="00FE0901" w:rsidTr="00FE0901">
        <w:trPr>
          <w:trHeight w:val="61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6 337,7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6 474,2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8 731,2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6 337,7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6 474,2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8 731,2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Налоги на совокупный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A507A8" w:rsidP="00B7786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41F8B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5 471,3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5 688,6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A507A8" w:rsidP="00B7786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41F8B" w:rsidRPr="00FE0901">
              <w:rPr>
                <w:rFonts w:ascii="Times New Roman" w:hAnsi="Times New Roman" w:cs="Times New Roman"/>
                <w:sz w:val="24"/>
                <w:szCs w:val="24"/>
              </w:rPr>
              <w:t> 659,9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4 039,6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4 201,2</w:t>
            </w:r>
          </w:p>
        </w:tc>
      </w:tr>
      <w:tr w:rsidR="00FF0628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E0901" w:rsidRDefault="00FF0628" w:rsidP="005077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E0901" w:rsidRDefault="00FF0628" w:rsidP="00233BE8">
            <w:pPr>
              <w:pStyle w:val="2"/>
              <w:rPr>
                <w:b w:val="0"/>
              </w:rPr>
            </w:pPr>
            <w:r w:rsidRPr="00FE0901">
              <w:rPr>
                <w:b w:val="0"/>
              </w:rPr>
              <w:t>Налог,</w:t>
            </w:r>
            <w:r w:rsidR="00507731">
              <w:rPr>
                <w:b w:val="0"/>
              </w:rPr>
              <w:t xml:space="preserve"> </w:t>
            </w:r>
            <w:r w:rsidRPr="00FE0901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1 378,1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1 431,7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1 487,4</w:t>
            </w:r>
          </w:p>
        </w:tc>
      </w:tr>
      <w:tr w:rsidR="004E7CE5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5077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pStyle w:val="2"/>
            </w:pPr>
            <w:r w:rsidRPr="00FE0901">
              <w:t>Налоги на имущество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13 234,6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13 896,3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14 452,2</w:t>
            </w:r>
          </w:p>
        </w:tc>
      </w:tr>
      <w:tr w:rsidR="004E7CE5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5077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pStyle w:val="2"/>
              <w:rPr>
                <w:b w:val="0"/>
              </w:rPr>
            </w:pPr>
            <w:r w:rsidRPr="00FE0901">
              <w:rPr>
                <w:b w:val="0"/>
              </w:rPr>
              <w:t>Транспортный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13 234,6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13 896,3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14 452,2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Государственная пошлина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  <w:rPr>
                <w:b w:val="0"/>
              </w:rPr>
            </w:pPr>
            <w:r w:rsidRPr="00FE0901">
              <w:rPr>
                <w:b w:val="0"/>
              </w:rPr>
              <w:t xml:space="preserve">Государственная пошлина по делам, рассматриваемым в судах </w:t>
            </w:r>
            <w:r w:rsidRPr="00FE0901">
              <w:rPr>
                <w:b w:val="0"/>
              </w:rPr>
              <w:lastRenderedPageBreak/>
              <w:t>общей юрисдикции, мировыми судьями</w:t>
            </w:r>
            <w:r w:rsidR="00B0047C" w:rsidRPr="00FE0901">
              <w:rPr>
                <w:b w:val="0"/>
              </w:rPr>
              <w:t xml:space="preserve"> </w:t>
            </w:r>
            <w:r w:rsidRPr="00FE0901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3E3B41" w:rsidRPr="00FE0901" w:rsidTr="00FE0901">
        <w:trPr>
          <w:trHeight w:val="142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467528" w:rsidP="00311B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15 377,5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467528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7 338,3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467528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Штрафы,  санкции, возмещение ущерба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160CB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FE0901" w:rsidRDefault="00127329" w:rsidP="00127329">
            <w:pPr>
              <w:pStyle w:val="2"/>
              <w:jc w:val="center"/>
            </w:pPr>
            <w:r w:rsidRPr="00FE0901">
              <w:t>2 00 00000 00 0000 000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FE0901" w:rsidRDefault="00127329" w:rsidP="00127329">
            <w:pPr>
              <w:pStyle w:val="2"/>
              <w:ind w:left="28"/>
              <w:jc w:val="left"/>
            </w:pPr>
            <w:r w:rsidRPr="00FE0901">
              <w:t>БЕЗВОЗМЕЗДНЫЕ ПОСТУПЛЕНИЯ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37716A" w:rsidP="009C42B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85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9C4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4 315,7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724CF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5724CF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B0D2F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D2F" w:rsidRPr="00FE0901" w:rsidRDefault="001B0D2F" w:rsidP="001B0D2F">
            <w:pPr>
              <w:pStyle w:val="2"/>
              <w:jc w:val="center"/>
            </w:pPr>
            <w:r w:rsidRPr="00FE0901">
              <w:t>2 02 00000 00 0000 000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0D2F" w:rsidRPr="00FE0901" w:rsidRDefault="001B0D2F" w:rsidP="001B0D2F">
            <w:pPr>
              <w:pStyle w:val="2"/>
              <w:ind w:left="28"/>
              <w:jc w:val="left"/>
            </w:pPr>
            <w:r w:rsidRPr="00FE090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37716A" w:rsidP="009C42B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85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9C4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4 315,7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27329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FE0901" w:rsidRDefault="00127329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2 02 10000 00 0000 150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FE0901" w:rsidRDefault="00127329" w:rsidP="00127329">
            <w:pPr>
              <w:pStyle w:val="a3"/>
              <w:jc w:val="both"/>
              <w:rPr>
                <w:sz w:val="24"/>
              </w:rPr>
            </w:pPr>
            <w:r w:rsidRPr="00FE0901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85D26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1</w:t>
            </w:r>
            <w:r w:rsidR="00185D26">
              <w:rPr>
                <w:bCs w:val="0"/>
              </w:rPr>
              <w:t>37 985,4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98 987,8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102 719,0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50796E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2 02 1</w:t>
            </w:r>
            <w:r w:rsidR="0050796E" w:rsidRPr="00FE0901">
              <w:rPr>
                <w:sz w:val="24"/>
              </w:rPr>
              <w:t>5</w:t>
            </w:r>
            <w:r w:rsidRPr="00FE0901">
              <w:rPr>
                <w:sz w:val="24"/>
              </w:rPr>
              <w:t>001 00 0000 150</w:t>
            </w:r>
          </w:p>
        </w:tc>
        <w:tc>
          <w:tcPr>
            <w:tcW w:w="6946" w:type="dxa"/>
          </w:tcPr>
          <w:p w:rsidR="00127329" w:rsidRPr="00FE0901" w:rsidRDefault="00127329" w:rsidP="0050796E">
            <w:pPr>
              <w:pStyle w:val="a3"/>
              <w:jc w:val="both"/>
              <w:rPr>
                <w:sz w:val="24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1843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101 531,9</w:t>
            </w:r>
          </w:p>
        </w:tc>
        <w:tc>
          <w:tcPr>
            <w:tcW w:w="1843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98 987,8</w:t>
            </w:r>
          </w:p>
        </w:tc>
        <w:tc>
          <w:tcPr>
            <w:tcW w:w="1706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102 719,0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50796E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2 02 1</w:t>
            </w:r>
            <w:r w:rsidR="0050796E" w:rsidRPr="00FE0901">
              <w:rPr>
                <w:b w:val="0"/>
                <w:sz w:val="24"/>
              </w:rPr>
              <w:t>5</w:t>
            </w:r>
            <w:r w:rsidRPr="00FE0901">
              <w:rPr>
                <w:b w:val="0"/>
                <w:sz w:val="24"/>
              </w:rPr>
              <w:t xml:space="preserve">001 </w:t>
            </w:r>
            <w:r w:rsidR="0050796E" w:rsidRPr="00FE0901">
              <w:rPr>
                <w:b w:val="0"/>
                <w:sz w:val="24"/>
              </w:rPr>
              <w:t>05</w:t>
            </w:r>
            <w:r w:rsidRPr="00FE0901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946" w:type="dxa"/>
          </w:tcPr>
          <w:p w:rsidR="00127329" w:rsidRPr="00FE0901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</w:t>
            </w: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бюджетной обеспеченности из бюджета субъекта Российской Федерации </w:t>
            </w:r>
          </w:p>
        </w:tc>
        <w:tc>
          <w:tcPr>
            <w:tcW w:w="1843" w:type="dxa"/>
            <w:vAlign w:val="bottom"/>
          </w:tcPr>
          <w:p w:rsidR="00127329" w:rsidRPr="00FE0901" w:rsidRDefault="00B72108" w:rsidP="0050796E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lastRenderedPageBreak/>
              <w:t>101 531,9</w:t>
            </w:r>
          </w:p>
        </w:tc>
        <w:tc>
          <w:tcPr>
            <w:tcW w:w="1843" w:type="dxa"/>
          </w:tcPr>
          <w:p w:rsidR="00127329" w:rsidRPr="00FE0901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98 987,8</w:t>
            </w:r>
          </w:p>
        </w:tc>
        <w:tc>
          <w:tcPr>
            <w:tcW w:w="1706" w:type="dxa"/>
          </w:tcPr>
          <w:p w:rsidR="00127329" w:rsidRPr="00FE0901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102 719,0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3119" w:type="dxa"/>
          </w:tcPr>
          <w:p w:rsidR="0050796E" w:rsidRPr="00FE0901" w:rsidRDefault="0050796E" w:rsidP="0050796E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lastRenderedPageBreak/>
              <w:t>2 02 15002 00 0000 150</w:t>
            </w:r>
          </w:p>
        </w:tc>
        <w:tc>
          <w:tcPr>
            <w:tcW w:w="6946" w:type="dxa"/>
          </w:tcPr>
          <w:p w:rsidR="0050796E" w:rsidRPr="00FE0901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1843" w:type="dxa"/>
            <w:vAlign w:val="bottom"/>
          </w:tcPr>
          <w:p w:rsidR="0050796E" w:rsidRPr="00FE0901" w:rsidRDefault="00185D26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36 453,5</w:t>
            </w:r>
          </w:p>
        </w:tc>
        <w:tc>
          <w:tcPr>
            <w:tcW w:w="1843" w:type="dxa"/>
          </w:tcPr>
          <w:p w:rsidR="0050796E" w:rsidRPr="00FE0901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50796E" w:rsidRPr="00FE0901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AE164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2 02 15002 05 0000 15</w:t>
            </w:r>
            <w:r w:rsidR="00AE1646" w:rsidRPr="00FE0901">
              <w:rPr>
                <w:b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Дотаци</w:t>
            </w:r>
            <w:r w:rsidR="003B0FEA" w:rsidRPr="00FE0901">
              <w:rPr>
                <w:b w:val="0"/>
                <w:bCs w:val="0"/>
                <w:sz w:val="24"/>
              </w:rPr>
              <w:t>и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66323C" w:rsidRPr="00FE0901" w:rsidRDefault="00185D26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36 453,5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2 02 20000 00 0000 150</w:t>
            </w:r>
          </w:p>
        </w:tc>
        <w:tc>
          <w:tcPr>
            <w:tcW w:w="6946" w:type="dxa"/>
          </w:tcPr>
          <w:p w:rsidR="00127329" w:rsidRPr="00FE0901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vAlign w:val="bottom"/>
          </w:tcPr>
          <w:p w:rsidR="00127329" w:rsidRPr="00FE0901" w:rsidRDefault="00486453" w:rsidP="005F083A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</w:t>
            </w:r>
            <w:r w:rsidR="00A86AE6" w:rsidRPr="00FE0901">
              <w:rPr>
                <w:bCs w:val="0"/>
                <w:sz w:val="24"/>
              </w:rPr>
              <w:t>7</w:t>
            </w:r>
            <w:r w:rsidR="00185D26">
              <w:rPr>
                <w:bCs w:val="0"/>
                <w:sz w:val="24"/>
              </w:rPr>
              <w:t>6</w:t>
            </w:r>
            <w:r w:rsidR="005F083A">
              <w:rPr>
                <w:bCs w:val="0"/>
                <w:sz w:val="24"/>
              </w:rPr>
              <w:t> 156,1</w:t>
            </w:r>
          </w:p>
        </w:tc>
        <w:tc>
          <w:tcPr>
            <w:tcW w:w="1843" w:type="dxa"/>
          </w:tcPr>
          <w:p w:rsidR="003E43D2" w:rsidRPr="00FE0901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1B0D2F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21 035,3</w:t>
            </w:r>
          </w:p>
        </w:tc>
        <w:tc>
          <w:tcPr>
            <w:tcW w:w="1706" w:type="dxa"/>
          </w:tcPr>
          <w:p w:rsidR="003E43D2" w:rsidRPr="00FE0901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1B0D2F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20 936,4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2 02 25172 00 0000 150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5F083A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</w:t>
            </w:r>
            <w:r w:rsidR="005F083A">
              <w:rPr>
                <w:bCs w:val="0"/>
                <w:sz w:val="24"/>
              </w:rPr>
              <w:t> 573,9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2 02 25172 05 0000 150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5F0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5F083A">
              <w:rPr>
                <w:b w:val="0"/>
                <w:bCs w:val="0"/>
                <w:sz w:val="24"/>
              </w:rPr>
              <w:t> 573,9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5F083A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</w:t>
            </w:r>
            <w:r w:rsidR="005F083A">
              <w:rPr>
                <w:bCs w:val="0"/>
                <w:sz w:val="24"/>
              </w:rPr>
              <w:t> </w:t>
            </w:r>
            <w:r w:rsidRPr="00FE0901">
              <w:rPr>
                <w:bCs w:val="0"/>
                <w:sz w:val="24"/>
              </w:rPr>
              <w:t>7</w:t>
            </w:r>
            <w:r w:rsidR="005F083A">
              <w:rPr>
                <w:bCs w:val="0"/>
                <w:sz w:val="24"/>
              </w:rPr>
              <w:t>23,9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4 616,2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4 517,3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202 25304 05 0000 150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5F0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</w:t>
            </w:r>
            <w:r w:rsidR="005F083A">
              <w:rPr>
                <w:b w:val="0"/>
                <w:bCs w:val="0"/>
                <w:sz w:val="24"/>
              </w:rPr>
              <w:t> </w:t>
            </w:r>
            <w:r w:rsidRPr="00FE0901">
              <w:rPr>
                <w:b w:val="0"/>
                <w:bCs w:val="0"/>
                <w:sz w:val="24"/>
              </w:rPr>
              <w:t>7</w:t>
            </w:r>
            <w:r w:rsidR="005F083A">
              <w:rPr>
                <w:b w:val="0"/>
                <w:bCs w:val="0"/>
                <w:sz w:val="24"/>
              </w:rPr>
              <w:t>23,9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4 616,2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4 517,3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2 02 25497 00 0000 150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608,9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2 02 25497 05 0000 150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1B0D2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B0D2F" w:rsidRPr="00FE0901" w:rsidRDefault="001B0D2F" w:rsidP="001B0D2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946" w:type="dxa"/>
          </w:tcPr>
          <w:p w:rsidR="001B0D2F" w:rsidRPr="00FE0901" w:rsidRDefault="001B0D2F" w:rsidP="001B0D2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  <w:vAlign w:val="bottom"/>
          </w:tcPr>
          <w:p w:rsidR="001B0D2F" w:rsidRPr="00FE0901" w:rsidRDefault="004C6B11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107,0</w:t>
            </w:r>
          </w:p>
        </w:tc>
        <w:tc>
          <w:tcPr>
            <w:tcW w:w="1843" w:type="dxa"/>
          </w:tcPr>
          <w:p w:rsidR="001B0D2F" w:rsidRPr="00FE0901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1B0D2F" w:rsidRPr="00FE0901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1B0D2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B0D2F" w:rsidRPr="00FE0901" w:rsidRDefault="001B0D2F" w:rsidP="001B0D2F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2 02 25519 05 0000 150</w:t>
            </w:r>
          </w:p>
        </w:tc>
        <w:tc>
          <w:tcPr>
            <w:tcW w:w="6946" w:type="dxa"/>
          </w:tcPr>
          <w:p w:rsidR="001B0D2F" w:rsidRPr="00FE0901" w:rsidRDefault="001B0D2F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1843" w:type="dxa"/>
            <w:vAlign w:val="bottom"/>
          </w:tcPr>
          <w:p w:rsidR="001B0D2F" w:rsidRPr="00FE0901" w:rsidRDefault="004C6B11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107</w:t>
            </w:r>
            <w:r w:rsidR="001B0D2F" w:rsidRPr="00FE0901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843" w:type="dxa"/>
          </w:tcPr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86453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86453" w:rsidRPr="00FE0901" w:rsidRDefault="00486453" w:rsidP="001B0D2F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2 02 25750 00 0000 150</w:t>
            </w:r>
          </w:p>
        </w:tc>
        <w:tc>
          <w:tcPr>
            <w:tcW w:w="6946" w:type="dxa"/>
          </w:tcPr>
          <w:p w:rsidR="00486453" w:rsidRPr="00FE0901" w:rsidRDefault="00486453" w:rsidP="001B0D2F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86 688,2</w:t>
            </w:r>
          </w:p>
        </w:tc>
        <w:tc>
          <w:tcPr>
            <w:tcW w:w="1843" w:type="dxa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486453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86453" w:rsidRPr="00FE0901" w:rsidRDefault="00486453" w:rsidP="001B0D2F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2 02 25750 05 0000 150</w:t>
            </w:r>
          </w:p>
        </w:tc>
        <w:tc>
          <w:tcPr>
            <w:tcW w:w="6946" w:type="dxa"/>
          </w:tcPr>
          <w:p w:rsidR="00486453" w:rsidRPr="00FE0901" w:rsidRDefault="00486453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</w:t>
            </w:r>
            <w:r w:rsidRPr="00FE0901">
              <w:rPr>
                <w:b w:val="0"/>
                <w:bCs w:val="0"/>
                <w:sz w:val="24"/>
              </w:rPr>
              <w:lastRenderedPageBreak/>
              <w:t>реализацию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86 688,2</w:t>
            </w:r>
          </w:p>
        </w:tc>
        <w:tc>
          <w:tcPr>
            <w:tcW w:w="1843" w:type="dxa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50796E" w:rsidRPr="00FE0901" w:rsidRDefault="0050796E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lastRenderedPageBreak/>
              <w:t>2 02 29999 00 0000 150</w:t>
            </w:r>
          </w:p>
        </w:tc>
        <w:tc>
          <w:tcPr>
            <w:tcW w:w="6946" w:type="dxa"/>
          </w:tcPr>
          <w:p w:rsidR="0050796E" w:rsidRPr="00FE0901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1843" w:type="dxa"/>
            <w:vAlign w:val="bottom"/>
          </w:tcPr>
          <w:p w:rsidR="0050796E" w:rsidRPr="00FE0901" w:rsidRDefault="00FB4518" w:rsidP="00185D2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8</w:t>
            </w:r>
            <w:r w:rsidR="00185D26">
              <w:rPr>
                <w:bCs w:val="0"/>
                <w:sz w:val="24"/>
              </w:rPr>
              <w:t>2 454,2</w:t>
            </w:r>
          </w:p>
        </w:tc>
        <w:tc>
          <w:tcPr>
            <w:tcW w:w="1843" w:type="dxa"/>
          </w:tcPr>
          <w:p w:rsidR="0050796E" w:rsidRPr="00FE0901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  <w:tc>
          <w:tcPr>
            <w:tcW w:w="1706" w:type="dxa"/>
          </w:tcPr>
          <w:p w:rsidR="0050796E" w:rsidRPr="00FE0901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50796E" w:rsidRPr="00FE0901" w:rsidRDefault="0050796E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2 02 29999 05 0000 150</w:t>
            </w:r>
          </w:p>
        </w:tc>
        <w:tc>
          <w:tcPr>
            <w:tcW w:w="6946" w:type="dxa"/>
          </w:tcPr>
          <w:p w:rsidR="0050796E" w:rsidRPr="00FE0901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vAlign w:val="bottom"/>
          </w:tcPr>
          <w:p w:rsidR="0050796E" w:rsidRPr="00FE0901" w:rsidRDefault="00FB4518" w:rsidP="00185D2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8</w:t>
            </w:r>
            <w:r w:rsidR="00185D26">
              <w:rPr>
                <w:bCs w:val="0"/>
                <w:sz w:val="24"/>
              </w:rPr>
              <w:t>2 454,2</w:t>
            </w:r>
          </w:p>
        </w:tc>
        <w:tc>
          <w:tcPr>
            <w:tcW w:w="1843" w:type="dxa"/>
          </w:tcPr>
          <w:p w:rsidR="0050796E" w:rsidRPr="00FE0901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  <w:tc>
          <w:tcPr>
            <w:tcW w:w="1706" w:type="dxa"/>
          </w:tcPr>
          <w:p w:rsidR="0050796E" w:rsidRPr="00FE0901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</w:tr>
      <w:tr w:rsidR="008447D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8447D9" w:rsidRPr="00FE0901" w:rsidRDefault="008447D9" w:rsidP="008447D9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202 29999 05 0078 150</w:t>
            </w:r>
          </w:p>
        </w:tc>
        <w:tc>
          <w:tcPr>
            <w:tcW w:w="6946" w:type="dxa"/>
          </w:tcPr>
          <w:p w:rsidR="008447D9" w:rsidRPr="00FE0901" w:rsidRDefault="008447D9" w:rsidP="00642C8D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</w:t>
            </w:r>
            <w:r w:rsidR="00B72108" w:rsidRPr="00FE0901">
              <w:rPr>
                <w:b w:val="0"/>
                <w:sz w:val="24"/>
              </w:rPr>
              <w:t xml:space="preserve">асти на </w:t>
            </w:r>
            <w:r w:rsidR="00642C8D" w:rsidRPr="00FE0901">
              <w:rPr>
                <w:b w:val="0"/>
                <w:sz w:val="24"/>
              </w:rPr>
              <w:t xml:space="preserve">обеспечение </w:t>
            </w:r>
            <w:r w:rsidR="00B72108" w:rsidRPr="00FE0901">
              <w:rPr>
                <w:b w:val="0"/>
                <w:sz w:val="24"/>
              </w:rPr>
              <w:t>сохранени</w:t>
            </w:r>
            <w:r w:rsidR="00642C8D" w:rsidRPr="00FE0901">
              <w:rPr>
                <w:b w:val="0"/>
                <w:sz w:val="24"/>
              </w:rPr>
              <w:t>я</w:t>
            </w:r>
            <w:r w:rsidR="00B72108" w:rsidRPr="00FE0901">
              <w:rPr>
                <w:b w:val="0"/>
                <w:sz w:val="24"/>
              </w:rPr>
              <w:t xml:space="preserve"> достигнутых </w:t>
            </w:r>
            <w:r w:rsidR="00C74F48" w:rsidRPr="00FE0901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1843" w:type="dxa"/>
            <w:vAlign w:val="bottom"/>
          </w:tcPr>
          <w:p w:rsidR="008447D9" w:rsidRPr="00FE0901" w:rsidRDefault="00B72108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486453" w:rsidRPr="00FE0901">
              <w:rPr>
                <w:b w:val="0"/>
                <w:bCs w:val="0"/>
                <w:sz w:val="24"/>
              </w:rPr>
              <w:t>6 832,2</w:t>
            </w:r>
          </w:p>
        </w:tc>
        <w:tc>
          <w:tcPr>
            <w:tcW w:w="1843" w:type="dxa"/>
            <w:vAlign w:val="bottom"/>
          </w:tcPr>
          <w:p w:rsidR="008447D9" w:rsidRPr="00FE0901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8447D9" w:rsidRPr="00FE0901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3553A0" w:rsidRPr="00FE0901" w:rsidRDefault="003553A0" w:rsidP="00127329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2 02 29999 05 0086 150</w:t>
            </w:r>
          </w:p>
        </w:tc>
        <w:tc>
          <w:tcPr>
            <w:tcW w:w="6946" w:type="dxa"/>
            <w:shd w:val="clear" w:color="auto" w:fill="auto"/>
          </w:tcPr>
          <w:p w:rsidR="003553A0" w:rsidRPr="00FE0901" w:rsidRDefault="003553A0" w:rsidP="00642C8D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642C8D" w:rsidRPr="00FE0901">
              <w:rPr>
                <w:b w:val="0"/>
                <w:sz w:val="24"/>
              </w:rPr>
              <w:t>а муниципальных</w:t>
            </w:r>
            <w:r w:rsidRPr="00FE0901"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1843" w:type="dxa"/>
            <w:vAlign w:val="bottom"/>
          </w:tcPr>
          <w:p w:rsidR="003553A0" w:rsidRPr="00FE0901" w:rsidRDefault="00FB4518" w:rsidP="00A86AE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34 </w:t>
            </w:r>
            <w:r w:rsidR="00B7786A" w:rsidRPr="00FE0901">
              <w:rPr>
                <w:b w:val="0"/>
                <w:bCs w:val="0"/>
                <w:sz w:val="24"/>
              </w:rPr>
              <w:t>910</w:t>
            </w:r>
            <w:r w:rsidRPr="00FE0901">
              <w:rPr>
                <w:b w:val="0"/>
                <w:bCs w:val="0"/>
                <w:sz w:val="24"/>
              </w:rPr>
              <w:t>,</w:t>
            </w:r>
            <w:r w:rsidR="00A86AE6" w:rsidRPr="00FE0901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843" w:type="dxa"/>
            <w:vAlign w:val="bottom"/>
          </w:tcPr>
          <w:p w:rsidR="003553A0" w:rsidRPr="00FE0901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2 02 29999 05 0087 150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843" w:type="dxa"/>
            <w:vAlign w:val="bottom"/>
          </w:tcPr>
          <w:p w:rsidR="004C6B11" w:rsidRPr="00FE0901" w:rsidRDefault="00517783" w:rsidP="00185D2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</w:t>
            </w:r>
            <w:r w:rsidR="00185D26">
              <w:rPr>
                <w:b w:val="0"/>
                <w:bCs w:val="0"/>
                <w:sz w:val="24"/>
              </w:rPr>
              <w:t> 277,9</w:t>
            </w:r>
          </w:p>
        </w:tc>
        <w:tc>
          <w:tcPr>
            <w:tcW w:w="1843" w:type="dxa"/>
            <w:vAlign w:val="bottom"/>
          </w:tcPr>
          <w:p w:rsidR="004C6B11" w:rsidRPr="00FE090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4 078,7</w:t>
            </w:r>
          </w:p>
        </w:tc>
        <w:tc>
          <w:tcPr>
            <w:tcW w:w="1706" w:type="dxa"/>
            <w:vAlign w:val="bottom"/>
          </w:tcPr>
          <w:p w:rsidR="004C6B11" w:rsidRPr="00FE090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4 078,7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2 02 29999 05 0108 150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185D2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185D26">
              <w:rPr>
                <w:b w:val="0"/>
                <w:bCs w:val="0"/>
                <w:sz w:val="24"/>
              </w:rPr>
              <w:t>0 721,5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12 236,0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12 236,0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 2 02 29999 05 0111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</w:t>
            </w:r>
            <w:r w:rsidR="00642C8D" w:rsidRPr="00FE0901">
              <w:rPr>
                <w:b w:val="0"/>
                <w:bCs w:val="0"/>
                <w:sz w:val="24"/>
              </w:rPr>
              <w:t>внедрения</w:t>
            </w:r>
            <w:r w:rsidRPr="00FE0901"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</w:tr>
      <w:tr w:rsidR="00697D6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697D61" w:rsidRPr="00FE0901" w:rsidRDefault="00697D61" w:rsidP="00697D6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2 02 29999 05 012</w:t>
            </w:r>
            <w:r w:rsidRPr="00FE0901">
              <w:rPr>
                <w:b w:val="0"/>
                <w:sz w:val="24"/>
                <w:lang w:val="en-US"/>
              </w:rPr>
              <w:t>0</w:t>
            </w:r>
            <w:r w:rsidRPr="00FE0901">
              <w:rPr>
                <w:b w:val="0"/>
                <w:sz w:val="24"/>
              </w:rPr>
              <w:t xml:space="preserve"> 150</w:t>
            </w:r>
          </w:p>
        </w:tc>
        <w:tc>
          <w:tcPr>
            <w:tcW w:w="6946" w:type="dxa"/>
            <w:shd w:val="clear" w:color="auto" w:fill="auto"/>
          </w:tcPr>
          <w:p w:rsidR="00697D61" w:rsidRPr="00FE0901" w:rsidRDefault="00697D6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697D61" w:rsidRPr="00FE0901" w:rsidRDefault="00A86AE6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4 607,7</w:t>
            </w:r>
          </w:p>
        </w:tc>
        <w:tc>
          <w:tcPr>
            <w:tcW w:w="1843" w:type="dxa"/>
            <w:vAlign w:val="bottom"/>
          </w:tcPr>
          <w:p w:rsidR="00697D61" w:rsidRPr="00FE090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97D61" w:rsidRPr="00FE090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676636" w:rsidRPr="00FE0901" w:rsidRDefault="00676636" w:rsidP="0067663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2 02 29999 05 0126 150</w:t>
            </w:r>
          </w:p>
        </w:tc>
        <w:tc>
          <w:tcPr>
            <w:tcW w:w="6946" w:type="dxa"/>
            <w:shd w:val="clear" w:color="auto" w:fill="auto"/>
          </w:tcPr>
          <w:p w:rsidR="00676636" w:rsidRPr="00FE0901" w:rsidRDefault="00676636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</w:t>
            </w:r>
            <w:r w:rsidR="00642C8D" w:rsidRPr="00FE0901">
              <w:rPr>
                <w:b w:val="0"/>
                <w:bCs w:val="0"/>
                <w:sz w:val="24"/>
              </w:rPr>
              <w:t>ого</w:t>
            </w:r>
            <w:r w:rsidRPr="00FE0901">
              <w:rPr>
                <w:b w:val="0"/>
                <w:bCs w:val="0"/>
                <w:sz w:val="24"/>
              </w:rPr>
              <w:t xml:space="preserve"> и </w:t>
            </w:r>
            <w:r w:rsidR="00642C8D" w:rsidRPr="00FE0901">
              <w:rPr>
                <w:b w:val="0"/>
                <w:bCs w:val="0"/>
                <w:sz w:val="24"/>
              </w:rPr>
              <w:t>текущего</w:t>
            </w:r>
            <w:r w:rsidRPr="00FE0901">
              <w:rPr>
                <w:b w:val="0"/>
                <w:bCs w:val="0"/>
                <w:sz w:val="24"/>
              </w:rPr>
              <w:t xml:space="preserve"> ремонт</w:t>
            </w:r>
            <w:r w:rsidR="00642C8D" w:rsidRPr="00FE0901">
              <w:rPr>
                <w:b w:val="0"/>
                <w:bCs w:val="0"/>
                <w:sz w:val="24"/>
              </w:rPr>
              <w:t>а</w:t>
            </w:r>
            <w:r w:rsidRPr="00FE0901">
              <w:rPr>
                <w:b w:val="0"/>
                <w:bCs w:val="0"/>
                <w:sz w:val="24"/>
              </w:rPr>
              <w:t xml:space="preserve"> спортивных залов муниципальных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</w:t>
            </w:r>
            <w:r w:rsidR="00D13551" w:rsidRPr="00FE0901">
              <w:rPr>
                <w:b w:val="0"/>
                <w:bCs w:val="0"/>
                <w:sz w:val="24"/>
              </w:rPr>
              <w:t>0</w:t>
            </w:r>
            <w:r w:rsidRPr="00FE0901"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66323C" w:rsidRPr="00FE0901" w:rsidRDefault="0066323C" w:rsidP="00C74F48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2 02 30000 00 0000 15</w:t>
            </w:r>
            <w:r w:rsidR="00C74F48" w:rsidRPr="00FE0901">
              <w:rPr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50796E" w:rsidP="0050796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vAlign w:val="bottom"/>
          </w:tcPr>
          <w:p w:rsidR="0066323C" w:rsidRPr="00FE0901" w:rsidRDefault="00967EC3" w:rsidP="00C90F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185D26">
              <w:rPr>
                <w:sz w:val="24"/>
              </w:rPr>
              <w:t>44</w:t>
            </w:r>
            <w:r w:rsidR="00C90F6E">
              <w:rPr>
                <w:sz w:val="24"/>
              </w:rPr>
              <w:t> 367,3</w:t>
            </w:r>
          </w:p>
        </w:tc>
        <w:tc>
          <w:tcPr>
            <w:tcW w:w="1843" w:type="dxa"/>
          </w:tcPr>
          <w:p w:rsidR="00A62389" w:rsidRPr="00FE0901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5107F3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FC00C2" w:rsidRPr="00FE0901">
              <w:rPr>
                <w:sz w:val="24"/>
              </w:rPr>
              <w:t>1</w:t>
            </w:r>
            <w:r w:rsidR="004E316F" w:rsidRPr="00FE0901">
              <w:rPr>
                <w:sz w:val="24"/>
              </w:rPr>
              <w:t>1</w:t>
            </w:r>
            <w:r w:rsidR="005107F3" w:rsidRPr="00FE0901">
              <w:rPr>
                <w:sz w:val="24"/>
              </w:rPr>
              <w:t> </w:t>
            </w:r>
            <w:r w:rsidR="004E316F" w:rsidRPr="00FE0901">
              <w:rPr>
                <w:sz w:val="24"/>
              </w:rPr>
              <w:t>9</w:t>
            </w:r>
            <w:r w:rsidR="005107F3" w:rsidRPr="00FE0901">
              <w:rPr>
                <w:sz w:val="24"/>
              </w:rPr>
              <w:t>10,2</w:t>
            </w:r>
          </w:p>
        </w:tc>
        <w:tc>
          <w:tcPr>
            <w:tcW w:w="1706" w:type="dxa"/>
          </w:tcPr>
          <w:p w:rsidR="00A62389" w:rsidRPr="00FE0901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5107F3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FC00C2" w:rsidRPr="00FE0901">
              <w:rPr>
                <w:sz w:val="24"/>
              </w:rPr>
              <w:t>1</w:t>
            </w:r>
            <w:r w:rsidR="004E316F" w:rsidRPr="00FE0901">
              <w:rPr>
                <w:sz w:val="24"/>
              </w:rPr>
              <w:t>1</w:t>
            </w:r>
            <w:r w:rsidR="005107F3" w:rsidRPr="00FE0901">
              <w:rPr>
                <w:sz w:val="24"/>
              </w:rPr>
              <w:t> </w:t>
            </w:r>
            <w:r w:rsidR="004E316F" w:rsidRPr="00FE0901">
              <w:rPr>
                <w:sz w:val="24"/>
              </w:rPr>
              <w:t>9</w:t>
            </w:r>
            <w:r w:rsidR="005107F3" w:rsidRPr="00FE0901">
              <w:rPr>
                <w:sz w:val="24"/>
              </w:rPr>
              <w:t>34,1</w:t>
            </w:r>
          </w:p>
        </w:tc>
      </w:tr>
      <w:tr w:rsidR="00952D7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952D79" w:rsidRPr="00FE0901" w:rsidRDefault="00952D79" w:rsidP="003B0FEA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2 02 30024 00 0000 150</w:t>
            </w:r>
          </w:p>
        </w:tc>
        <w:tc>
          <w:tcPr>
            <w:tcW w:w="6946" w:type="dxa"/>
          </w:tcPr>
          <w:p w:rsidR="00952D79" w:rsidRPr="00FE0901" w:rsidRDefault="0050796E" w:rsidP="0050796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vAlign w:val="bottom"/>
          </w:tcPr>
          <w:p w:rsidR="00952D79" w:rsidRPr="00FE0901" w:rsidRDefault="00486453" w:rsidP="00C90F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185D26">
              <w:rPr>
                <w:sz w:val="24"/>
              </w:rPr>
              <w:t>27</w:t>
            </w:r>
            <w:r w:rsidR="00C90F6E">
              <w:rPr>
                <w:sz w:val="24"/>
              </w:rPr>
              <w:t> 902,5</w:t>
            </w:r>
          </w:p>
        </w:tc>
        <w:tc>
          <w:tcPr>
            <w:tcW w:w="1843" w:type="dxa"/>
          </w:tcPr>
          <w:p w:rsidR="00A62389" w:rsidRPr="00FE0901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1 910,2</w:t>
            </w:r>
          </w:p>
        </w:tc>
        <w:tc>
          <w:tcPr>
            <w:tcW w:w="1706" w:type="dxa"/>
          </w:tcPr>
          <w:p w:rsidR="00A62389" w:rsidRPr="00FE0901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1 931,0</w:t>
            </w:r>
          </w:p>
        </w:tc>
      </w:tr>
      <w:tr w:rsidR="00FC00C2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FC00C2" w:rsidRPr="00FE0901" w:rsidRDefault="00FC00C2" w:rsidP="00FC00C2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2 02 30024 05 0000 150</w:t>
            </w:r>
          </w:p>
        </w:tc>
        <w:tc>
          <w:tcPr>
            <w:tcW w:w="6946" w:type="dxa"/>
          </w:tcPr>
          <w:p w:rsidR="00FC00C2" w:rsidRPr="00FE0901" w:rsidRDefault="00FC00C2" w:rsidP="00FC0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vAlign w:val="bottom"/>
          </w:tcPr>
          <w:p w:rsidR="00FC00C2" w:rsidRPr="00FE0901" w:rsidRDefault="00486453" w:rsidP="00C90F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185D26">
              <w:rPr>
                <w:sz w:val="24"/>
              </w:rPr>
              <w:t>27</w:t>
            </w:r>
            <w:r w:rsidR="00C90F6E">
              <w:rPr>
                <w:sz w:val="24"/>
              </w:rPr>
              <w:t> 902,5</w:t>
            </w:r>
          </w:p>
        </w:tc>
        <w:tc>
          <w:tcPr>
            <w:tcW w:w="1843" w:type="dxa"/>
          </w:tcPr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1 910,2</w:t>
            </w:r>
          </w:p>
        </w:tc>
        <w:tc>
          <w:tcPr>
            <w:tcW w:w="1706" w:type="dxa"/>
          </w:tcPr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1 931,0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2 02 30024 05 0001 15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spacing w:val="-6"/>
                <w:sz w:val="24"/>
              </w:rPr>
              <w:t xml:space="preserve">Субвенции </w:t>
            </w:r>
            <w:r w:rsidRPr="00FE0901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FE0901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843" w:type="dxa"/>
            <w:vAlign w:val="bottom"/>
          </w:tcPr>
          <w:p w:rsidR="00185D26" w:rsidRDefault="00185D2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85D26" w:rsidRDefault="00185D2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FE0901" w:rsidRDefault="00185D26" w:rsidP="00C90F6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</w:t>
            </w:r>
            <w:r w:rsidR="00C90F6E">
              <w:rPr>
                <w:b w:val="0"/>
                <w:bCs w:val="0"/>
                <w:sz w:val="24"/>
              </w:rPr>
              <w:t>7 454,6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149 978,0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149 978,0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2 02 30024 05 0003 15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2 02 30024 05 0007 15</w:t>
            </w:r>
            <w:r w:rsidR="003B0FEA" w:rsidRPr="00FE0901">
              <w:rPr>
                <w:b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FE0901">
              <w:rPr>
                <w:b w:val="0"/>
                <w:sz w:val="24"/>
              </w:rPr>
              <w:t>омочий по расчёту предоставлению</w:t>
            </w:r>
            <w:r w:rsidRPr="00FE0901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CC4907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923,3</w:t>
            </w:r>
          </w:p>
        </w:tc>
        <w:tc>
          <w:tcPr>
            <w:tcW w:w="1843" w:type="dxa"/>
            <w:vAlign w:val="bottom"/>
          </w:tcPr>
          <w:p w:rsidR="00F324B7" w:rsidRPr="00FE0901" w:rsidRDefault="00B72108" w:rsidP="00D21E51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978,1</w:t>
            </w:r>
          </w:p>
        </w:tc>
        <w:tc>
          <w:tcPr>
            <w:tcW w:w="1706" w:type="dxa"/>
            <w:vAlign w:val="bottom"/>
          </w:tcPr>
          <w:p w:rsidR="00F324B7" w:rsidRPr="00FE0901" w:rsidRDefault="00B72108" w:rsidP="003661AA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998,9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2 02 30024 05 0008 15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2 02 30024 05 0009 15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2 02 30024 05 0012 15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2 02 30024 05 0014 15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185D2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726,9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1 510,7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1 510,7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2 02 30024 05 0027 15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2 02 30024 05 0028 15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FE0901">
              <w:rPr>
                <w:b w:val="0"/>
                <w:bCs w:val="0"/>
                <w:sz w:val="24"/>
              </w:rPr>
              <w:lastRenderedPageBreak/>
              <w:t>час</w:t>
            </w:r>
            <w:r w:rsidR="003812F9" w:rsidRPr="00FE0901">
              <w:rPr>
                <w:b w:val="0"/>
                <w:bCs w:val="0"/>
                <w:sz w:val="24"/>
              </w:rPr>
              <w:t>тичное финансирование расходов на</w:t>
            </w:r>
            <w:r w:rsidRPr="00FE0901">
              <w:rPr>
                <w:b w:val="0"/>
                <w:bCs w:val="0"/>
                <w:sz w:val="24"/>
              </w:rPr>
              <w:t xml:space="preserve">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486453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187,</w:t>
            </w:r>
            <w:r w:rsidR="00B72108" w:rsidRPr="00FE0901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514,8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514,8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0A4125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</w:t>
            </w:r>
            <w:r w:rsidR="003812F9" w:rsidRPr="00FE0901">
              <w:rPr>
                <w:b w:val="0"/>
                <w:bCs w:val="0"/>
                <w:sz w:val="24"/>
              </w:rPr>
              <w:t xml:space="preserve">по </w:t>
            </w:r>
            <w:r w:rsidRPr="00FE0901">
              <w:rPr>
                <w:b w:val="0"/>
                <w:bCs w:val="0"/>
                <w:sz w:val="24"/>
              </w:rPr>
              <w:t>предоставлени</w:t>
            </w:r>
            <w:r w:rsidR="003812F9" w:rsidRPr="00FE0901">
              <w:rPr>
                <w:b w:val="0"/>
                <w:bCs w:val="0"/>
                <w:sz w:val="24"/>
              </w:rPr>
              <w:t>ю</w:t>
            </w:r>
            <w:r w:rsidRPr="00FE0901">
              <w:rPr>
                <w:b w:val="0"/>
                <w:bCs w:val="0"/>
                <w:sz w:val="24"/>
              </w:rPr>
              <w:t xml:space="preserve">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 </w:t>
            </w:r>
            <w:r w:rsidR="003812F9" w:rsidRPr="00FE0901">
              <w:rPr>
                <w:b w:val="0"/>
                <w:bCs w:val="0"/>
                <w:sz w:val="24"/>
              </w:rPr>
              <w:t>об</w:t>
            </w:r>
            <w:r w:rsidRPr="00FE0901">
              <w:rPr>
                <w:b w:val="0"/>
                <w:bCs w:val="0"/>
                <w:sz w:val="24"/>
              </w:rPr>
              <w:t>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2 02 30024 05 0037 15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66323C" w:rsidRPr="00FE0901" w:rsidRDefault="00185D2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53 910,0</w:t>
            </w:r>
          </w:p>
        </w:tc>
        <w:tc>
          <w:tcPr>
            <w:tcW w:w="1843" w:type="dxa"/>
            <w:vAlign w:val="bottom"/>
          </w:tcPr>
          <w:p w:rsidR="0066323C" w:rsidRPr="00FE0901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44 362</w:t>
            </w:r>
            <w:r w:rsidR="00967EC3" w:rsidRPr="00FE0901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1706" w:type="dxa"/>
            <w:vAlign w:val="bottom"/>
          </w:tcPr>
          <w:p w:rsidR="0066323C" w:rsidRPr="00FE0901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</w:t>
            </w:r>
            <w:r w:rsidR="00486453" w:rsidRPr="00FE0901">
              <w:rPr>
                <w:b w:val="0"/>
                <w:bCs w:val="0"/>
                <w:sz w:val="24"/>
              </w:rPr>
              <w:t>4 362,8</w:t>
            </w:r>
          </w:p>
        </w:tc>
      </w:tr>
      <w:tr w:rsidR="00AE3D18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AE3D18" w:rsidRPr="00FE0901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946" w:type="dxa"/>
          </w:tcPr>
          <w:p w:rsidR="00AE3D18" w:rsidRPr="00FE0901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vAlign w:val="bottom"/>
          </w:tcPr>
          <w:p w:rsidR="00AE3D18" w:rsidRPr="00FE0901" w:rsidRDefault="00486453" w:rsidP="00FB451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FB4518" w:rsidRPr="00FE0901">
              <w:rPr>
                <w:b w:val="0"/>
                <w:bCs w:val="0"/>
                <w:sz w:val="24"/>
              </w:rPr>
              <w:t>93,4</w:t>
            </w:r>
          </w:p>
        </w:tc>
        <w:tc>
          <w:tcPr>
            <w:tcW w:w="1843" w:type="dxa"/>
            <w:vAlign w:val="bottom"/>
          </w:tcPr>
          <w:p w:rsidR="00AE3D18" w:rsidRPr="00FE0901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D13551" w:rsidRPr="00FE0901">
              <w:rPr>
                <w:b w:val="0"/>
                <w:bCs w:val="0"/>
                <w:sz w:val="24"/>
              </w:rPr>
              <w:t>45,9</w:t>
            </w:r>
          </w:p>
        </w:tc>
        <w:tc>
          <w:tcPr>
            <w:tcW w:w="1706" w:type="dxa"/>
            <w:vAlign w:val="bottom"/>
          </w:tcPr>
          <w:p w:rsidR="00AE3D18" w:rsidRPr="00FE0901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D13551" w:rsidRPr="00FE0901">
              <w:rPr>
                <w:b w:val="0"/>
                <w:bCs w:val="0"/>
                <w:sz w:val="24"/>
              </w:rPr>
              <w:t>45,9</w:t>
            </w:r>
          </w:p>
        </w:tc>
      </w:tr>
      <w:tr w:rsidR="00A6238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A62389" w:rsidRPr="00FE0901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946" w:type="dxa"/>
          </w:tcPr>
          <w:p w:rsidR="00A62389" w:rsidRPr="00FE0901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843" w:type="dxa"/>
            <w:vAlign w:val="bottom"/>
          </w:tcPr>
          <w:p w:rsidR="00A62389" w:rsidRPr="00FE0901" w:rsidRDefault="00185D2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39,6</w:t>
            </w:r>
          </w:p>
        </w:tc>
        <w:tc>
          <w:tcPr>
            <w:tcW w:w="1843" w:type="dxa"/>
            <w:vAlign w:val="bottom"/>
          </w:tcPr>
          <w:p w:rsidR="00A62389" w:rsidRPr="00FE0901" w:rsidRDefault="00967EC3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1706" w:type="dxa"/>
            <w:vAlign w:val="bottom"/>
          </w:tcPr>
          <w:p w:rsidR="00A62389" w:rsidRPr="00FE0901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53,0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676636" w:rsidRPr="00FE0901" w:rsidRDefault="00676636" w:rsidP="00676636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0,4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0,6</w:t>
            </w:r>
          </w:p>
        </w:tc>
        <w:tc>
          <w:tcPr>
            <w:tcW w:w="1706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3,7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2 02 35120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0,4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0,6</w:t>
            </w:r>
          </w:p>
        </w:tc>
        <w:tc>
          <w:tcPr>
            <w:tcW w:w="1706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3,7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676636" w:rsidRPr="00FE0901" w:rsidRDefault="00676636" w:rsidP="00676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C90F6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 xml:space="preserve"> </w:t>
            </w:r>
            <w:r w:rsidR="00FB4518" w:rsidRPr="00FE0901">
              <w:rPr>
                <w:bCs w:val="0"/>
                <w:sz w:val="24"/>
              </w:rPr>
              <w:t>1</w:t>
            </w:r>
            <w:r w:rsidR="00C90F6E">
              <w:rPr>
                <w:bCs w:val="0"/>
                <w:sz w:val="24"/>
              </w:rPr>
              <w:t>6 464,4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9 999,4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9 999,4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C90F6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 </w:t>
            </w:r>
            <w:r w:rsidR="00FB4518" w:rsidRPr="00FE0901">
              <w:rPr>
                <w:b w:val="0"/>
                <w:bCs w:val="0"/>
                <w:sz w:val="24"/>
              </w:rPr>
              <w:t>1</w:t>
            </w:r>
            <w:r w:rsidR="00C90F6E">
              <w:rPr>
                <w:b w:val="0"/>
                <w:bCs w:val="0"/>
                <w:sz w:val="24"/>
              </w:rPr>
              <w:t>6 464,4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9 999,4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9 999,4</w:t>
            </w:r>
          </w:p>
        </w:tc>
      </w:tr>
      <w:tr w:rsidR="00D21E5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D21E51" w:rsidRPr="00FE0901" w:rsidRDefault="00D21E51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2 02 40000 00 0000 15</w:t>
            </w:r>
            <w:r w:rsidR="003B0FEA" w:rsidRPr="00FE0901">
              <w:rPr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D21E51" w:rsidRPr="00FE0901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1843" w:type="dxa"/>
            <w:vAlign w:val="bottom"/>
          </w:tcPr>
          <w:p w:rsidR="00D21E51" w:rsidRPr="00FE0901" w:rsidRDefault="00291B9E" w:rsidP="00A56CA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</w:t>
            </w:r>
            <w:r w:rsidR="00185D26">
              <w:rPr>
                <w:bCs w:val="0"/>
                <w:sz w:val="24"/>
              </w:rPr>
              <w:t>5</w:t>
            </w:r>
            <w:r w:rsidR="00A56CAF">
              <w:rPr>
                <w:bCs w:val="0"/>
                <w:sz w:val="24"/>
              </w:rPr>
              <w:t> </w:t>
            </w:r>
            <w:r w:rsidR="00185D26">
              <w:rPr>
                <w:bCs w:val="0"/>
                <w:sz w:val="24"/>
              </w:rPr>
              <w:t>8</w:t>
            </w:r>
            <w:r w:rsidR="00A56CAF">
              <w:rPr>
                <w:bCs w:val="0"/>
                <w:sz w:val="24"/>
              </w:rPr>
              <w:t>06,9</w:t>
            </w:r>
          </w:p>
        </w:tc>
        <w:tc>
          <w:tcPr>
            <w:tcW w:w="1843" w:type="dxa"/>
            <w:vAlign w:val="bottom"/>
          </w:tcPr>
          <w:p w:rsidR="00D21E51" w:rsidRPr="00FE090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D21E51" w:rsidRPr="00FE090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1 552,9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2 02 40014 00 0000 150</w:t>
            </w: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Межбюджетные трансферты,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A86AE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1 000,0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2E4168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2 02 40014 05 000</w:t>
            </w:r>
            <w:r w:rsidR="002E4168" w:rsidRPr="00FE0901">
              <w:rPr>
                <w:b w:val="0"/>
                <w:bCs w:val="0"/>
                <w:sz w:val="24"/>
              </w:rPr>
              <w:t>1</w:t>
            </w:r>
            <w:r w:rsidRPr="00FE0901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946" w:type="dxa"/>
          </w:tcPr>
          <w:p w:rsidR="007A10F4" w:rsidRPr="00FE0901" w:rsidRDefault="00E217D5" w:rsidP="007A10F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2E4168" w:rsidRPr="00FE0901">
              <w:rPr>
                <w:b w:val="0"/>
                <w:bCs w:val="0"/>
                <w:sz w:val="24"/>
              </w:rPr>
              <w:t>, на создание условий для организации досуга и</w:t>
            </w:r>
            <w:r w:rsidR="007A10F4" w:rsidRPr="00FE0901">
              <w:rPr>
                <w:b w:val="0"/>
                <w:bCs w:val="0"/>
                <w:sz w:val="24"/>
              </w:rPr>
              <w:t xml:space="preserve"> обеспечение жителей поселения</w:t>
            </w:r>
            <w:r w:rsidR="002E4168" w:rsidRPr="00FE0901">
              <w:rPr>
                <w:b w:val="0"/>
                <w:bCs w:val="0"/>
                <w:sz w:val="24"/>
              </w:rPr>
              <w:t xml:space="preserve"> услугами</w:t>
            </w:r>
            <w:r w:rsidR="007A10F4" w:rsidRPr="00FE0901">
              <w:rPr>
                <w:b w:val="0"/>
                <w:bCs w:val="0"/>
                <w:sz w:val="24"/>
              </w:rPr>
              <w:t xml:space="preserve"> организаций культуры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 w:line="288" w:lineRule="atLeast"/>
              <w:jc w:val="both"/>
              <w:rPr>
                <w:b/>
              </w:rPr>
            </w:pPr>
            <w:r w:rsidRPr="00FE0901">
              <w:rPr>
                <w:b/>
              </w:rPr>
              <w:t xml:space="preserve"> 2 02 45050 00 0000 150</w:t>
            </w:r>
          </w:p>
          <w:p w:rsidR="00E217D5" w:rsidRPr="00FE0901" w:rsidRDefault="00E217D5" w:rsidP="00E217D5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E0901">
              <w:rPr>
                <w:b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E217D5" w:rsidRPr="00FE0901" w:rsidRDefault="00A56CAF" w:rsidP="00E217D5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242,3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E217D5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sz w:val="24"/>
              </w:rPr>
              <w:t>2 02 45050 05 0000 150</w:t>
            </w: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 w:line="288" w:lineRule="atLeast"/>
              <w:jc w:val="both"/>
              <w:rPr>
                <w:b/>
                <w:bCs/>
              </w:rPr>
            </w:pPr>
            <w:r w:rsidRPr="00FE0901">
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</w:t>
            </w:r>
            <w:r w:rsidRPr="00FE0901">
              <w:lastRenderedPageBreak/>
              <w:t>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E217D5" w:rsidRPr="00FE0901" w:rsidRDefault="00A56CAF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242,3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lastRenderedPageBreak/>
              <w:t>2 02 45179 00 0000 150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185D2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</w:t>
            </w:r>
            <w:r w:rsidR="00185D26">
              <w:rPr>
                <w:bCs w:val="0"/>
                <w:sz w:val="24"/>
              </w:rPr>
              <w:t> </w:t>
            </w:r>
            <w:r w:rsidRPr="00FE0901">
              <w:rPr>
                <w:bCs w:val="0"/>
                <w:sz w:val="24"/>
              </w:rPr>
              <w:t>2</w:t>
            </w:r>
            <w:r w:rsidR="00185D26">
              <w:rPr>
                <w:bCs w:val="0"/>
                <w:sz w:val="24"/>
              </w:rPr>
              <w:t>70,7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1 552,9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185D2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1 2</w:t>
            </w:r>
            <w:r w:rsidR="00185D26">
              <w:rPr>
                <w:b w:val="0"/>
                <w:bCs w:val="0"/>
                <w:sz w:val="24"/>
              </w:rPr>
              <w:t>70</w:t>
            </w:r>
            <w:r w:rsidRPr="00FE0901">
              <w:rPr>
                <w:b w:val="0"/>
                <w:bCs w:val="0"/>
                <w:sz w:val="24"/>
              </w:rPr>
              <w:t>,7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1 552,9</w:t>
            </w:r>
          </w:p>
        </w:tc>
      </w:tr>
      <w:tr w:rsidR="000F7BCA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F7BCA" w:rsidRPr="00FE0901" w:rsidRDefault="000F7BCA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2 02 49999 00 0000 150</w:t>
            </w:r>
          </w:p>
        </w:tc>
        <w:tc>
          <w:tcPr>
            <w:tcW w:w="6946" w:type="dxa"/>
          </w:tcPr>
          <w:p w:rsidR="000F7BCA" w:rsidRPr="00FE0901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1843" w:type="dxa"/>
            <w:vAlign w:val="bottom"/>
          </w:tcPr>
          <w:p w:rsidR="000F7BCA" w:rsidRPr="00FE0901" w:rsidRDefault="001D3D13" w:rsidP="00F67B7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23</w:t>
            </w:r>
            <w:r w:rsidR="00F67B79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F67B79">
              <w:rPr>
                <w:bCs w:val="0"/>
                <w:sz w:val="24"/>
              </w:rPr>
              <w:t>93,9</w:t>
            </w:r>
          </w:p>
        </w:tc>
        <w:tc>
          <w:tcPr>
            <w:tcW w:w="1843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0F7BCA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F7BCA" w:rsidRPr="00FE0901" w:rsidRDefault="000F7BCA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2 02 49999 05 0000 150</w:t>
            </w:r>
          </w:p>
        </w:tc>
        <w:tc>
          <w:tcPr>
            <w:tcW w:w="6946" w:type="dxa"/>
          </w:tcPr>
          <w:p w:rsidR="000F7BCA" w:rsidRPr="00FE0901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43" w:type="dxa"/>
            <w:vAlign w:val="bottom"/>
          </w:tcPr>
          <w:p w:rsidR="000F7BCA" w:rsidRPr="00FE0901" w:rsidRDefault="001D3D13" w:rsidP="00F67B7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23</w:t>
            </w:r>
            <w:r w:rsidR="00F67B79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F67B79">
              <w:rPr>
                <w:bCs w:val="0"/>
                <w:sz w:val="24"/>
              </w:rPr>
              <w:t>93,9</w:t>
            </w:r>
          </w:p>
        </w:tc>
        <w:tc>
          <w:tcPr>
            <w:tcW w:w="1843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0E19DD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E19DD" w:rsidRPr="00FE0901" w:rsidRDefault="000E19DD" w:rsidP="000E19DD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946" w:type="dxa"/>
          </w:tcPr>
          <w:p w:rsidR="000E19DD" w:rsidRPr="00FE0901" w:rsidRDefault="000E19DD" w:rsidP="000E19D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1843" w:type="dxa"/>
            <w:vAlign w:val="bottom"/>
          </w:tcPr>
          <w:p w:rsidR="000E19DD" w:rsidRPr="00FE0901" w:rsidRDefault="00291B9E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4 438,6</w:t>
            </w:r>
          </w:p>
        </w:tc>
        <w:tc>
          <w:tcPr>
            <w:tcW w:w="1843" w:type="dxa"/>
            <w:vAlign w:val="bottom"/>
          </w:tcPr>
          <w:p w:rsidR="000E19DD" w:rsidRPr="00FE0901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E19DD" w:rsidRPr="00FE0901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3553A0" w:rsidRPr="00FE090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946" w:type="dxa"/>
          </w:tcPr>
          <w:p w:rsidR="003553A0" w:rsidRPr="00FE0901" w:rsidRDefault="005107F3" w:rsidP="007E0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 w:rsidR="007E0697" w:rsidRPr="00FE0901">
              <w:rPr>
                <w:rFonts w:ascii="Times New Roman" w:hAnsi="Times New Roman" w:cs="Times New Roman"/>
                <w:sz w:val="24"/>
                <w:szCs w:val="24"/>
              </w:rPr>
              <w:t>, передаваемые</w:t>
            </w: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муниципальных районов</w:t>
            </w:r>
            <w:r w:rsidR="007E0697"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843" w:type="dxa"/>
            <w:vAlign w:val="bottom"/>
          </w:tcPr>
          <w:p w:rsidR="003553A0" w:rsidRPr="00FE0901" w:rsidRDefault="00185D26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625</w:t>
            </w:r>
            <w:r w:rsidR="00967EC3" w:rsidRPr="00FE0901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185D2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185D26" w:rsidRPr="00FE0901" w:rsidRDefault="00185D26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2 02 49999 05 0017 150</w:t>
            </w:r>
          </w:p>
        </w:tc>
        <w:tc>
          <w:tcPr>
            <w:tcW w:w="6946" w:type="dxa"/>
          </w:tcPr>
          <w:p w:rsidR="00185D26" w:rsidRPr="001D3D13" w:rsidRDefault="007054FD" w:rsidP="007E0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D13">
              <w:rPr>
                <w:rFonts w:ascii="Times New Roman" w:hAnsi="Times New Roman" w:cs="Times New Roman"/>
                <w:sz w:val="24"/>
              </w:rPr>
              <w:t>Межбюджетные трансферты, передаваемые бюджетам муниципальных районов области, стимулирующего (поощрительного) характера</w:t>
            </w:r>
          </w:p>
        </w:tc>
        <w:tc>
          <w:tcPr>
            <w:tcW w:w="1843" w:type="dxa"/>
            <w:vAlign w:val="bottom"/>
          </w:tcPr>
          <w:p w:rsidR="00185D26" w:rsidRDefault="001D3D1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4 946,6</w:t>
            </w:r>
          </w:p>
        </w:tc>
        <w:tc>
          <w:tcPr>
            <w:tcW w:w="1843" w:type="dxa"/>
            <w:vAlign w:val="bottom"/>
          </w:tcPr>
          <w:p w:rsidR="00185D26" w:rsidRPr="00FE0901" w:rsidRDefault="001D3D1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185D26" w:rsidRPr="00FE0901" w:rsidRDefault="001D3D1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3553A0" w:rsidRPr="00FE0901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</w:t>
            </w:r>
            <w:r w:rsidR="00A62389" w:rsidRPr="00FE0901">
              <w:rPr>
                <w:b w:val="0"/>
                <w:bCs w:val="0"/>
                <w:sz w:val="24"/>
              </w:rPr>
              <w:t>6</w:t>
            </w:r>
            <w:r w:rsidRPr="00FE0901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946" w:type="dxa"/>
          </w:tcPr>
          <w:p w:rsidR="003553A0" w:rsidRPr="00FE0901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1 942,0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D1355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D13551" w:rsidRPr="00FE0901" w:rsidRDefault="00D13551" w:rsidP="00D13551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946" w:type="dxa"/>
          </w:tcPr>
          <w:p w:rsidR="00D13551" w:rsidRPr="00FE0901" w:rsidRDefault="00D13551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843" w:type="dxa"/>
            <w:vAlign w:val="bottom"/>
          </w:tcPr>
          <w:p w:rsidR="00D13551" w:rsidRPr="00FE0901" w:rsidRDefault="00D13551" w:rsidP="00B778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B7786A" w:rsidRPr="00FE0901">
              <w:rPr>
                <w:b w:val="0"/>
                <w:bCs w:val="0"/>
                <w:sz w:val="24"/>
              </w:rPr>
              <w:t> </w:t>
            </w:r>
            <w:r w:rsidRPr="00FE0901">
              <w:rPr>
                <w:b w:val="0"/>
                <w:bCs w:val="0"/>
                <w:sz w:val="24"/>
              </w:rPr>
              <w:t>0</w:t>
            </w:r>
            <w:r w:rsidR="00B7786A" w:rsidRPr="00FE0901">
              <w:rPr>
                <w:b w:val="0"/>
                <w:bCs w:val="0"/>
                <w:sz w:val="24"/>
              </w:rPr>
              <w:t>60,1</w:t>
            </w:r>
          </w:p>
        </w:tc>
        <w:tc>
          <w:tcPr>
            <w:tcW w:w="1843" w:type="dxa"/>
            <w:vAlign w:val="bottom"/>
          </w:tcPr>
          <w:p w:rsidR="00D13551" w:rsidRPr="00FE0901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D13551" w:rsidRPr="00FE0901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9D1C47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9D1C47" w:rsidRPr="00FE0901" w:rsidRDefault="009D1C47" w:rsidP="009D1C47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2 02 49999 05 0080 150</w:t>
            </w:r>
          </w:p>
        </w:tc>
        <w:tc>
          <w:tcPr>
            <w:tcW w:w="6946" w:type="dxa"/>
          </w:tcPr>
          <w:p w:rsidR="009D1C47" w:rsidRPr="00FE0901" w:rsidRDefault="009D1C47" w:rsidP="009D1C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достижение показателей деятельности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59,9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4E316F" w:rsidP="00D13551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946" w:type="dxa"/>
          </w:tcPr>
          <w:p w:rsidR="004E316F" w:rsidRPr="00FE0901" w:rsidRDefault="004E316F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</w:t>
            </w:r>
            <w:r w:rsidRPr="00FE0901">
              <w:rPr>
                <w:b w:val="0"/>
                <w:bCs w:val="0"/>
                <w:sz w:val="24"/>
              </w:rPr>
              <w:lastRenderedPageBreak/>
              <w:t>по военно-патриотическому воспитанию граждан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634,4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46695C" w:rsidP="0046695C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2 02 49999 05 0110 150</w:t>
            </w:r>
          </w:p>
        </w:tc>
        <w:tc>
          <w:tcPr>
            <w:tcW w:w="6946" w:type="dxa"/>
          </w:tcPr>
          <w:p w:rsidR="00676636" w:rsidRPr="00FE0901" w:rsidRDefault="0046695C" w:rsidP="00127329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750,0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4E316F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2 02 49999 05 0117 150 </w:t>
            </w:r>
          </w:p>
        </w:tc>
        <w:tc>
          <w:tcPr>
            <w:tcW w:w="6946" w:type="dxa"/>
          </w:tcPr>
          <w:p w:rsidR="004E316F" w:rsidRPr="00FE0901" w:rsidRDefault="004E316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2 277,0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E83282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2 02 49999 05 0119 150</w:t>
            </w:r>
          </w:p>
        </w:tc>
        <w:tc>
          <w:tcPr>
            <w:tcW w:w="6946" w:type="dxa"/>
          </w:tcPr>
          <w:p w:rsidR="004E316F" w:rsidRPr="00FE0901" w:rsidRDefault="00E83282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 бюджетам муниципальных районов и городских округов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4E316F" w:rsidRPr="00FE0901" w:rsidRDefault="00E83282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</w:t>
            </w:r>
            <w:r w:rsidR="009D1C47" w:rsidRPr="00FE0901">
              <w:rPr>
                <w:b w:val="0"/>
                <w:bCs w:val="0"/>
                <w:sz w:val="24"/>
              </w:rPr>
              <w:t>0</w:t>
            </w:r>
            <w:r w:rsidRPr="00FE0901">
              <w:rPr>
                <w:b w:val="0"/>
                <w:bCs w:val="0"/>
                <w:sz w:val="24"/>
              </w:rPr>
              <w:t>94,4</w:t>
            </w:r>
          </w:p>
        </w:tc>
        <w:tc>
          <w:tcPr>
            <w:tcW w:w="1843" w:type="dxa"/>
            <w:vAlign w:val="bottom"/>
          </w:tcPr>
          <w:p w:rsidR="004E316F" w:rsidRPr="00FE0901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FE0901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83282" w:rsidRPr="00FE0901">
              <w:rPr>
                <w:b w:val="0"/>
                <w:bCs w:val="0"/>
                <w:sz w:val="24"/>
              </w:rPr>
              <w:t>,0</w:t>
            </w:r>
          </w:p>
        </w:tc>
      </w:tr>
      <w:tr w:rsidR="009D1C47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9D1C47" w:rsidRPr="00FE0901" w:rsidRDefault="009D1C47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2 02 49999 05 0126 150</w:t>
            </w:r>
          </w:p>
        </w:tc>
        <w:tc>
          <w:tcPr>
            <w:tcW w:w="6946" w:type="dxa"/>
          </w:tcPr>
          <w:p w:rsidR="009D1C47" w:rsidRPr="00FE0901" w:rsidRDefault="009D1C47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территорий образовательных организаций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4 061,1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F265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F265F" w:rsidRPr="00FE0901" w:rsidRDefault="004F265F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2 02 49999 05 0131 150</w:t>
            </w:r>
          </w:p>
        </w:tc>
        <w:tc>
          <w:tcPr>
            <w:tcW w:w="6946" w:type="dxa"/>
          </w:tcPr>
          <w:p w:rsidR="004F265F" w:rsidRPr="00FE0901" w:rsidRDefault="004F265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 w:rsidR="0008685E" w:rsidRPr="00FE0901">
              <w:rPr>
                <w:b w:val="0"/>
                <w:bCs w:val="0"/>
                <w:sz w:val="24"/>
              </w:rPr>
              <w:t xml:space="preserve">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4F265F" w:rsidRPr="00FE0901" w:rsidRDefault="00F828C0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404,8</w:t>
            </w:r>
          </w:p>
        </w:tc>
        <w:tc>
          <w:tcPr>
            <w:tcW w:w="1843" w:type="dxa"/>
            <w:vAlign w:val="bottom"/>
          </w:tcPr>
          <w:p w:rsidR="004F265F" w:rsidRPr="00FE0901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F265F" w:rsidRPr="00FE0901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FE0901" w:rsidTr="00FE0901">
        <w:trPr>
          <w:trHeight w:val="51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FE0901" w:rsidRDefault="0066323C" w:rsidP="00233BE8">
            <w:pPr>
              <w:pStyle w:val="2"/>
              <w:jc w:val="center"/>
            </w:pPr>
            <w:r w:rsidRPr="00FE0901">
              <w:t>ВСЕГО 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697D61" w:rsidP="009C42B1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6</w:t>
            </w:r>
            <w:r w:rsidR="00AD05C8">
              <w:rPr>
                <w:bCs w:val="0"/>
              </w:rPr>
              <w:t>5</w:t>
            </w:r>
            <w:r w:rsidR="009C42B1">
              <w:rPr>
                <w:bCs w:val="0"/>
              </w:rPr>
              <w:t>6 992,3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A2066A" w:rsidP="00E47497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3</w:t>
            </w:r>
            <w:r w:rsidR="005B4DC9" w:rsidRPr="00FE0901">
              <w:rPr>
                <w:bCs w:val="0"/>
              </w:rPr>
              <w:t>8</w:t>
            </w:r>
            <w:r w:rsidR="00E83282" w:rsidRPr="00FE0901">
              <w:rPr>
                <w:bCs w:val="0"/>
              </w:rPr>
              <w:t>8</w:t>
            </w:r>
            <w:r w:rsidR="00E47497" w:rsidRPr="00FE0901">
              <w:rPr>
                <w:bCs w:val="0"/>
              </w:rPr>
              <w:t> </w:t>
            </w:r>
            <w:r w:rsidR="00E83282" w:rsidRPr="00FE0901">
              <w:rPr>
                <w:bCs w:val="0"/>
              </w:rPr>
              <w:t>10</w:t>
            </w:r>
            <w:r w:rsidR="00E47497" w:rsidRPr="00FE0901">
              <w:rPr>
                <w:bCs w:val="0"/>
              </w:rPr>
              <w:t>8,2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A2066A" w:rsidP="00DB058D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3</w:t>
            </w:r>
            <w:r w:rsidR="005B4DC9" w:rsidRPr="00FE0901">
              <w:rPr>
                <w:bCs w:val="0"/>
              </w:rPr>
              <w:t>9</w:t>
            </w:r>
            <w:r w:rsidR="00E83282" w:rsidRPr="00FE0901">
              <w:rPr>
                <w:bCs w:val="0"/>
              </w:rPr>
              <w:t>6</w:t>
            </w:r>
            <w:r w:rsidR="00E47497" w:rsidRPr="00FE0901">
              <w:rPr>
                <w:bCs w:val="0"/>
              </w:rPr>
              <w:t> </w:t>
            </w:r>
            <w:r w:rsidR="00E83282" w:rsidRPr="00FE0901">
              <w:rPr>
                <w:bCs w:val="0"/>
              </w:rPr>
              <w:t>1</w:t>
            </w:r>
            <w:r w:rsidR="00E47497" w:rsidRPr="00FE0901">
              <w:rPr>
                <w:bCs w:val="0"/>
              </w:rPr>
              <w:t>20,8</w:t>
            </w:r>
          </w:p>
        </w:tc>
      </w:tr>
    </w:tbl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A83764" w:rsidSect="00FE0901">
      <w:pgSz w:w="16838" w:h="11906" w:orient="landscape"/>
      <w:pgMar w:top="284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8685E"/>
    <w:rsid w:val="000A034D"/>
    <w:rsid w:val="000A4125"/>
    <w:rsid w:val="000C636F"/>
    <w:rsid w:val="000C7D3F"/>
    <w:rsid w:val="000E19DD"/>
    <w:rsid w:val="000F1DEE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5D26"/>
    <w:rsid w:val="001875C2"/>
    <w:rsid w:val="001B0D2F"/>
    <w:rsid w:val="001B23AB"/>
    <w:rsid w:val="001B38D8"/>
    <w:rsid w:val="001C4358"/>
    <w:rsid w:val="001D1C05"/>
    <w:rsid w:val="001D3D13"/>
    <w:rsid w:val="001D436E"/>
    <w:rsid w:val="001E2737"/>
    <w:rsid w:val="001E3609"/>
    <w:rsid w:val="001E556B"/>
    <w:rsid w:val="001F7C5C"/>
    <w:rsid w:val="002115A6"/>
    <w:rsid w:val="002122E8"/>
    <w:rsid w:val="00213C2C"/>
    <w:rsid w:val="002171AF"/>
    <w:rsid w:val="00233BE8"/>
    <w:rsid w:val="002362C0"/>
    <w:rsid w:val="00241F8B"/>
    <w:rsid w:val="00244811"/>
    <w:rsid w:val="00261B51"/>
    <w:rsid w:val="00274C72"/>
    <w:rsid w:val="00276E57"/>
    <w:rsid w:val="00281046"/>
    <w:rsid w:val="002841FD"/>
    <w:rsid w:val="00291B9E"/>
    <w:rsid w:val="002A2442"/>
    <w:rsid w:val="002A3788"/>
    <w:rsid w:val="002C0E73"/>
    <w:rsid w:val="002C1F63"/>
    <w:rsid w:val="002C3613"/>
    <w:rsid w:val="002C7906"/>
    <w:rsid w:val="002D26FF"/>
    <w:rsid w:val="002E4168"/>
    <w:rsid w:val="002F081E"/>
    <w:rsid w:val="002F4879"/>
    <w:rsid w:val="0031162E"/>
    <w:rsid w:val="00311B2B"/>
    <w:rsid w:val="003134C2"/>
    <w:rsid w:val="00317F50"/>
    <w:rsid w:val="00317F7B"/>
    <w:rsid w:val="00330E24"/>
    <w:rsid w:val="00336870"/>
    <w:rsid w:val="00342DC5"/>
    <w:rsid w:val="00344F01"/>
    <w:rsid w:val="003454B4"/>
    <w:rsid w:val="00347391"/>
    <w:rsid w:val="003553A0"/>
    <w:rsid w:val="00363760"/>
    <w:rsid w:val="00364D8D"/>
    <w:rsid w:val="003661AA"/>
    <w:rsid w:val="0037716A"/>
    <w:rsid w:val="003812F9"/>
    <w:rsid w:val="00394D11"/>
    <w:rsid w:val="003A64E9"/>
    <w:rsid w:val="003B0FEA"/>
    <w:rsid w:val="003B1BA1"/>
    <w:rsid w:val="003B3784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695C"/>
    <w:rsid w:val="00467528"/>
    <w:rsid w:val="00467895"/>
    <w:rsid w:val="004765B1"/>
    <w:rsid w:val="00481AFD"/>
    <w:rsid w:val="00486453"/>
    <w:rsid w:val="00491921"/>
    <w:rsid w:val="004A5E1E"/>
    <w:rsid w:val="004B3D1B"/>
    <w:rsid w:val="004B70E1"/>
    <w:rsid w:val="004C47D4"/>
    <w:rsid w:val="004C6B11"/>
    <w:rsid w:val="004D50DA"/>
    <w:rsid w:val="004E316F"/>
    <w:rsid w:val="004E7CE5"/>
    <w:rsid w:val="004F265F"/>
    <w:rsid w:val="00507731"/>
    <w:rsid w:val="0050796E"/>
    <w:rsid w:val="005107F3"/>
    <w:rsid w:val="0051738A"/>
    <w:rsid w:val="00517783"/>
    <w:rsid w:val="0052449B"/>
    <w:rsid w:val="00533B06"/>
    <w:rsid w:val="005510C3"/>
    <w:rsid w:val="00571A1B"/>
    <w:rsid w:val="005724CF"/>
    <w:rsid w:val="00584CBC"/>
    <w:rsid w:val="0059244B"/>
    <w:rsid w:val="005970CC"/>
    <w:rsid w:val="005A3C8A"/>
    <w:rsid w:val="005B4DC9"/>
    <w:rsid w:val="005C57C3"/>
    <w:rsid w:val="005E389E"/>
    <w:rsid w:val="005F083A"/>
    <w:rsid w:val="005F7066"/>
    <w:rsid w:val="006003C0"/>
    <w:rsid w:val="006067BB"/>
    <w:rsid w:val="00607383"/>
    <w:rsid w:val="006240C3"/>
    <w:rsid w:val="0063156C"/>
    <w:rsid w:val="00637C22"/>
    <w:rsid w:val="00642C8D"/>
    <w:rsid w:val="006463F9"/>
    <w:rsid w:val="00652A6C"/>
    <w:rsid w:val="0066323C"/>
    <w:rsid w:val="00665BA9"/>
    <w:rsid w:val="00670361"/>
    <w:rsid w:val="00676636"/>
    <w:rsid w:val="0068152D"/>
    <w:rsid w:val="006833E9"/>
    <w:rsid w:val="00687F75"/>
    <w:rsid w:val="00695164"/>
    <w:rsid w:val="006959FC"/>
    <w:rsid w:val="00697D61"/>
    <w:rsid w:val="006A77A0"/>
    <w:rsid w:val="006E07F0"/>
    <w:rsid w:val="006E7C75"/>
    <w:rsid w:val="006F1E5F"/>
    <w:rsid w:val="006F6B6B"/>
    <w:rsid w:val="007054FD"/>
    <w:rsid w:val="0071131C"/>
    <w:rsid w:val="0071754F"/>
    <w:rsid w:val="00724953"/>
    <w:rsid w:val="0075444F"/>
    <w:rsid w:val="00765192"/>
    <w:rsid w:val="00766AB7"/>
    <w:rsid w:val="00774127"/>
    <w:rsid w:val="007928FB"/>
    <w:rsid w:val="007960EA"/>
    <w:rsid w:val="007A10F4"/>
    <w:rsid w:val="007A17E0"/>
    <w:rsid w:val="007C2158"/>
    <w:rsid w:val="007C41BE"/>
    <w:rsid w:val="007C5163"/>
    <w:rsid w:val="007E0697"/>
    <w:rsid w:val="007E0720"/>
    <w:rsid w:val="007E55F6"/>
    <w:rsid w:val="00807081"/>
    <w:rsid w:val="00810065"/>
    <w:rsid w:val="00824B50"/>
    <w:rsid w:val="0083254F"/>
    <w:rsid w:val="00834C6E"/>
    <w:rsid w:val="00836C12"/>
    <w:rsid w:val="008447D9"/>
    <w:rsid w:val="008559F4"/>
    <w:rsid w:val="00861055"/>
    <w:rsid w:val="008735E0"/>
    <w:rsid w:val="00887C4E"/>
    <w:rsid w:val="0089418A"/>
    <w:rsid w:val="00896A66"/>
    <w:rsid w:val="008A1497"/>
    <w:rsid w:val="008D4FE9"/>
    <w:rsid w:val="00910F41"/>
    <w:rsid w:val="00913B03"/>
    <w:rsid w:val="00925263"/>
    <w:rsid w:val="00931271"/>
    <w:rsid w:val="00935532"/>
    <w:rsid w:val="009462A0"/>
    <w:rsid w:val="00952D79"/>
    <w:rsid w:val="00953A66"/>
    <w:rsid w:val="00967EC3"/>
    <w:rsid w:val="009713DB"/>
    <w:rsid w:val="0097608F"/>
    <w:rsid w:val="009A3430"/>
    <w:rsid w:val="009B0986"/>
    <w:rsid w:val="009B1F50"/>
    <w:rsid w:val="009B2488"/>
    <w:rsid w:val="009B5910"/>
    <w:rsid w:val="009C42B1"/>
    <w:rsid w:val="009C4F43"/>
    <w:rsid w:val="009C781F"/>
    <w:rsid w:val="009D1C47"/>
    <w:rsid w:val="009E0743"/>
    <w:rsid w:val="009F097C"/>
    <w:rsid w:val="00A119CE"/>
    <w:rsid w:val="00A2066A"/>
    <w:rsid w:val="00A340D0"/>
    <w:rsid w:val="00A379E3"/>
    <w:rsid w:val="00A507A8"/>
    <w:rsid w:val="00A548AC"/>
    <w:rsid w:val="00A56CAF"/>
    <w:rsid w:val="00A62389"/>
    <w:rsid w:val="00A83764"/>
    <w:rsid w:val="00A86AE6"/>
    <w:rsid w:val="00A92C66"/>
    <w:rsid w:val="00A978A7"/>
    <w:rsid w:val="00AC577B"/>
    <w:rsid w:val="00AD05C8"/>
    <w:rsid w:val="00AD57ED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2108"/>
    <w:rsid w:val="00B7786A"/>
    <w:rsid w:val="00B87F5E"/>
    <w:rsid w:val="00B92862"/>
    <w:rsid w:val="00BA6039"/>
    <w:rsid w:val="00BB0CCC"/>
    <w:rsid w:val="00BB47AC"/>
    <w:rsid w:val="00BF1166"/>
    <w:rsid w:val="00C02570"/>
    <w:rsid w:val="00C0304C"/>
    <w:rsid w:val="00C06FFE"/>
    <w:rsid w:val="00C23261"/>
    <w:rsid w:val="00C44755"/>
    <w:rsid w:val="00C74C49"/>
    <w:rsid w:val="00C74F48"/>
    <w:rsid w:val="00C752CA"/>
    <w:rsid w:val="00C90F6E"/>
    <w:rsid w:val="00CA6FC0"/>
    <w:rsid w:val="00CB06DF"/>
    <w:rsid w:val="00CC1F45"/>
    <w:rsid w:val="00CC4907"/>
    <w:rsid w:val="00CC7426"/>
    <w:rsid w:val="00CD409E"/>
    <w:rsid w:val="00CD42EA"/>
    <w:rsid w:val="00CF368F"/>
    <w:rsid w:val="00D02B5E"/>
    <w:rsid w:val="00D13551"/>
    <w:rsid w:val="00D21E51"/>
    <w:rsid w:val="00D2694C"/>
    <w:rsid w:val="00D30E5A"/>
    <w:rsid w:val="00D36015"/>
    <w:rsid w:val="00D373CC"/>
    <w:rsid w:val="00D55D5F"/>
    <w:rsid w:val="00D6210B"/>
    <w:rsid w:val="00D6230A"/>
    <w:rsid w:val="00D658E6"/>
    <w:rsid w:val="00D65B80"/>
    <w:rsid w:val="00D67ED3"/>
    <w:rsid w:val="00D80D8C"/>
    <w:rsid w:val="00D85857"/>
    <w:rsid w:val="00D91177"/>
    <w:rsid w:val="00D9613B"/>
    <w:rsid w:val="00DB058D"/>
    <w:rsid w:val="00DC0F83"/>
    <w:rsid w:val="00DD2EFE"/>
    <w:rsid w:val="00E04697"/>
    <w:rsid w:val="00E11836"/>
    <w:rsid w:val="00E217D5"/>
    <w:rsid w:val="00E32DA8"/>
    <w:rsid w:val="00E35EDC"/>
    <w:rsid w:val="00E4114C"/>
    <w:rsid w:val="00E41776"/>
    <w:rsid w:val="00E47497"/>
    <w:rsid w:val="00E56FEF"/>
    <w:rsid w:val="00E80C5F"/>
    <w:rsid w:val="00E83282"/>
    <w:rsid w:val="00E83F2D"/>
    <w:rsid w:val="00EA029E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171B3"/>
    <w:rsid w:val="00F324B7"/>
    <w:rsid w:val="00F37621"/>
    <w:rsid w:val="00F47A80"/>
    <w:rsid w:val="00F641C9"/>
    <w:rsid w:val="00F67B79"/>
    <w:rsid w:val="00F828C0"/>
    <w:rsid w:val="00F84549"/>
    <w:rsid w:val="00F85B23"/>
    <w:rsid w:val="00F91715"/>
    <w:rsid w:val="00F937AD"/>
    <w:rsid w:val="00F943A6"/>
    <w:rsid w:val="00F96B81"/>
    <w:rsid w:val="00F97540"/>
    <w:rsid w:val="00FA5CD7"/>
    <w:rsid w:val="00FA64DB"/>
    <w:rsid w:val="00FB4518"/>
    <w:rsid w:val="00FC00C2"/>
    <w:rsid w:val="00FC0EA1"/>
    <w:rsid w:val="00FC1545"/>
    <w:rsid w:val="00FD134D"/>
    <w:rsid w:val="00FD75AF"/>
    <w:rsid w:val="00FE0901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F8A78D-2E23-48B1-A985-3592D0A1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676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951FF-290C-45C4-A9FA-D4F6761B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2948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19716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223</cp:revision>
  <cp:lastPrinted>2019-12-19T05:09:00Z</cp:lastPrinted>
  <dcterms:created xsi:type="dcterms:W3CDTF">2017-03-28T05:42:00Z</dcterms:created>
  <dcterms:modified xsi:type="dcterms:W3CDTF">2024-12-27T11:32:00Z</dcterms:modified>
</cp:coreProperties>
</file>