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319F0">
        <w:rPr>
          <w:rFonts w:ascii="Times New Roman CYR" w:hAnsi="Times New Roman CYR" w:cs="Times New Roman CYR"/>
          <w:sz w:val="28"/>
          <w:szCs w:val="28"/>
        </w:rPr>
        <w:t>12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19F0">
        <w:rPr>
          <w:rFonts w:ascii="Times New Roman CYR" w:hAnsi="Times New Roman CYR" w:cs="Times New Roman CYR"/>
          <w:sz w:val="28"/>
          <w:szCs w:val="28"/>
        </w:rPr>
        <w:t>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20B2E" w:rsidRDefault="00C20B2E" w:rsidP="00C20B2E">
      <w:pPr>
        <w:pStyle w:val="ac"/>
        <w:rPr>
          <w:rFonts w:ascii="Times New Roman" w:hAnsi="Times New Roman"/>
          <w:sz w:val="28"/>
          <w:szCs w:val="28"/>
        </w:rPr>
      </w:pPr>
    </w:p>
    <w:p w:rsidR="00C20B2E" w:rsidRPr="00C20B2E" w:rsidRDefault="00C20B2E" w:rsidP="00D942BB">
      <w:pPr>
        <w:pStyle w:val="ac"/>
        <w:ind w:right="3968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>Об утверждении муниципальной   программы  «Развитие транспортной системы до 2020 года»</w:t>
      </w:r>
      <w:r w:rsidR="00D942BB" w:rsidRPr="00C20B2E">
        <w:rPr>
          <w:rFonts w:ascii="Times New Roman" w:hAnsi="Times New Roman"/>
          <w:sz w:val="28"/>
          <w:szCs w:val="28"/>
        </w:rPr>
        <w:t>,</w:t>
      </w:r>
      <w:r w:rsidRPr="00C20B2E">
        <w:rPr>
          <w:rFonts w:ascii="Times New Roman" w:hAnsi="Times New Roman"/>
          <w:sz w:val="28"/>
          <w:szCs w:val="28"/>
        </w:rPr>
        <w:t xml:space="preserve"> подпрограммы «Модернизация и развитие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 » на 2016 год</w:t>
      </w:r>
    </w:p>
    <w:p w:rsidR="00C20B2E" w:rsidRPr="00C20B2E" w:rsidRDefault="00C20B2E" w:rsidP="00C20B2E">
      <w:pPr>
        <w:pStyle w:val="ac"/>
        <w:rPr>
          <w:rFonts w:ascii="Times New Roman" w:hAnsi="Times New Roman"/>
          <w:sz w:val="28"/>
          <w:szCs w:val="28"/>
        </w:rPr>
      </w:pPr>
    </w:p>
    <w:p w:rsidR="00C20B2E" w:rsidRPr="00C20B2E" w:rsidRDefault="00C20B2E" w:rsidP="00D942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>В целях сохранности дорожного полотна, уменьшения затрат на ремонт подвижного состава в учреждениях социальной сферы, агропромышленного комплекса и индивидуальных автовладельцев, улучшения ситуации с благоустройством, на основании Устава П</w:t>
      </w:r>
      <w:r w:rsidR="00D942BB">
        <w:rPr>
          <w:rFonts w:ascii="Times New Roman" w:hAnsi="Times New Roman"/>
          <w:sz w:val="28"/>
          <w:szCs w:val="28"/>
        </w:rPr>
        <w:t xml:space="preserve">итерского муниципального района, администрация муниципального района </w:t>
      </w:r>
    </w:p>
    <w:p w:rsidR="00C20B2E" w:rsidRPr="00C20B2E" w:rsidRDefault="00C20B2E" w:rsidP="00D942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>ПОСТАНОВЛЯ</w:t>
      </w:r>
      <w:r w:rsidR="00D942BB">
        <w:rPr>
          <w:rFonts w:ascii="Times New Roman" w:hAnsi="Times New Roman"/>
          <w:sz w:val="28"/>
          <w:szCs w:val="28"/>
        </w:rPr>
        <w:t>ЕТ</w:t>
      </w:r>
      <w:r w:rsidRPr="00C20B2E">
        <w:rPr>
          <w:rFonts w:ascii="Times New Roman" w:hAnsi="Times New Roman"/>
          <w:sz w:val="28"/>
          <w:szCs w:val="28"/>
        </w:rPr>
        <w:t>:</w:t>
      </w:r>
    </w:p>
    <w:p w:rsidR="00C20B2E" w:rsidRPr="00C20B2E" w:rsidRDefault="00C20B2E" w:rsidP="00D942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>1.</w:t>
      </w:r>
      <w:r w:rsidR="002A4912">
        <w:rPr>
          <w:rFonts w:ascii="Times New Roman" w:hAnsi="Times New Roman"/>
          <w:sz w:val="28"/>
          <w:szCs w:val="28"/>
        </w:rPr>
        <w:t xml:space="preserve"> </w:t>
      </w:r>
      <w:r w:rsidRPr="00C20B2E">
        <w:rPr>
          <w:rFonts w:ascii="Times New Roman" w:hAnsi="Times New Roman"/>
          <w:sz w:val="28"/>
          <w:szCs w:val="28"/>
        </w:rPr>
        <w:t>Утвердить муниципальную программу «Развитие транспортной системы до 2020 года»</w:t>
      </w:r>
      <w:r w:rsidR="00D942BB" w:rsidRPr="00C20B2E">
        <w:rPr>
          <w:rFonts w:ascii="Times New Roman" w:hAnsi="Times New Roman"/>
          <w:sz w:val="28"/>
          <w:szCs w:val="28"/>
        </w:rPr>
        <w:t>,</w:t>
      </w:r>
      <w:r w:rsidRPr="00C20B2E">
        <w:rPr>
          <w:rFonts w:ascii="Times New Roman" w:hAnsi="Times New Roman"/>
          <w:sz w:val="28"/>
          <w:szCs w:val="28"/>
        </w:rPr>
        <w:t xml:space="preserve"> подпрограмма «Модернизация и развитие автомобильных дорог общего пользования </w:t>
      </w:r>
      <w:r w:rsidR="00B319F0">
        <w:rPr>
          <w:rFonts w:ascii="Times New Roman" w:hAnsi="Times New Roman"/>
          <w:sz w:val="28"/>
          <w:szCs w:val="28"/>
        </w:rPr>
        <w:t>местного значения» на 2016 год</w:t>
      </w:r>
      <w:r w:rsidRPr="00C20B2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319F0" w:rsidRDefault="00C20B2E" w:rsidP="00D942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20B2E">
        <w:rPr>
          <w:rFonts w:ascii="Times New Roman" w:hAnsi="Times New Roman"/>
          <w:sz w:val="28"/>
          <w:szCs w:val="28"/>
        </w:rPr>
        <w:t xml:space="preserve">2. </w:t>
      </w:r>
      <w:r w:rsidR="002A4912">
        <w:rPr>
          <w:rFonts w:ascii="Times New Roman" w:hAnsi="Times New Roman"/>
          <w:sz w:val="28"/>
          <w:szCs w:val="28"/>
        </w:rPr>
        <w:t xml:space="preserve"> </w:t>
      </w:r>
      <w:r w:rsidR="00B319F0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A16740" w:rsidRDefault="00B319F0" w:rsidP="00D942BB">
      <w:pPr>
        <w:pStyle w:val="ac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20B2E" w:rsidRPr="00C20B2E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>настоящего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 распоряжения</w:t>
      </w:r>
      <w:r w:rsidR="00D942BB">
        <w:rPr>
          <w:rFonts w:ascii="Times New Roman" w:hAnsi="Times New Roman"/>
          <w:sz w:val="28"/>
          <w:szCs w:val="28"/>
        </w:rPr>
        <w:t xml:space="preserve">   </w:t>
      </w:r>
      <w:r w:rsidR="00C20B2E" w:rsidRPr="00C20B2E">
        <w:rPr>
          <w:rFonts w:ascii="Times New Roman" w:hAnsi="Times New Roman"/>
          <w:sz w:val="28"/>
          <w:szCs w:val="28"/>
        </w:rPr>
        <w:t xml:space="preserve"> возложить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 на первого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заместителя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>главы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 xml:space="preserve"> администрации </w:t>
      </w:r>
      <w:r w:rsidR="00D942BB">
        <w:rPr>
          <w:rFonts w:ascii="Times New Roman" w:hAnsi="Times New Roman"/>
          <w:sz w:val="28"/>
          <w:szCs w:val="28"/>
        </w:rPr>
        <w:t xml:space="preserve">  </w:t>
      </w:r>
      <w:r w:rsidR="00C20B2E" w:rsidRPr="00C20B2E">
        <w:rPr>
          <w:rFonts w:ascii="Times New Roman" w:hAnsi="Times New Roman"/>
          <w:sz w:val="28"/>
          <w:szCs w:val="28"/>
        </w:rPr>
        <w:t>муниципального района Иванова</w:t>
      </w:r>
      <w:r w:rsidR="00D942BB">
        <w:rPr>
          <w:rFonts w:ascii="Times New Roman" w:hAnsi="Times New Roman"/>
          <w:sz w:val="28"/>
          <w:szCs w:val="28"/>
        </w:rPr>
        <w:t xml:space="preserve"> </w:t>
      </w:r>
      <w:r w:rsidR="00D942BB" w:rsidRPr="00C20B2E">
        <w:rPr>
          <w:rFonts w:ascii="Times New Roman" w:hAnsi="Times New Roman"/>
          <w:sz w:val="28"/>
          <w:szCs w:val="28"/>
        </w:rPr>
        <w:t>А.А.</w:t>
      </w: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2BB" w:rsidRPr="00D942BB" w:rsidRDefault="00D942BB" w:rsidP="00D942BB">
      <w:pPr>
        <w:pStyle w:val="ac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муниципального района от </w:t>
      </w:r>
      <w:r w:rsidR="00B319F0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января 2016 года №</w:t>
      </w:r>
      <w:r w:rsidR="00B319F0">
        <w:rPr>
          <w:rFonts w:ascii="Times New Roman" w:hAnsi="Times New Roman"/>
          <w:sz w:val="28"/>
          <w:szCs w:val="28"/>
        </w:rPr>
        <w:t xml:space="preserve"> 8</w:t>
      </w: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D942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D942BB" w:rsidRPr="00AD77A1" w:rsidRDefault="00D942BB" w:rsidP="00D942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</w:rPr>
        <w:t>«Развитие транспортной системы до 2020 года»</w:t>
      </w:r>
    </w:p>
    <w:p w:rsidR="00D942BB" w:rsidRPr="00AD77A1" w:rsidRDefault="00D942BB" w:rsidP="00D942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</w:rPr>
        <w:t>Подпрограмма «Модернизация и развитие автомобильных дорог общего пользования местного значения » на 2016 год</w:t>
      </w: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2BB">
        <w:rPr>
          <w:rFonts w:ascii="Times New Roman" w:hAnsi="Times New Roman"/>
          <w:sz w:val="28"/>
          <w:szCs w:val="28"/>
        </w:rPr>
        <w:t>Питерка</w:t>
      </w: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>201</w:t>
      </w:r>
      <w:r w:rsidR="00B319F0">
        <w:rPr>
          <w:rFonts w:ascii="Times New Roman" w:hAnsi="Times New Roman"/>
          <w:sz w:val="28"/>
          <w:szCs w:val="28"/>
        </w:rPr>
        <w:t>6</w:t>
      </w:r>
      <w:r w:rsidRPr="00D942BB">
        <w:rPr>
          <w:rFonts w:ascii="Times New Roman" w:hAnsi="Times New Roman"/>
          <w:sz w:val="28"/>
          <w:szCs w:val="28"/>
        </w:rPr>
        <w:t xml:space="preserve"> год</w:t>
      </w: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72E" w:rsidRDefault="0062772E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2BB" w:rsidRDefault="00D942BB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9F0" w:rsidRDefault="00B319F0" w:rsidP="00D942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942BB" w:rsidRPr="00983086" w:rsidRDefault="00D942BB" w:rsidP="00D942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3086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D942BB" w:rsidRPr="00983086" w:rsidRDefault="00D942BB" w:rsidP="00D942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8308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>«Развитие транспортной системы до 2020 года»</w:t>
      </w:r>
    </w:p>
    <w:p w:rsidR="00D942BB" w:rsidRPr="00D942BB" w:rsidRDefault="00D942BB" w:rsidP="00D942B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2BB">
        <w:rPr>
          <w:rFonts w:ascii="Times New Roman" w:hAnsi="Times New Roman"/>
          <w:sz w:val="28"/>
          <w:szCs w:val="28"/>
        </w:rPr>
        <w:t xml:space="preserve">«Модернизация и развитие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местного значения » на 2016 год</w:t>
      </w:r>
    </w:p>
    <w:p w:rsidR="00D942BB" w:rsidRPr="00D942BB" w:rsidRDefault="00D942BB" w:rsidP="00D942B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0"/>
        <w:gridCol w:w="6403"/>
      </w:tblGrid>
      <w:tr w:rsidR="00D942BB" w:rsidRPr="00D942BB" w:rsidTr="00AD77A1">
        <w:trPr>
          <w:trHeight w:val="455"/>
        </w:trPr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«Развитие транспортной системы до 2020 года»</w:t>
            </w:r>
          </w:p>
        </w:tc>
      </w:tr>
      <w:tr w:rsidR="00D942BB" w:rsidRPr="00D942BB" w:rsidTr="00FE4468"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Федеральный закон от 8 ноября 2007 года.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                    </w:t>
            </w:r>
            <w:r w:rsidR="0092141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Федеральный закон «О безопасности дорожного движения» от 10 декабря 1995 года № 196-ФЗ, Устав Питерского муниципального района </w:t>
            </w:r>
          </w:p>
        </w:tc>
      </w:tr>
      <w:tr w:rsidR="00D942BB" w:rsidRPr="00D942BB" w:rsidTr="00FE4468">
        <w:trPr>
          <w:trHeight w:val="635"/>
        </w:trPr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       </w:t>
            </w:r>
          </w:p>
        </w:tc>
      </w:tr>
      <w:tr w:rsidR="00D942BB" w:rsidRPr="00D942BB" w:rsidTr="00FE4468"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D942BB" w:rsidRPr="00D942BB" w:rsidTr="00FE4468"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2016-2020 годы</w:t>
            </w:r>
          </w:p>
        </w:tc>
      </w:tr>
      <w:tr w:rsidR="00D942BB" w:rsidRPr="00D942BB" w:rsidTr="00FE4468"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Администрация Питерского муниципального района </w:t>
            </w:r>
          </w:p>
        </w:tc>
      </w:tr>
      <w:tr w:rsidR="00D942BB" w:rsidRPr="00D942BB" w:rsidTr="00FE4468"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Общий объём финансирования мероприятий программы в 2016 году составляет 9777,8 тыс. рублей, в т.ч. за счёт средств муниципального дорожного фонда-6233,6 тыс</w:t>
            </w:r>
            <w:r w:rsidR="00921413" w:rsidRPr="00D942BB">
              <w:rPr>
                <w:rFonts w:ascii="Times New Roman" w:hAnsi="Times New Roman"/>
                <w:sz w:val="28"/>
                <w:szCs w:val="28"/>
              </w:rPr>
              <w:t>. р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>ублей, субсидия бюджетам 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 - 3544,2 тыс</w:t>
            </w:r>
            <w:r w:rsidR="00921413" w:rsidRPr="00D942BB">
              <w:rPr>
                <w:rFonts w:ascii="Times New Roman" w:hAnsi="Times New Roman"/>
                <w:sz w:val="28"/>
                <w:szCs w:val="28"/>
              </w:rPr>
              <w:t>. р</w:t>
            </w:r>
            <w:r w:rsidR="00B319F0">
              <w:rPr>
                <w:rFonts w:ascii="Times New Roman" w:hAnsi="Times New Roman"/>
                <w:sz w:val="28"/>
                <w:szCs w:val="28"/>
              </w:rPr>
              <w:t>ублей (прогнозно)</w:t>
            </w:r>
            <w:r w:rsidRPr="00D942B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42BB" w:rsidRPr="00D942BB" w:rsidTr="00FE4468"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 xml:space="preserve">Ожидаемый конечный результат 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Сохранность дорожного полотна, уменьшение затрат на ремонт подвижного состава в автотранспортных предприятиях, улучшение благоустройства</w:t>
            </w:r>
          </w:p>
        </w:tc>
      </w:tr>
      <w:tr w:rsidR="00D942BB" w:rsidRPr="00D942BB" w:rsidTr="00FE4468">
        <w:tc>
          <w:tcPr>
            <w:tcW w:w="3640" w:type="dxa"/>
          </w:tcPr>
          <w:p w:rsidR="00D942BB" w:rsidRPr="00D942BB" w:rsidRDefault="00D942BB" w:rsidP="00D942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Контроль за  исполнением</w:t>
            </w:r>
          </w:p>
        </w:tc>
        <w:tc>
          <w:tcPr>
            <w:tcW w:w="6403" w:type="dxa"/>
          </w:tcPr>
          <w:p w:rsidR="00D942BB" w:rsidRPr="00D942BB" w:rsidRDefault="00D942BB" w:rsidP="009C781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2BB">
              <w:rPr>
                <w:rFonts w:ascii="Times New Roman" w:hAnsi="Times New Roman"/>
                <w:sz w:val="28"/>
                <w:szCs w:val="28"/>
              </w:rPr>
              <w:t>Контроль за исполнением мероприятий Программы осуществляется в порядке, установленном законодательством Российской Федерации и нормативно-правовыми актами органов местного самоуправления Питерского муниципального района</w:t>
            </w:r>
            <w:r w:rsidR="00B319F0">
              <w:rPr>
                <w:rFonts w:ascii="Times New Roman" w:hAnsi="Times New Roman"/>
                <w:sz w:val="28"/>
                <w:szCs w:val="28"/>
              </w:rPr>
              <w:t xml:space="preserve"> первым заместителем главы администрации Питерского муниципального района</w:t>
            </w:r>
          </w:p>
        </w:tc>
      </w:tr>
    </w:tbl>
    <w:p w:rsidR="00D942BB" w:rsidRDefault="00D942BB" w:rsidP="00D942BB">
      <w:pPr>
        <w:jc w:val="center"/>
        <w:rPr>
          <w:b/>
          <w:sz w:val="28"/>
          <w:szCs w:val="28"/>
        </w:rPr>
      </w:pPr>
    </w:p>
    <w:p w:rsidR="00B319F0" w:rsidRDefault="00B319F0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319F0" w:rsidRDefault="00B319F0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942BB" w:rsidRPr="00AD77A1" w:rsidRDefault="00D942BB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</w:rPr>
        <w:t>ВВЕДЕНИЕ</w:t>
      </w:r>
    </w:p>
    <w:p w:rsidR="00AD77A1" w:rsidRPr="00D942BB" w:rsidRDefault="00AD77A1" w:rsidP="00AD77A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942BB" w:rsidRPr="00D942BB" w:rsidRDefault="00D942BB" w:rsidP="003F64B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D942BB">
        <w:rPr>
          <w:rFonts w:ascii="Times New Roman" w:hAnsi="Times New Roman"/>
          <w:sz w:val="28"/>
          <w:szCs w:val="28"/>
        </w:rPr>
        <w:t xml:space="preserve"> Состояние автомобильных дорог в Питерском муниципальном районе характеризуется как сложное.</w:t>
      </w:r>
    </w:p>
    <w:p w:rsidR="00D942BB" w:rsidRDefault="00D942BB" w:rsidP="003F64B1">
      <w:pPr>
        <w:pStyle w:val="ac"/>
        <w:ind w:firstLine="709"/>
      </w:pPr>
      <w:r w:rsidRPr="00D942BB">
        <w:rPr>
          <w:rFonts w:ascii="Times New Roman" w:hAnsi="Times New Roman"/>
          <w:sz w:val="28"/>
          <w:szCs w:val="28"/>
        </w:rPr>
        <w:t>Условием достижения поставленной в программе цели является решение следующих задач: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2BB" w:rsidRPr="00AD77A1" w:rsidRDefault="00AD77A1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42BB" w:rsidRPr="00AD77A1">
        <w:rPr>
          <w:rFonts w:ascii="Times New Roman" w:hAnsi="Times New Roman"/>
          <w:sz w:val="28"/>
          <w:szCs w:val="28"/>
        </w:rPr>
        <w:t>Приведение автомобильных дорог в соответствие с требованиями технических регламентов в целях поддержания бесперебойного движения транспортных средств.</w:t>
      </w:r>
    </w:p>
    <w:p w:rsidR="00D942BB" w:rsidRPr="00AD77A1" w:rsidRDefault="00AD77A1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42BB" w:rsidRPr="00AD77A1">
        <w:rPr>
          <w:rFonts w:ascii="Times New Roman" w:hAnsi="Times New Roman"/>
          <w:sz w:val="28"/>
          <w:szCs w:val="28"/>
        </w:rPr>
        <w:t>Безопасность движения автотранспорта.</w:t>
      </w:r>
    </w:p>
    <w:p w:rsidR="00D942BB" w:rsidRDefault="00AD77A1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42BB" w:rsidRPr="00AD77A1">
        <w:rPr>
          <w:rFonts w:ascii="Times New Roman" w:hAnsi="Times New Roman"/>
          <w:sz w:val="28"/>
          <w:szCs w:val="28"/>
        </w:rPr>
        <w:t>Осуществление сохранности автомобильных дорог.</w:t>
      </w:r>
    </w:p>
    <w:p w:rsidR="00AD77A1" w:rsidRPr="00AD77A1" w:rsidRDefault="00AD77A1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77A1">
        <w:rPr>
          <w:rFonts w:ascii="Times New Roman" w:hAnsi="Times New Roman"/>
          <w:b/>
          <w:sz w:val="28"/>
          <w:szCs w:val="28"/>
        </w:rPr>
        <w:t>.</w:t>
      </w:r>
      <w:r w:rsidR="00AD77A1">
        <w:rPr>
          <w:rFonts w:ascii="Times New Roman" w:hAnsi="Times New Roman"/>
          <w:b/>
          <w:sz w:val="28"/>
          <w:szCs w:val="28"/>
        </w:rPr>
        <w:t xml:space="preserve"> </w:t>
      </w:r>
      <w:r w:rsidRPr="00AD77A1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В результате проведённой классификации общая протяжённость автомобильных дорог Питерского муниципального района составила 438,791 км, в том числе</w:t>
      </w:r>
      <w:r w:rsidR="00B319F0">
        <w:rPr>
          <w:rFonts w:ascii="Times New Roman" w:hAnsi="Times New Roman"/>
          <w:sz w:val="28"/>
          <w:szCs w:val="28"/>
        </w:rPr>
        <w:t xml:space="preserve"> с твердым покрытием 271,096 км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 xml:space="preserve">- автомобильных дорог  общего пользования регионального значения -176,6 км, в том числе с твёрдым покрытием 163,4 км. Протяжённость дорог общего пользования регионального </w:t>
      </w:r>
      <w:r w:rsidR="00AD77A1">
        <w:rPr>
          <w:rFonts w:ascii="Times New Roman" w:hAnsi="Times New Roman"/>
          <w:sz w:val="28"/>
          <w:szCs w:val="28"/>
        </w:rPr>
        <w:t>значения увеличилась на 5,71 км;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- автомобильных дорог  общего пользования местного значения межмуниципального характера 120,35 км, в том ч</w:t>
      </w:r>
      <w:r w:rsidR="00AD77A1">
        <w:rPr>
          <w:rFonts w:ascii="Times New Roman" w:hAnsi="Times New Roman"/>
          <w:sz w:val="28"/>
          <w:szCs w:val="28"/>
        </w:rPr>
        <w:t>исле с твёрдым покрытием 8,2 км;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- улично-дорожной сети 141,681 км, в том числ</w:t>
      </w:r>
      <w:r w:rsidR="00AD77A1">
        <w:rPr>
          <w:rFonts w:ascii="Times New Roman" w:hAnsi="Times New Roman"/>
          <w:sz w:val="28"/>
          <w:szCs w:val="28"/>
        </w:rPr>
        <w:t>е с твёрдым покрытием 99,856 км.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77A1">
        <w:rPr>
          <w:rFonts w:ascii="Times New Roman" w:hAnsi="Times New Roman"/>
          <w:b/>
          <w:sz w:val="28"/>
          <w:szCs w:val="28"/>
        </w:rPr>
        <w:t>.Сроки реализации программы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Программа рассчитана на период 2016-2020 годы.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D77A1">
        <w:rPr>
          <w:rFonts w:ascii="Times New Roman" w:hAnsi="Times New Roman"/>
          <w:b/>
          <w:sz w:val="28"/>
          <w:szCs w:val="28"/>
        </w:rPr>
        <w:t>.Ресурсное обеспечение программы</w:t>
      </w:r>
    </w:p>
    <w:p w:rsidR="00AD77A1" w:rsidRDefault="00AD77A1" w:rsidP="00AD77A1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3F64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Общий объём финансирования мероприятий программы в 2016 году составляет   9777,8 тыс. руб.</w:t>
      </w:r>
    </w:p>
    <w:p w:rsidR="00D942BB" w:rsidRPr="00AD77A1" w:rsidRDefault="00D942BB" w:rsidP="003F64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Финансирование Программы осуществляется за счёт средств:</w:t>
      </w:r>
    </w:p>
    <w:p w:rsidR="00D942BB" w:rsidRPr="00AD77A1" w:rsidRDefault="00D942BB" w:rsidP="003F64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-</w:t>
      </w:r>
      <w:r w:rsidR="00AD77A1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 средств муниципального дорожного фонда  -6233,6 тыс</w:t>
      </w:r>
      <w:r w:rsidR="00921413" w:rsidRPr="00AD77A1">
        <w:rPr>
          <w:rFonts w:ascii="Times New Roman" w:hAnsi="Times New Roman"/>
          <w:sz w:val="28"/>
          <w:szCs w:val="28"/>
        </w:rPr>
        <w:t>. р</w:t>
      </w:r>
      <w:r w:rsidRPr="00AD77A1">
        <w:rPr>
          <w:rFonts w:ascii="Times New Roman" w:hAnsi="Times New Roman"/>
          <w:sz w:val="28"/>
          <w:szCs w:val="28"/>
        </w:rPr>
        <w:t>ублей;</w:t>
      </w:r>
    </w:p>
    <w:p w:rsidR="00D942BB" w:rsidRPr="00AD77A1" w:rsidRDefault="00D942BB" w:rsidP="003F64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.-</w:t>
      </w:r>
      <w:r w:rsidR="00AD77A1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 субсидия бюджетам 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 - 3544,2 тыс</w:t>
      </w:r>
      <w:r w:rsidR="00921413" w:rsidRPr="00AD77A1">
        <w:rPr>
          <w:rFonts w:ascii="Times New Roman" w:hAnsi="Times New Roman"/>
          <w:sz w:val="28"/>
          <w:szCs w:val="28"/>
        </w:rPr>
        <w:t>. р</w:t>
      </w:r>
      <w:r w:rsidRPr="00AD77A1">
        <w:rPr>
          <w:rFonts w:ascii="Times New Roman" w:hAnsi="Times New Roman"/>
          <w:sz w:val="28"/>
          <w:szCs w:val="28"/>
        </w:rPr>
        <w:t>ублей</w:t>
      </w:r>
      <w:r w:rsidR="00B319F0">
        <w:rPr>
          <w:rFonts w:ascii="Times New Roman" w:hAnsi="Times New Roman"/>
          <w:sz w:val="28"/>
          <w:szCs w:val="28"/>
        </w:rPr>
        <w:t xml:space="preserve"> (прогнозно)</w:t>
      </w:r>
      <w:r w:rsidRPr="00AD77A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</w:t>
      </w:r>
    </w:p>
    <w:p w:rsidR="00D942BB" w:rsidRPr="00AD77A1" w:rsidRDefault="00D942BB" w:rsidP="00AD77A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AD77A1">
        <w:rPr>
          <w:rFonts w:ascii="Times New Roman" w:hAnsi="Times New Roman"/>
          <w:b/>
          <w:sz w:val="28"/>
          <w:szCs w:val="28"/>
        </w:rPr>
        <w:t>.Система программных мероприятий</w:t>
      </w:r>
      <w:r w:rsidR="00AD77A1" w:rsidRPr="00AD77A1">
        <w:rPr>
          <w:rFonts w:ascii="Times New Roman" w:hAnsi="Times New Roman"/>
          <w:sz w:val="28"/>
          <w:szCs w:val="28"/>
        </w:rPr>
        <w:t xml:space="preserve"> </w:t>
      </w:r>
    </w:p>
    <w:p w:rsidR="00AD77A1" w:rsidRDefault="00AD77A1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Мероприятия по ремонту автодорог по прилагаемому Перечню предусматривают достижение следующих целей: приведение автомобильных дорог в соответствие с требованиями технических регламентов, повышение безопасности движения автотранспорта, сохранность автомобильных дорог.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Планируемые направления: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-</w:t>
      </w:r>
      <w:r w:rsidR="00AD77A1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</w:t>
      </w:r>
      <w:r w:rsidR="00AD77A1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- .            9154,4  тыс</w:t>
      </w:r>
      <w:r w:rsidR="00921413" w:rsidRPr="00AD77A1">
        <w:rPr>
          <w:rFonts w:ascii="Times New Roman" w:hAnsi="Times New Roman"/>
          <w:sz w:val="28"/>
          <w:szCs w:val="28"/>
        </w:rPr>
        <w:t>. р</w:t>
      </w:r>
      <w:r w:rsidRPr="00AD77A1">
        <w:rPr>
          <w:rFonts w:ascii="Times New Roman" w:hAnsi="Times New Roman"/>
          <w:sz w:val="28"/>
          <w:szCs w:val="28"/>
        </w:rPr>
        <w:t>ублей;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 xml:space="preserve"> -</w:t>
      </w:r>
      <w:r w:rsidR="00AD77A1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                     значения- 623,0 тыс</w:t>
      </w:r>
      <w:r w:rsidR="00921413" w:rsidRPr="00AD77A1">
        <w:rPr>
          <w:rFonts w:ascii="Times New Roman" w:hAnsi="Times New Roman"/>
          <w:sz w:val="28"/>
          <w:szCs w:val="28"/>
        </w:rPr>
        <w:t>. р</w:t>
      </w:r>
      <w:r w:rsidRPr="00AD77A1">
        <w:rPr>
          <w:rFonts w:ascii="Times New Roman" w:hAnsi="Times New Roman"/>
          <w:sz w:val="28"/>
          <w:szCs w:val="28"/>
        </w:rPr>
        <w:t>ублей</w:t>
      </w:r>
      <w:r w:rsidR="00AD77A1">
        <w:rPr>
          <w:rFonts w:ascii="Times New Roman" w:hAnsi="Times New Roman"/>
          <w:sz w:val="28"/>
          <w:szCs w:val="28"/>
        </w:rPr>
        <w:t>.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D77A1">
        <w:rPr>
          <w:rFonts w:ascii="Times New Roman" w:hAnsi="Times New Roman"/>
          <w:b/>
          <w:sz w:val="28"/>
          <w:szCs w:val="28"/>
        </w:rPr>
        <w:t>.</w:t>
      </w:r>
      <w:r w:rsidR="009C781A">
        <w:rPr>
          <w:rFonts w:ascii="Times New Roman" w:hAnsi="Times New Roman"/>
          <w:b/>
          <w:sz w:val="28"/>
          <w:szCs w:val="28"/>
        </w:rPr>
        <w:t xml:space="preserve"> </w:t>
      </w:r>
      <w:r w:rsidRPr="00AD77A1">
        <w:rPr>
          <w:rFonts w:ascii="Times New Roman" w:hAnsi="Times New Roman"/>
          <w:b/>
          <w:sz w:val="28"/>
          <w:szCs w:val="28"/>
        </w:rPr>
        <w:t>Оценка эффективности реализации мероприятий</w:t>
      </w:r>
    </w:p>
    <w:p w:rsidR="00AD77A1" w:rsidRDefault="00AD77A1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автотранспортом.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D77A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D77A1">
        <w:rPr>
          <w:rFonts w:ascii="Times New Roman" w:hAnsi="Times New Roman"/>
          <w:b/>
          <w:sz w:val="28"/>
          <w:szCs w:val="28"/>
        </w:rPr>
        <w:t>. Ко</w:t>
      </w:r>
      <w:r w:rsidR="00AD77A1">
        <w:rPr>
          <w:rFonts w:ascii="Times New Roman" w:hAnsi="Times New Roman"/>
          <w:b/>
          <w:sz w:val="28"/>
          <w:szCs w:val="28"/>
        </w:rPr>
        <w:t>нтроль за исполнением Программы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Администрация Питерского муниципального района осуществляет координацию работ по реализации Программы.</w:t>
      </w:r>
    </w:p>
    <w:p w:rsidR="00D942BB" w:rsidRPr="00AD77A1" w:rsidRDefault="00D942BB" w:rsidP="00AD77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Контроль за реализацией Программы осуществляется</w:t>
      </w:r>
      <w:r w:rsidR="00B319F0">
        <w:rPr>
          <w:rFonts w:ascii="Times New Roman" w:hAnsi="Times New Roman"/>
          <w:sz w:val="28"/>
          <w:szCs w:val="28"/>
        </w:rPr>
        <w:t xml:space="preserve"> первым заместителем главы администрации Питерского муниципального района</w:t>
      </w:r>
      <w:r w:rsidRPr="00AD77A1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 и нормативно-правовыми актами органов местного самоуправления Питерского муниципального района.</w:t>
      </w: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Default="00D942BB" w:rsidP="00D942BB">
      <w:pPr>
        <w:ind w:firstLine="720"/>
        <w:rPr>
          <w:sz w:val="28"/>
          <w:szCs w:val="28"/>
        </w:rPr>
      </w:pPr>
    </w:p>
    <w:p w:rsidR="00D942BB" w:rsidRPr="00AD77A1" w:rsidRDefault="00D942BB" w:rsidP="00AD77A1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lastRenderedPageBreak/>
        <w:tab/>
      </w:r>
      <w:r w:rsidR="00AD77A1">
        <w:rPr>
          <w:rFonts w:ascii="Times New Roman" w:hAnsi="Times New Roman"/>
          <w:sz w:val="28"/>
          <w:szCs w:val="28"/>
        </w:rPr>
        <w:t>У</w:t>
      </w:r>
      <w:r w:rsidRPr="00AD77A1">
        <w:rPr>
          <w:rFonts w:ascii="Times New Roman" w:hAnsi="Times New Roman"/>
          <w:sz w:val="28"/>
          <w:szCs w:val="28"/>
        </w:rPr>
        <w:t>тверждаю</w:t>
      </w:r>
    </w:p>
    <w:p w:rsidR="00D942BB" w:rsidRPr="00AD77A1" w:rsidRDefault="00D942BB" w:rsidP="00AD77A1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Глава администрации</w:t>
      </w:r>
    </w:p>
    <w:p w:rsidR="00D942BB" w:rsidRPr="00AD77A1" w:rsidRDefault="00D942BB" w:rsidP="00AD77A1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Питерского муниципального</w:t>
      </w:r>
    </w:p>
    <w:p w:rsidR="00D942BB" w:rsidRPr="00AD77A1" w:rsidRDefault="00D942BB" w:rsidP="00AD77A1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района</w:t>
      </w:r>
    </w:p>
    <w:p w:rsidR="00D942BB" w:rsidRPr="00AD77A1" w:rsidRDefault="00D942BB" w:rsidP="00AD77A1">
      <w:pPr>
        <w:pStyle w:val="ac"/>
        <w:ind w:left="4536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 xml:space="preserve"> ______________________В.Н.Дерябин                                                  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B319F0" w:rsidRDefault="00D942BB" w:rsidP="0021428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19F0">
        <w:rPr>
          <w:rFonts w:ascii="Times New Roman" w:hAnsi="Times New Roman"/>
          <w:b/>
          <w:sz w:val="28"/>
          <w:szCs w:val="28"/>
        </w:rPr>
        <w:t>ПЕРЕЧЕНЬ</w:t>
      </w:r>
    </w:p>
    <w:p w:rsidR="00B319F0" w:rsidRDefault="00D942BB" w:rsidP="0021428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МЕРОПРИЯТИЙ ПО РЕМОНТУ СОДЕРЖАНИЮ  АВТОМОБИЛЬНЫХ ДОРОГ НА ТЕРРИТОРИИ ПИТЕРСКОГО МУ</w:t>
      </w:r>
      <w:r w:rsidR="0021428C">
        <w:rPr>
          <w:rFonts w:ascii="Times New Roman" w:hAnsi="Times New Roman"/>
          <w:sz w:val="28"/>
          <w:szCs w:val="28"/>
        </w:rPr>
        <w:t xml:space="preserve">НИЦИПАЛЬНОГО РАЙОНА </w:t>
      </w:r>
    </w:p>
    <w:p w:rsidR="00D942BB" w:rsidRPr="00AD77A1" w:rsidRDefault="0021428C" w:rsidP="0021428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.</w:t>
      </w:r>
    </w:p>
    <w:p w:rsidR="00D942BB" w:rsidRPr="00B319F0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B319F0">
        <w:rPr>
          <w:rFonts w:ascii="Times New Roman" w:hAnsi="Times New Roman"/>
          <w:sz w:val="28"/>
          <w:szCs w:val="28"/>
        </w:rPr>
        <w:t>1.</w:t>
      </w:r>
      <w:r w:rsidR="00B319F0" w:rsidRPr="00B319F0">
        <w:rPr>
          <w:rFonts w:ascii="Times New Roman" w:hAnsi="Times New Roman"/>
          <w:sz w:val="28"/>
          <w:szCs w:val="28"/>
        </w:rPr>
        <w:t xml:space="preserve"> </w:t>
      </w:r>
      <w:r w:rsidRPr="00B319F0">
        <w:rPr>
          <w:rFonts w:ascii="Times New Roman" w:hAnsi="Times New Roman"/>
          <w:sz w:val="28"/>
          <w:szCs w:val="28"/>
        </w:rPr>
        <w:t>Ремонт автомобильных дорог</w:t>
      </w:r>
    </w:p>
    <w:p w:rsidR="0021428C" w:rsidRDefault="0021428C" w:rsidP="00AD77A1">
      <w:pPr>
        <w:pStyle w:val="ac"/>
        <w:rPr>
          <w:rFonts w:ascii="Times New Roman" w:hAnsi="Times New Roman"/>
          <w:b/>
          <w:i/>
          <w:sz w:val="28"/>
          <w:szCs w:val="28"/>
        </w:rPr>
      </w:pPr>
    </w:p>
    <w:p w:rsidR="00D942BB" w:rsidRPr="00AD77A1" w:rsidRDefault="00D942BB" w:rsidP="00AD77A1">
      <w:pPr>
        <w:pStyle w:val="ac"/>
        <w:rPr>
          <w:rFonts w:ascii="Times New Roman" w:hAnsi="Times New Roman"/>
          <w:i/>
          <w:sz w:val="28"/>
          <w:szCs w:val="28"/>
        </w:rPr>
      </w:pPr>
      <w:r w:rsidRPr="00AD77A1">
        <w:rPr>
          <w:rFonts w:ascii="Times New Roman" w:hAnsi="Times New Roman"/>
          <w:b/>
          <w:i/>
          <w:sz w:val="28"/>
          <w:szCs w:val="28"/>
        </w:rPr>
        <w:t xml:space="preserve">Питерское  МО </w:t>
      </w:r>
      <w:r w:rsidR="0092141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77A1">
        <w:rPr>
          <w:rFonts w:ascii="Times New Roman" w:hAnsi="Times New Roman"/>
          <w:b/>
          <w:i/>
          <w:sz w:val="28"/>
          <w:szCs w:val="28"/>
        </w:rPr>
        <w:t>с.</w:t>
      </w:r>
      <w:r w:rsidR="0092141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77A1">
        <w:rPr>
          <w:rFonts w:ascii="Times New Roman" w:hAnsi="Times New Roman"/>
          <w:b/>
          <w:i/>
          <w:sz w:val="28"/>
          <w:szCs w:val="28"/>
        </w:rPr>
        <w:t>Питерка     -      12600   кв.м.    -   9777,8  тыс.</w:t>
      </w:r>
      <w:r w:rsidR="0092141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D77A1">
        <w:rPr>
          <w:rFonts w:ascii="Times New Roman" w:hAnsi="Times New Roman"/>
          <w:b/>
          <w:i/>
          <w:sz w:val="28"/>
          <w:szCs w:val="28"/>
        </w:rPr>
        <w:t>руб</w:t>
      </w:r>
      <w:r w:rsidRPr="00AD77A1">
        <w:rPr>
          <w:rFonts w:ascii="Times New Roman" w:hAnsi="Times New Roman"/>
          <w:i/>
          <w:sz w:val="28"/>
          <w:szCs w:val="28"/>
        </w:rPr>
        <w:t xml:space="preserve">. </w:t>
      </w:r>
    </w:p>
    <w:p w:rsidR="00D942BB" w:rsidRPr="00AD77A1" w:rsidRDefault="00D942BB" w:rsidP="00AD77A1">
      <w:pPr>
        <w:pStyle w:val="ac"/>
        <w:rPr>
          <w:rFonts w:ascii="Times New Roman" w:hAnsi="Times New Roman"/>
          <w:i/>
          <w:sz w:val="28"/>
          <w:szCs w:val="28"/>
        </w:rPr>
      </w:pP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1. ул.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им.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Ленина </w:t>
      </w:r>
      <w:r w:rsidR="00921413">
        <w:rPr>
          <w:rFonts w:ascii="Times New Roman" w:hAnsi="Times New Roman"/>
          <w:sz w:val="28"/>
          <w:szCs w:val="28"/>
        </w:rPr>
        <w:t>-</w:t>
      </w:r>
      <w:r w:rsidRPr="00AD77A1">
        <w:rPr>
          <w:rFonts w:ascii="Times New Roman" w:hAnsi="Times New Roman"/>
          <w:sz w:val="28"/>
          <w:szCs w:val="28"/>
        </w:rPr>
        <w:t xml:space="preserve"> 2 </w:t>
      </w:r>
      <w:r w:rsidR="00B319F0">
        <w:rPr>
          <w:rFonts w:ascii="Times New Roman" w:hAnsi="Times New Roman"/>
          <w:sz w:val="28"/>
          <w:szCs w:val="28"/>
        </w:rPr>
        <w:t>650</w:t>
      </w:r>
      <w:r w:rsidRPr="00AD77A1">
        <w:rPr>
          <w:rFonts w:ascii="Times New Roman" w:hAnsi="Times New Roman"/>
          <w:sz w:val="28"/>
          <w:szCs w:val="28"/>
        </w:rPr>
        <w:t>,0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2. ул.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Советская -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1000,0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3. пер.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Московский </w:t>
      </w:r>
      <w:r w:rsidR="00921413">
        <w:rPr>
          <w:rFonts w:ascii="Times New Roman" w:hAnsi="Times New Roman"/>
          <w:sz w:val="28"/>
          <w:szCs w:val="28"/>
        </w:rPr>
        <w:t>-</w:t>
      </w:r>
      <w:r w:rsidRPr="00AD77A1">
        <w:rPr>
          <w:rFonts w:ascii="Times New Roman" w:hAnsi="Times New Roman"/>
          <w:sz w:val="28"/>
          <w:szCs w:val="28"/>
        </w:rPr>
        <w:t xml:space="preserve"> 2800,0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4.ул.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Колхозная </w:t>
      </w:r>
      <w:r w:rsidR="00921413">
        <w:rPr>
          <w:rFonts w:ascii="Times New Roman" w:hAnsi="Times New Roman"/>
          <w:sz w:val="28"/>
          <w:szCs w:val="28"/>
        </w:rPr>
        <w:t>-</w:t>
      </w:r>
      <w:r w:rsidRPr="00AD77A1">
        <w:rPr>
          <w:rFonts w:ascii="Times New Roman" w:hAnsi="Times New Roman"/>
          <w:sz w:val="28"/>
          <w:szCs w:val="28"/>
        </w:rPr>
        <w:t xml:space="preserve"> 100,0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5.пер.им.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Гагарина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- 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430,0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6. ул.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 xml:space="preserve">Питерская </w:t>
      </w:r>
      <w:r w:rsidR="00921413">
        <w:rPr>
          <w:rFonts w:ascii="Times New Roman" w:hAnsi="Times New Roman"/>
          <w:sz w:val="28"/>
          <w:szCs w:val="28"/>
        </w:rPr>
        <w:t xml:space="preserve">- </w:t>
      </w:r>
      <w:r w:rsidRPr="00AD77A1">
        <w:rPr>
          <w:rFonts w:ascii="Times New Roman" w:hAnsi="Times New Roman"/>
          <w:sz w:val="28"/>
          <w:szCs w:val="28"/>
        </w:rPr>
        <w:t xml:space="preserve"> 600,0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7.ул.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им.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Карла Маркса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- 600,0 тыс.рублей;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8. ул.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Юбилейная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- 1000,0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AD77A1">
        <w:rPr>
          <w:rFonts w:ascii="Times New Roman" w:hAnsi="Times New Roman"/>
          <w:sz w:val="28"/>
          <w:szCs w:val="28"/>
        </w:rPr>
        <w:t>рублей;</w:t>
      </w:r>
    </w:p>
    <w:p w:rsidR="00D942BB" w:rsidRPr="00AD77A1" w:rsidRDefault="00D942BB" w:rsidP="00AD77A1">
      <w:pPr>
        <w:pStyle w:val="ac"/>
        <w:rPr>
          <w:rFonts w:ascii="Times New Roman" w:hAnsi="Times New Roman"/>
          <w:sz w:val="28"/>
          <w:szCs w:val="28"/>
        </w:rPr>
      </w:pPr>
      <w:r w:rsidRPr="00AD77A1">
        <w:rPr>
          <w:rFonts w:ascii="Times New Roman" w:hAnsi="Times New Roman"/>
          <w:sz w:val="28"/>
          <w:szCs w:val="28"/>
        </w:rPr>
        <w:t>9.пер.</w:t>
      </w:r>
      <w:r w:rsidR="00B319F0">
        <w:rPr>
          <w:rFonts w:ascii="Times New Roman" w:hAnsi="Times New Roman"/>
          <w:sz w:val="28"/>
          <w:szCs w:val="28"/>
        </w:rPr>
        <w:t xml:space="preserve">им. </w:t>
      </w:r>
      <w:r w:rsidR="0021428C">
        <w:rPr>
          <w:rFonts w:ascii="Times New Roman" w:hAnsi="Times New Roman"/>
          <w:sz w:val="28"/>
          <w:szCs w:val="28"/>
        </w:rPr>
        <w:t xml:space="preserve"> </w:t>
      </w:r>
      <w:r w:rsidR="00B319F0">
        <w:rPr>
          <w:rFonts w:ascii="Times New Roman" w:hAnsi="Times New Roman"/>
          <w:sz w:val="28"/>
          <w:szCs w:val="28"/>
        </w:rPr>
        <w:t xml:space="preserve">Чернышевского- 267,8 </w:t>
      </w:r>
      <w:r w:rsidRPr="00AD77A1">
        <w:rPr>
          <w:rFonts w:ascii="Times New Roman" w:hAnsi="Times New Roman"/>
          <w:sz w:val="28"/>
          <w:szCs w:val="28"/>
        </w:rPr>
        <w:t xml:space="preserve"> тыс.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="00B319F0">
        <w:rPr>
          <w:rFonts w:ascii="Times New Roman" w:hAnsi="Times New Roman"/>
          <w:sz w:val="28"/>
          <w:szCs w:val="28"/>
        </w:rPr>
        <w:t>рублей - щебень</w:t>
      </w:r>
    </w:p>
    <w:p w:rsidR="00D942BB" w:rsidRPr="0021428C" w:rsidRDefault="00921413" w:rsidP="0021428C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942BB" w:rsidRPr="0081732C" w:rsidRDefault="00D942BB" w:rsidP="0021428C">
      <w:pPr>
        <w:pStyle w:val="ac"/>
        <w:rPr>
          <w:rFonts w:ascii="Times New Roman" w:hAnsi="Times New Roman"/>
          <w:b/>
          <w:sz w:val="28"/>
          <w:szCs w:val="28"/>
        </w:rPr>
      </w:pPr>
      <w:r w:rsidRPr="0081732C">
        <w:rPr>
          <w:rFonts w:ascii="Times New Roman" w:hAnsi="Times New Roman"/>
          <w:b/>
          <w:sz w:val="28"/>
          <w:szCs w:val="28"/>
        </w:rPr>
        <w:t>Экспертиза  сметной документации</w:t>
      </w:r>
      <w:r w:rsidR="00921413" w:rsidRPr="0081732C">
        <w:rPr>
          <w:rFonts w:ascii="Times New Roman" w:hAnsi="Times New Roman"/>
          <w:b/>
          <w:sz w:val="28"/>
          <w:szCs w:val="28"/>
        </w:rPr>
        <w:t xml:space="preserve">  </w:t>
      </w:r>
      <w:r w:rsidRPr="0081732C">
        <w:rPr>
          <w:rFonts w:ascii="Times New Roman" w:hAnsi="Times New Roman"/>
          <w:b/>
          <w:sz w:val="28"/>
          <w:szCs w:val="28"/>
        </w:rPr>
        <w:t>-</w:t>
      </w:r>
      <w:r w:rsidR="00921413" w:rsidRPr="0081732C">
        <w:rPr>
          <w:rFonts w:ascii="Times New Roman" w:hAnsi="Times New Roman"/>
          <w:b/>
          <w:sz w:val="28"/>
          <w:szCs w:val="28"/>
        </w:rPr>
        <w:t xml:space="preserve">  </w:t>
      </w:r>
      <w:r w:rsidRPr="0081732C">
        <w:rPr>
          <w:rFonts w:ascii="Times New Roman" w:hAnsi="Times New Roman"/>
          <w:b/>
          <w:sz w:val="28"/>
          <w:szCs w:val="28"/>
        </w:rPr>
        <w:t>100,0 тыс.</w:t>
      </w:r>
      <w:r w:rsidR="00921413" w:rsidRPr="0081732C">
        <w:rPr>
          <w:rFonts w:ascii="Times New Roman" w:hAnsi="Times New Roman"/>
          <w:b/>
          <w:sz w:val="28"/>
          <w:szCs w:val="28"/>
        </w:rPr>
        <w:t xml:space="preserve"> </w:t>
      </w:r>
      <w:r w:rsidRPr="0081732C">
        <w:rPr>
          <w:rFonts w:ascii="Times New Roman" w:hAnsi="Times New Roman"/>
          <w:b/>
          <w:sz w:val="28"/>
          <w:szCs w:val="28"/>
        </w:rPr>
        <w:t>рублей.</w:t>
      </w:r>
    </w:p>
    <w:p w:rsidR="00D942BB" w:rsidRPr="0021428C" w:rsidRDefault="00D942BB" w:rsidP="0021428C">
      <w:pPr>
        <w:pStyle w:val="ac"/>
        <w:rPr>
          <w:rFonts w:ascii="Times New Roman" w:hAnsi="Times New Roman"/>
          <w:sz w:val="28"/>
          <w:szCs w:val="28"/>
        </w:rPr>
      </w:pPr>
      <w:r w:rsidRPr="0081732C">
        <w:rPr>
          <w:rFonts w:ascii="Times New Roman" w:hAnsi="Times New Roman"/>
          <w:b/>
          <w:sz w:val="28"/>
          <w:szCs w:val="28"/>
        </w:rPr>
        <w:t>Строительный контроль</w:t>
      </w:r>
      <w:r w:rsidR="00921413" w:rsidRPr="0081732C">
        <w:rPr>
          <w:rFonts w:ascii="Times New Roman" w:hAnsi="Times New Roman"/>
          <w:b/>
          <w:sz w:val="28"/>
          <w:szCs w:val="28"/>
        </w:rPr>
        <w:t xml:space="preserve"> </w:t>
      </w:r>
      <w:r w:rsidRPr="0081732C">
        <w:rPr>
          <w:rFonts w:ascii="Times New Roman" w:hAnsi="Times New Roman"/>
          <w:b/>
          <w:sz w:val="28"/>
          <w:szCs w:val="28"/>
        </w:rPr>
        <w:t>- 2,4%</w:t>
      </w:r>
      <w:r w:rsidR="00921413" w:rsidRPr="0081732C">
        <w:rPr>
          <w:rFonts w:ascii="Times New Roman" w:hAnsi="Times New Roman"/>
          <w:b/>
          <w:sz w:val="28"/>
          <w:szCs w:val="28"/>
        </w:rPr>
        <w:t xml:space="preserve"> </w:t>
      </w:r>
      <w:r w:rsidRPr="0081732C">
        <w:rPr>
          <w:rFonts w:ascii="Times New Roman" w:hAnsi="Times New Roman"/>
          <w:b/>
          <w:sz w:val="28"/>
          <w:szCs w:val="28"/>
        </w:rPr>
        <w:t>-</w:t>
      </w:r>
      <w:r w:rsidR="00921413" w:rsidRPr="0081732C">
        <w:rPr>
          <w:rFonts w:ascii="Times New Roman" w:hAnsi="Times New Roman"/>
          <w:b/>
          <w:sz w:val="28"/>
          <w:szCs w:val="28"/>
        </w:rPr>
        <w:t xml:space="preserve"> </w:t>
      </w:r>
      <w:r w:rsidRPr="0081732C">
        <w:rPr>
          <w:rFonts w:ascii="Times New Roman" w:hAnsi="Times New Roman"/>
          <w:b/>
          <w:sz w:val="28"/>
          <w:szCs w:val="28"/>
        </w:rPr>
        <w:t>2</w:t>
      </w:r>
      <w:r w:rsidR="00B319F0" w:rsidRPr="0081732C">
        <w:rPr>
          <w:rFonts w:ascii="Times New Roman" w:hAnsi="Times New Roman"/>
          <w:b/>
          <w:sz w:val="28"/>
          <w:szCs w:val="28"/>
        </w:rPr>
        <w:t>30</w:t>
      </w:r>
      <w:r w:rsidRPr="0081732C">
        <w:rPr>
          <w:rFonts w:ascii="Times New Roman" w:hAnsi="Times New Roman"/>
          <w:b/>
          <w:sz w:val="28"/>
          <w:szCs w:val="28"/>
        </w:rPr>
        <w:t>,0  тыс.</w:t>
      </w:r>
      <w:r w:rsidR="00921413" w:rsidRPr="0081732C">
        <w:rPr>
          <w:rFonts w:ascii="Times New Roman" w:hAnsi="Times New Roman"/>
          <w:b/>
          <w:sz w:val="28"/>
          <w:szCs w:val="28"/>
        </w:rPr>
        <w:t xml:space="preserve"> </w:t>
      </w:r>
      <w:r w:rsidRPr="0081732C">
        <w:rPr>
          <w:rFonts w:ascii="Times New Roman" w:hAnsi="Times New Roman"/>
          <w:b/>
          <w:sz w:val="28"/>
          <w:szCs w:val="28"/>
        </w:rPr>
        <w:t>рублей.</w:t>
      </w:r>
    </w:p>
    <w:p w:rsidR="00D942BB" w:rsidRPr="0021428C" w:rsidRDefault="00D942BB" w:rsidP="0021428C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B319F0" w:rsidRDefault="00B319F0" w:rsidP="00B31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42BB" w:rsidRPr="00B319F0">
        <w:rPr>
          <w:rFonts w:ascii="Times New Roman" w:hAnsi="Times New Roman"/>
          <w:sz w:val="28"/>
          <w:szCs w:val="28"/>
        </w:rPr>
        <w:t>Содержание автомобильных дорог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942BB" w:rsidRPr="00B319F0">
        <w:rPr>
          <w:rFonts w:ascii="Times New Roman" w:hAnsi="Times New Roman"/>
          <w:sz w:val="28"/>
          <w:szCs w:val="28"/>
        </w:rPr>
        <w:t xml:space="preserve"> пользования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D942BB" w:rsidRPr="0021428C" w:rsidRDefault="00D942BB" w:rsidP="0021428C">
      <w:pPr>
        <w:pStyle w:val="ac"/>
        <w:rPr>
          <w:rFonts w:ascii="Times New Roman" w:hAnsi="Times New Roman"/>
          <w:sz w:val="28"/>
          <w:szCs w:val="28"/>
        </w:rPr>
      </w:pPr>
    </w:p>
    <w:p w:rsidR="00D942BB" w:rsidRPr="0021428C" w:rsidRDefault="00D942BB" w:rsidP="0021428C">
      <w:pPr>
        <w:pStyle w:val="ac"/>
        <w:rPr>
          <w:rFonts w:ascii="Times New Roman" w:hAnsi="Times New Roman"/>
          <w:sz w:val="28"/>
          <w:szCs w:val="28"/>
        </w:rPr>
      </w:pPr>
      <w:r w:rsidRPr="0021428C">
        <w:rPr>
          <w:rFonts w:ascii="Times New Roman" w:hAnsi="Times New Roman"/>
          <w:sz w:val="28"/>
          <w:szCs w:val="28"/>
        </w:rPr>
        <w:t>Содержание автомобильных дорог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21428C">
        <w:rPr>
          <w:rFonts w:ascii="Times New Roman" w:hAnsi="Times New Roman"/>
          <w:sz w:val="28"/>
          <w:szCs w:val="28"/>
        </w:rPr>
        <w:t>-</w:t>
      </w:r>
      <w:r w:rsidR="00921413">
        <w:rPr>
          <w:rFonts w:ascii="Times New Roman" w:hAnsi="Times New Roman"/>
          <w:sz w:val="28"/>
          <w:szCs w:val="28"/>
        </w:rPr>
        <w:t xml:space="preserve"> </w:t>
      </w:r>
      <w:r w:rsidRPr="0021428C">
        <w:rPr>
          <w:rFonts w:ascii="Times New Roman" w:hAnsi="Times New Roman"/>
          <w:sz w:val="28"/>
          <w:szCs w:val="28"/>
        </w:rPr>
        <w:t xml:space="preserve"> 623,4 тыс</w:t>
      </w:r>
      <w:r w:rsidR="00921413" w:rsidRPr="0021428C">
        <w:rPr>
          <w:rFonts w:ascii="Times New Roman" w:hAnsi="Times New Roman"/>
          <w:sz w:val="28"/>
          <w:szCs w:val="28"/>
        </w:rPr>
        <w:t>. р</w:t>
      </w:r>
      <w:r w:rsidRPr="0021428C">
        <w:rPr>
          <w:rFonts w:ascii="Times New Roman" w:hAnsi="Times New Roman"/>
          <w:sz w:val="28"/>
          <w:szCs w:val="28"/>
        </w:rPr>
        <w:t>ублей.</w:t>
      </w:r>
    </w:p>
    <w:p w:rsidR="0021428C" w:rsidRDefault="0021428C" w:rsidP="0021428C">
      <w:pPr>
        <w:pStyle w:val="ac"/>
        <w:rPr>
          <w:rFonts w:ascii="Times New Roman" w:hAnsi="Times New Roman"/>
          <w:sz w:val="28"/>
          <w:szCs w:val="28"/>
        </w:rPr>
      </w:pPr>
    </w:p>
    <w:p w:rsidR="0021428C" w:rsidRDefault="0021428C" w:rsidP="0021428C">
      <w:pPr>
        <w:pStyle w:val="ac"/>
        <w:rPr>
          <w:rFonts w:ascii="Times New Roman" w:hAnsi="Times New Roman"/>
          <w:sz w:val="28"/>
          <w:szCs w:val="28"/>
        </w:rPr>
      </w:pPr>
    </w:p>
    <w:p w:rsidR="0021428C" w:rsidRDefault="0021428C" w:rsidP="0021428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21428C" w:rsidRPr="0021428C" w:rsidRDefault="0021428C" w:rsidP="0021428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Н.А. Салацкая</w:t>
      </w:r>
    </w:p>
    <w:sectPr w:rsidR="0021428C" w:rsidRPr="0021428C" w:rsidSect="00B319F0">
      <w:footerReference w:type="default" r:id="rId8"/>
      <w:pgSz w:w="11906" w:h="16838"/>
      <w:pgMar w:top="851" w:right="709" w:bottom="284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91" w:rsidRDefault="007A2B91" w:rsidP="00540B16">
      <w:pPr>
        <w:spacing w:after="0" w:line="240" w:lineRule="auto"/>
      </w:pPr>
      <w:r>
        <w:separator/>
      </w:r>
    </w:p>
  </w:endnote>
  <w:endnote w:type="continuationSeparator" w:id="1">
    <w:p w:rsidR="007A2B91" w:rsidRDefault="007A2B9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02174">
    <w:pPr>
      <w:pStyle w:val="a9"/>
      <w:jc w:val="right"/>
    </w:pPr>
    <w:fldSimple w:instr=" PAGE   \* MERGEFORMAT ">
      <w:r w:rsidR="001F7A02">
        <w:rPr>
          <w:noProof/>
        </w:rPr>
        <w:t>6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91" w:rsidRDefault="007A2B91" w:rsidP="00540B16">
      <w:pPr>
        <w:spacing w:after="0" w:line="240" w:lineRule="auto"/>
      </w:pPr>
      <w:r>
        <w:separator/>
      </w:r>
    </w:p>
  </w:footnote>
  <w:footnote w:type="continuationSeparator" w:id="1">
    <w:p w:rsidR="007A2B91" w:rsidRDefault="007A2B9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1265C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1F7A02"/>
    <w:rsid w:val="00213E5B"/>
    <w:rsid w:val="0021428C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A4912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3F64B1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2772E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A2B91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1732C"/>
    <w:rsid w:val="00830087"/>
    <w:rsid w:val="008403A4"/>
    <w:rsid w:val="00845EEA"/>
    <w:rsid w:val="008558E3"/>
    <w:rsid w:val="00864387"/>
    <w:rsid w:val="00884C6A"/>
    <w:rsid w:val="00891CE6"/>
    <w:rsid w:val="008A2481"/>
    <w:rsid w:val="008A4AEA"/>
    <w:rsid w:val="008C0D88"/>
    <w:rsid w:val="008C0E6E"/>
    <w:rsid w:val="008D19B5"/>
    <w:rsid w:val="008E4F83"/>
    <w:rsid w:val="008F2CFD"/>
    <w:rsid w:val="008F5332"/>
    <w:rsid w:val="00921413"/>
    <w:rsid w:val="00931126"/>
    <w:rsid w:val="00943A85"/>
    <w:rsid w:val="0095425D"/>
    <w:rsid w:val="00961EC1"/>
    <w:rsid w:val="00965962"/>
    <w:rsid w:val="00983086"/>
    <w:rsid w:val="009832F9"/>
    <w:rsid w:val="00987DC7"/>
    <w:rsid w:val="009901C3"/>
    <w:rsid w:val="009920A4"/>
    <w:rsid w:val="00992669"/>
    <w:rsid w:val="009A3FD7"/>
    <w:rsid w:val="009B2BD3"/>
    <w:rsid w:val="009B5584"/>
    <w:rsid w:val="009C781A"/>
    <w:rsid w:val="009D23FE"/>
    <w:rsid w:val="009D5B1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D77A1"/>
    <w:rsid w:val="00AE0C48"/>
    <w:rsid w:val="00AE15DB"/>
    <w:rsid w:val="00AE652B"/>
    <w:rsid w:val="00AE7401"/>
    <w:rsid w:val="00AE7B8C"/>
    <w:rsid w:val="00B00759"/>
    <w:rsid w:val="00B170AE"/>
    <w:rsid w:val="00B31002"/>
    <w:rsid w:val="00B319F0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0B2E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6EDB"/>
    <w:rsid w:val="00CD4B70"/>
    <w:rsid w:val="00CF16C0"/>
    <w:rsid w:val="00CF3247"/>
    <w:rsid w:val="00D02174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942BB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25BCA"/>
    <w:rsid w:val="00F31BFD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14</cp:revision>
  <cp:lastPrinted>2016-01-14T05:32:00Z</cp:lastPrinted>
  <dcterms:created xsi:type="dcterms:W3CDTF">2016-01-12T11:06:00Z</dcterms:created>
  <dcterms:modified xsi:type="dcterms:W3CDTF">2016-01-14T05:33:00Z</dcterms:modified>
</cp:coreProperties>
</file>