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C0221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8AB">
        <w:rPr>
          <w:rFonts w:ascii="Times New Roman CYR" w:hAnsi="Times New Roman CYR" w:cs="Times New Roman CYR"/>
          <w:sz w:val="28"/>
          <w:szCs w:val="28"/>
        </w:rPr>
        <w:t>янва</w:t>
      </w:r>
      <w:r w:rsidR="000175D8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C0221">
        <w:rPr>
          <w:rFonts w:ascii="Times New Roman CYR" w:hAnsi="Times New Roman CYR" w:cs="Times New Roman CYR"/>
          <w:sz w:val="28"/>
          <w:szCs w:val="28"/>
        </w:rPr>
        <w:t>12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C0221" w:rsidRPr="00F52A75" w:rsidRDefault="007C0221" w:rsidP="00697925">
      <w:pPr>
        <w:spacing w:after="0" w:line="100" w:lineRule="atLeast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</w:t>
      </w:r>
      <w:r>
        <w:rPr>
          <w:rFonts w:ascii="Times New Roman CYR" w:hAnsi="Times New Roman CYR" w:cs="Times New Roman CYR"/>
          <w:spacing w:val="20"/>
          <w:sz w:val="28"/>
          <w:szCs w:val="28"/>
        </w:rPr>
        <w:t xml:space="preserve">муниципального района от </w:t>
      </w:r>
      <w:r w:rsidR="00697925">
        <w:rPr>
          <w:rFonts w:ascii="Times New Roman CYR" w:hAnsi="Times New Roman CYR" w:cs="Times New Roman CYR"/>
          <w:spacing w:val="2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>2 апреля 2018</w:t>
      </w:r>
      <w:r>
        <w:rPr>
          <w:rFonts w:ascii="Times New Roman CYR" w:eastAsia="Times New Roman" w:hAnsi="Times New Roman CYR" w:cs="Times New Roman CYR"/>
          <w:bCs/>
          <w:color w:val="000000"/>
          <w:spacing w:val="20"/>
          <w:kern w:val="1"/>
          <w:sz w:val="28"/>
          <w:szCs w:val="28"/>
        </w:rPr>
        <w:t xml:space="preserve"> года №146А</w:t>
      </w:r>
    </w:p>
    <w:p w:rsidR="007C0221" w:rsidRDefault="007C0221" w:rsidP="007C0221">
      <w:pPr>
        <w:widowControl w:val="0"/>
        <w:spacing w:after="0" w:line="100" w:lineRule="atLeast"/>
        <w:ind w:firstLine="709"/>
        <w:jc w:val="both"/>
        <w:rPr>
          <w:rFonts w:cs="Calibri"/>
          <w:sz w:val="28"/>
          <w:szCs w:val="28"/>
        </w:rPr>
      </w:pPr>
    </w:p>
    <w:p w:rsidR="007C0221" w:rsidRDefault="007C0221" w:rsidP="007C0221">
      <w:pPr>
        <w:widowControl w:val="0"/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97925">
        <w:rPr>
          <w:rFonts w:ascii="Times New Roman" w:hAnsi="Times New Roman"/>
          <w:sz w:val="28"/>
          <w:szCs w:val="28"/>
        </w:rPr>
        <w:t>целях эффективности работы системы проведения независимой оценки качества условий оказания услуг муниципальными учреждениями Питерского муниципального района в сфере культуры и образования</w:t>
      </w:r>
      <w:r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7C0221" w:rsidRDefault="007C0221" w:rsidP="007C0221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C0221" w:rsidRDefault="007C0221" w:rsidP="007C022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№2 к постановлению администрации Питерского муниципального района от </w:t>
      </w:r>
      <w:r w:rsidR="0069792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 апреля 2018 года №146А «Об утверждении    Положения    об    Общественном совете по проведению независимой оценки качества условий оказания услуг муниципальными учреждениями Питерского муниципального    района   в   сфере культуры и образования при   администрации    Питерского    муниципального   района и его состава» (с изменениями от 2 октября 2019 года №414</w:t>
      </w:r>
      <w:r w:rsidR="00697925">
        <w:rPr>
          <w:rFonts w:ascii="Times New Roman" w:hAnsi="Times New Roman"/>
          <w:sz w:val="28"/>
          <w:szCs w:val="28"/>
        </w:rPr>
        <w:t>, от 23 апреля 2020 года №86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0" w:name="sub_2"/>
      <w:r>
        <w:rPr>
          <w:rFonts w:ascii="Times New Roman" w:hAnsi="Times New Roman"/>
          <w:sz w:val="28"/>
          <w:szCs w:val="28"/>
        </w:rPr>
        <w:t>изменения, изложив его в новой редакции согласно приложению.</w:t>
      </w:r>
      <w:bookmarkEnd w:id="0"/>
    </w:p>
    <w:p w:rsidR="007C0221" w:rsidRDefault="007C0221" w:rsidP="007C022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в информационно-телекоммуникационной сети </w:t>
      </w:r>
      <w:r w:rsidR="00697925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Интернет</w:t>
      </w:r>
      <w:r w:rsidR="00697925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7C0221" w:rsidP="007C0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</w:t>
      </w:r>
      <w:r w:rsidR="00697925" w:rsidRPr="00697925">
        <w:rPr>
          <w:sz w:val="28"/>
          <w:szCs w:val="28"/>
        </w:rPr>
        <w:t xml:space="preserve"> </w:t>
      </w:r>
      <w:r w:rsidR="00697925" w:rsidRPr="00697925">
        <w:rPr>
          <w:rFonts w:ascii="Times New Roman" w:hAnsi="Times New Roman"/>
          <w:sz w:val="28"/>
          <w:szCs w:val="28"/>
        </w:rPr>
        <w:t>заместител</w:t>
      </w:r>
      <w:r w:rsidR="00697925">
        <w:rPr>
          <w:rFonts w:ascii="Times New Roman" w:hAnsi="Times New Roman"/>
          <w:sz w:val="28"/>
          <w:szCs w:val="28"/>
        </w:rPr>
        <w:t>я</w:t>
      </w:r>
      <w:r w:rsidR="00697925" w:rsidRPr="00697925"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- руководител</w:t>
      </w:r>
      <w:r w:rsidR="00697925">
        <w:rPr>
          <w:rFonts w:ascii="Times New Roman" w:hAnsi="Times New Roman"/>
          <w:sz w:val="28"/>
          <w:szCs w:val="28"/>
        </w:rPr>
        <w:t>я</w:t>
      </w:r>
      <w:r w:rsidR="00697925" w:rsidRPr="00697925">
        <w:rPr>
          <w:rFonts w:ascii="Times New Roman" w:hAnsi="Times New Roman"/>
          <w:sz w:val="28"/>
          <w:szCs w:val="28"/>
        </w:rPr>
        <w:t xml:space="preserve"> аппарата администрации муниципального района</w:t>
      </w:r>
      <w:r w:rsidR="00697925"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p w:rsidR="00697925" w:rsidRDefault="00697925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7925" w:rsidRDefault="00697925" w:rsidP="00697925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  <w:r w:rsidRPr="00F52A75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29 января 2021 </w:t>
      </w:r>
      <w:r w:rsidRPr="00F52A75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12</w:t>
      </w:r>
    </w:p>
    <w:p w:rsidR="00697925" w:rsidRDefault="00697925" w:rsidP="00697925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</w:p>
    <w:p w:rsidR="00697925" w:rsidRPr="00F52A75" w:rsidRDefault="00697925" w:rsidP="00697925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2A75">
        <w:rPr>
          <w:rFonts w:ascii="Times New Roman" w:hAnsi="Times New Roman"/>
          <w:sz w:val="28"/>
          <w:szCs w:val="28"/>
        </w:rPr>
        <w:t xml:space="preserve">Приложение №2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 апреля 2018 </w:t>
      </w:r>
      <w:r w:rsidRPr="00F52A75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146А</w:t>
      </w:r>
    </w:p>
    <w:p w:rsidR="00697925" w:rsidRDefault="00697925" w:rsidP="00697925">
      <w:pPr>
        <w:pStyle w:val="ac"/>
        <w:ind w:left="5245"/>
        <w:jc w:val="both"/>
        <w:rPr>
          <w:rFonts w:ascii="Times New Roman" w:hAnsi="Times New Roman"/>
        </w:rPr>
      </w:pPr>
    </w:p>
    <w:p w:rsidR="00697925" w:rsidRPr="00F52A75" w:rsidRDefault="00697925" w:rsidP="00697925">
      <w:pPr>
        <w:pStyle w:val="af"/>
        <w:spacing w:before="0" w:after="0"/>
        <w:jc w:val="center"/>
        <w:rPr>
          <w:b/>
          <w:sz w:val="28"/>
          <w:szCs w:val="28"/>
        </w:rPr>
      </w:pPr>
      <w:r w:rsidRPr="00F52A75">
        <w:rPr>
          <w:b/>
          <w:sz w:val="28"/>
          <w:szCs w:val="28"/>
        </w:rPr>
        <w:t>СОСТАВ</w:t>
      </w:r>
    </w:p>
    <w:p w:rsidR="00697925" w:rsidRDefault="00697925" w:rsidP="00697925">
      <w:pPr>
        <w:pStyle w:val="a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по проведению независимой оценки качества условий оказания услуг муниципальными учреждениями Питерского муниципального района в сфере культуры и образования</w:t>
      </w:r>
    </w:p>
    <w:p w:rsidR="00697925" w:rsidRDefault="00697925" w:rsidP="00697925">
      <w:pPr>
        <w:pStyle w:val="af"/>
        <w:spacing w:before="0" w:after="0"/>
        <w:jc w:val="center"/>
        <w:rPr>
          <w:sz w:val="28"/>
          <w:szCs w:val="28"/>
        </w:rPr>
      </w:pPr>
    </w:p>
    <w:p w:rsidR="00697925" w:rsidRDefault="00697925" w:rsidP="00697925">
      <w:pPr>
        <w:pStyle w:val="af"/>
        <w:spacing w:before="0" w:after="0"/>
        <w:jc w:val="center"/>
      </w:pPr>
    </w:p>
    <w:tbl>
      <w:tblPr>
        <w:tblW w:w="9795" w:type="dxa"/>
        <w:tblInd w:w="94" w:type="dxa"/>
        <w:tblLayout w:type="fixed"/>
        <w:tblLook w:val="0000"/>
      </w:tblPr>
      <w:tblGrid>
        <w:gridCol w:w="3275"/>
        <w:gridCol w:w="6520"/>
      </w:tblGrid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 Питерского муниципального района (по согласованию);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Общественного совета </w:t>
            </w: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697925">
            <w:pPr>
              <w:pStyle w:val="10"/>
              <w:jc w:val="both"/>
              <w:rPr>
                <w:rFonts w:ascii="Times New Roman" w:hAnsi="Times New Roman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«Центр занятости населения Питерского района»</w:t>
            </w:r>
            <w:r w:rsidRPr="0069792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697925">
            <w:pPr>
              <w:pStyle w:val="10"/>
              <w:jc w:val="both"/>
              <w:rPr>
                <w:rFonts w:ascii="Times New Roman" w:hAnsi="Times New Roman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697925">
              <w:rPr>
                <w:rFonts w:ascii="Times New Roman" w:hAnsi="Times New Roman"/>
                <w:sz w:val="28"/>
                <w:szCs w:val="28"/>
              </w:rPr>
              <w:t xml:space="preserve"> по социальной работе администрации  Питерского муниципального района;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b/>
                <w:sz w:val="28"/>
                <w:szCs w:val="28"/>
              </w:rPr>
              <w:t>Члены Общественного совета: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- представитель Общественного совета  при министерстве культуры Саратовской области (по согласованию);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(по согласованию);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- заместитель главного редактора муниципального унитарного предприятия «Редакция газеты « Искра» (по согласованию);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- главный врач ГУЗ «Питерская РБ» (по согласованию);</w:t>
            </w:r>
          </w:p>
        </w:tc>
      </w:tr>
      <w:tr w:rsidR="00697925" w:rsidTr="00697925">
        <w:tc>
          <w:tcPr>
            <w:tcW w:w="3275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97925" w:rsidRPr="00697925" w:rsidRDefault="00697925" w:rsidP="00457982">
            <w:pPr>
              <w:pStyle w:val="10"/>
              <w:jc w:val="both"/>
              <w:rPr>
                <w:rFonts w:ascii="Times New Roman" w:hAnsi="Times New Roman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>- председатель Совета ветеранов педагогических работников Питерского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79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7925" w:rsidTr="00697925">
        <w:trPr>
          <w:trHeight w:val="134"/>
        </w:trPr>
        <w:tc>
          <w:tcPr>
            <w:tcW w:w="9795" w:type="dxa"/>
            <w:gridSpan w:val="2"/>
            <w:shd w:val="clear" w:color="auto" w:fill="auto"/>
          </w:tcPr>
          <w:p w:rsidR="00697925" w:rsidRPr="00F52A75" w:rsidRDefault="00697925" w:rsidP="00457982">
            <w:pPr>
              <w:pStyle w:val="10"/>
              <w:jc w:val="center"/>
              <w:rPr>
                <w:b/>
              </w:rPr>
            </w:pPr>
          </w:p>
        </w:tc>
      </w:tr>
    </w:tbl>
    <w:p w:rsidR="00697925" w:rsidRDefault="00697925" w:rsidP="00697925">
      <w:pPr>
        <w:pStyle w:val="10"/>
        <w:rPr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697925" w:rsidRPr="00804615" w:rsidTr="00457982">
        <w:tc>
          <w:tcPr>
            <w:tcW w:w="6204" w:type="dxa"/>
          </w:tcPr>
          <w:p w:rsidR="00697925" w:rsidRDefault="00697925" w:rsidP="0045798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925" w:rsidRPr="00697925" w:rsidRDefault="00697925" w:rsidP="00457982">
            <w:pPr>
              <w:pStyle w:val="ac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697925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697925" w:rsidRPr="00697925" w:rsidRDefault="00697925" w:rsidP="00457982">
            <w:pPr>
              <w:pStyle w:val="ac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697925" w:rsidRPr="00697925" w:rsidRDefault="00697925" w:rsidP="00457982">
            <w:pPr>
              <w:pStyle w:val="ac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697925" w:rsidRDefault="00697925" w:rsidP="00457982">
            <w:pPr>
              <w:pStyle w:val="ac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697925" w:rsidRPr="00697925" w:rsidRDefault="00697925" w:rsidP="00457982">
            <w:pPr>
              <w:pStyle w:val="ac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697925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697925" w:rsidRPr="007509F0" w:rsidRDefault="00697925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97925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D0" w:rsidRDefault="002E42D0" w:rsidP="00540B16">
      <w:pPr>
        <w:spacing w:after="0" w:line="240" w:lineRule="auto"/>
      </w:pPr>
      <w:r>
        <w:separator/>
      </w:r>
    </w:p>
  </w:endnote>
  <w:endnote w:type="continuationSeparator" w:id="0">
    <w:p w:rsidR="002E42D0" w:rsidRDefault="002E42D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A20E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9792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D0" w:rsidRDefault="002E42D0" w:rsidP="00540B16">
      <w:pPr>
        <w:spacing w:after="0" w:line="240" w:lineRule="auto"/>
      </w:pPr>
      <w:r>
        <w:separator/>
      </w:r>
    </w:p>
  </w:footnote>
  <w:footnote w:type="continuationSeparator" w:id="0">
    <w:p w:rsidR="002E42D0" w:rsidRDefault="002E42D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66B07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42D0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0E2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97925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21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s10">
    <w:name w:val="s1"/>
    <w:rsid w:val="007C0221"/>
  </w:style>
  <w:style w:type="character" w:customStyle="1" w:styleId="apple-converted-space">
    <w:name w:val="apple-converted-space"/>
    <w:rsid w:val="007C0221"/>
  </w:style>
  <w:style w:type="character" w:customStyle="1" w:styleId="s2">
    <w:name w:val="s2"/>
    <w:rsid w:val="007C0221"/>
  </w:style>
  <w:style w:type="paragraph" w:styleId="af">
    <w:name w:val="Normal (Web)"/>
    <w:basedOn w:val="a"/>
    <w:rsid w:val="0069792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Цветовое выделение"/>
    <w:rsid w:val="0069792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2021-02-01T07:15:00Z</cp:lastPrinted>
  <dcterms:created xsi:type="dcterms:W3CDTF">2021-02-01T07:04:00Z</dcterms:created>
  <dcterms:modified xsi:type="dcterms:W3CDTF">2021-02-01T07:15:00Z</dcterms:modified>
</cp:coreProperties>
</file>