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6C1F">
        <w:rPr>
          <w:rFonts w:ascii="Times New Roman CYR" w:hAnsi="Times New Roman CYR" w:cs="Times New Roman CYR"/>
          <w:sz w:val="28"/>
          <w:szCs w:val="28"/>
        </w:rPr>
        <w:t>5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B0953">
        <w:rPr>
          <w:rFonts w:ascii="Times New Roman CYR" w:hAnsi="Times New Roman CYR" w:cs="Times New Roman CYR"/>
          <w:sz w:val="28"/>
          <w:szCs w:val="28"/>
        </w:rPr>
        <w:t>феврал</w:t>
      </w:r>
      <w:r w:rsidR="00802419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D131E6">
        <w:rPr>
          <w:rFonts w:ascii="Times New Roman CYR" w:hAnsi="Times New Roman CYR" w:cs="Times New Roman CYR"/>
          <w:sz w:val="28"/>
          <w:szCs w:val="28"/>
        </w:rPr>
        <w:t>9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B6C1F">
        <w:rPr>
          <w:rFonts w:ascii="Times New Roman CYR" w:hAnsi="Times New Roman CYR" w:cs="Times New Roman CYR"/>
          <w:sz w:val="28"/>
          <w:szCs w:val="28"/>
        </w:rPr>
        <w:t>15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885EE2">
      <w:pPr>
        <w:autoSpaceDE w:val="0"/>
        <w:autoSpaceDN w:val="0"/>
        <w:adjustRightInd w:val="0"/>
        <w:spacing w:after="0" w:line="240" w:lineRule="auto"/>
        <w:ind w:right="529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2FD5" w:rsidRPr="001D4709" w:rsidRDefault="00282FD5" w:rsidP="008E327C">
      <w:pPr>
        <w:pStyle w:val="a6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земельных участков, предназначенных для предоставления гражданам, имеющим трех и более детей, семьи которых признаются многодетными в соответствии с Законом Саратовской области «О мерах социальной поддержки многодетных семей в Саратовской области», желающим приобрести в собственность бесплатно земельные участки для индивидуального жилищного строительства, ведение дачного хозяйства, личного подсобного хозяйства, садоводства или огородничества</w:t>
      </w:r>
    </w:p>
    <w:p w:rsidR="00282FD5" w:rsidRPr="00BE6B97" w:rsidRDefault="00282FD5" w:rsidP="00282FD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2FD5" w:rsidRDefault="00282FD5" w:rsidP="00282FD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Саратовской области от 30 сентября 2014 года №119-ЗСО «О предоставлении гражданам, имеющих трех и более детей, в собственность бесплатно земельных участков, находящихся в государственной или муниципальной собственности»,</w:t>
      </w:r>
    </w:p>
    <w:p w:rsidR="00282FD5" w:rsidRDefault="00282FD5" w:rsidP="00282FD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перечень земельных участков, предназначенных для предоставления гражданам, имеющим трех и более детей, семьи которых признаются многодетными в соответствии с Законом Саратовской области «О мерах социальной поддержки многодетных семей в Саратовской области», желающим приобрести в собственность бесплатно земельные участки для индивидуального жилищного строительства, ведение </w:t>
      </w:r>
      <w:r w:rsidR="0026179B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чного </w:t>
      </w:r>
      <w:r w:rsidR="0026179B">
        <w:rPr>
          <w:rFonts w:ascii="Times New Roman" w:hAnsi="Times New Roman" w:cs="Times New Roman"/>
          <w:sz w:val="28"/>
          <w:szCs w:val="28"/>
        </w:rPr>
        <w:t xml:space="preserve">подсобного </w:t>
      </w:r>
      <w:r>
        <w:rPr>
          <w:rFonts w:ascii="Times New Roman" w:hAnsi="Times New Roman" w:cs="Times New Roman"/>
          <w:sz w:val="28"/>
          <w:szCs w:val="28"/>
        </w:rPr>
        <w:t>хозяйства, садоводства или огородничества (далее – перечень земельных участков) согласно приложению.</w:t>
      </w:r>
    </w:p>
    <w:p w:rsidR="00282FD5" w:rsidRDefault="00282FD5" w:rsidP="00282FD5">
      <w:pPr>
        <w:pStyle w:val="a6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В течение пяти рабочих дней со дня издания настоящего распоряжения, опубликовать настоящее распоряжение в районной газете «Искра», а также на официальном сайте администрации Питерского муниципального района в сети Интернет: </w:t>
      </w:r>
      <w:hyperlink r:id="rId8" w:history="1">
        <w:r w:rsidRPr="004F4D4A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4F4D4A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>
        <w:t>.</w:t>
      </w:r>
    </w:p>
    <w:p w:rsidR="00EA5BC9" w:rsidRDefault="00282FD5" w:rsidP="00282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F4D4A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 возложить на председателя комитета по экономике, управлению имуществом и закупкам администрации муниципального района Захарову Н.В.</w:t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6506" w:rsidRDefault="005E6506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BB406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1728E7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           </w:t>
      </w:r>
      <w:r w:rsidR="008233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28E7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С.И. Егоров</w:t>
      </w:r>
    </w:p>
    <w:p w:rsidR="00282FD5" w:rsidRDefault="00282FD5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2FD5" w:rsidRDefault="00282FD5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2FD5" w:rsidRDefault="00282FD5" w:rsidP="00282FD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к распоряжению администрации муниципального района от </w:t>
      </w:r>
      <w:r w:rsidR="00333220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33220">
        <w:rPr>
          <w:rFonts w:ascii="Times New Roman CYR" w:hAnsi="Times New Roman CYR" w:cs="Times New Roman CYR"/>
          <w:sz w:val="28"/>
          <w:szCs w:val="28"/>
        </w:rPr>
        <w:t>феврал</w:t>
      </w:r>
      <w:r>
        <w:rPr>
          <w:rFonts w:ascii="Times New Roman CYR" w:hAnsi="Times New Roman CYR" w:cs="Times New Roman CYR"/>
          <w:sz w:val="28"/>
          <w:szCs w:val="28"/>
        </w:rPr>
        <w:t>я 201</w:t>
      </w:r>
      <w:r w:rsidR="00333220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4B3EF9">
        <w:rPr>
          <w:rFonts w:ascii="Times New Roman CYR" w:hAnsi="Times New Roman CYR" w:cs="Times New Roman CYR"/>
          <w:sz w:val="28"/>
          <w:szCs w:val="28"/>
        </w:rPr>
        <w:t>15</w:t>
      </w:r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282FD5" w:rsidRDefault="00282FD5" w:rsidP="00282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2FD5" w:rsidRPr="004B3EF9" w:rsidRDefault="00282FD5" w:rsidP="00282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B3EF9">
        <w:rPr>
          <w:rFonts w:ascii="Times New Roman CYR" w:hAnsi="Times New Roman CYR" w:cs="Times New Roman CYR"/>
          <w:b/>
          <w:sz w:val="28"/>
          <w:szCs w:val="28"/>
        </w:rPr>
        <w:t>ПЕРЕЧЕНЬ</w:t>
      </w:r>
    </w:p>
    <w:p w:rsidR="00282FD5" w:rsidRDefault="00282FD5" w:rsidP="00282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участков, предназначенных для предоставления гражданам, имеющим трех и более детей, семьи которых признаются многодетными в соответствии с Законом Саратовской области «О мерах социальной поддержки многодетных семей в Саратовской области», желающим приобрести в собственность бесплатно земельные участки для индивидуального жилищного строительства, ведение личного подсобного хозяйства, садоводства или огородничества</w:t>
      </w:r>
    </w:p>
    <w:p w:rsidR="00282FD5" w:rsidRDefault="00282FD5" w:rsidP="00282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80"/>
        <w:gridCol w:w="2914"/>
        <w:gridCol w:w="2645"/>
        <w:gridCol w:w="1993"/>
        <w:gridCol w:w="2130"/>
      </w:tblGrid>
      <w:tr w:rsidR="00282FD5" w:rsidTr="008D30BF">
        <w:tc>
          <w:tcPr>
            <w:tcW w:w="880" w:type="dxa"/>
          </w:tcPr>
          <w:p w:rsidR="00282FD5" w:rsidRDefault="00282FD5" w:rsidP="008D3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2914" w:type="dxa"/>
          </w:tcPr>
          <w:p w:rsidR="00282FD5" w:rsidRDefault="00282FD5" w:rsidP="008D3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Адрес (описание местоположения) земельного участка</w:t>
            </w:r>
          </w:p>
        </w:tc>
        <w:tc>
          <w:tcPr>
            <w:tcW w:w="2645" w:type="dxa"/>
          </w:tcPr>
          <w:p w:rsidR="00282FD5" w:rsidRDefault="00282FD5" w:rsidP="008D3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Вид разрешенного использования земельного участка в соответствии с территориальными зонами</w:t>
            </w:r>
          </w:p>
        </w:tc>
        <w:tc>
          <w:tcPr>
            <w:tcW w:w="1993" w:type="dxa"/>
          </w:tcPr>
          <w:p w:rsidR="00282FD5" w:rsidRDefault="00282FD5" w:rsidP="008D3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Площадь земельного участка (кв.м)</w:t>
            </w:r>
          </w:p>
        </w:tc>
        <w:tc>
          <w:tcPr>
            <w:tcW w:w="2130" w:type="dxa"/>
          </w:tcPr>
          <w:p w:rsidR="00282FD5" w:rsidRDefault="00282FD5" w:rsidP="008D3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Кадастровый номер земельного участка</w:t>
            </w:r>
          </w:p>
        </w:tc>
      </w:tr>
      <w:tr w:rsidR="00282FD5" w:rsidTr="008D30BF">
        <w:tc>
          <w:tcPr>
            <w:tcW w:w="880" w:type="dxa"/>
          </w:tcPr>
          <w:p w:rsidR="00282FD5" w:rsidRDefault="00282FD5" w:rsidP="008D3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2914" w:type="dxa"/>
          </w:tcPr>
          <w:p w:rsidR="00FE3B00" w:rsidRDefault="00282FD5" w:rsidP="00286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Саратовская область, Питерский район, </w:t>
            </w:r>
          </w:p>
          <w:p w:rsidR="00FE3B00" w:rsidRDefault="00282FD5" w:rsidP="00286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с. </w:t>
            </w:r>
            <w:r w:rsidR="00FE3B00">
              <w:rPr>
                <w:rFonts w:ascii="Times New Roman CYR" w:hAnsi="Times New Roman CYR" w:cs="Times New Roman CYR"/>
                <w:sz w:val="28"/>
                <w:szCs w:val="28"/>
              </w:rPr>
              <w:t>Козлов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ка, </w:t>
            </w:r>
          </w:p>
          <w:p w:rsidR="00282FD5" w:rsidRDefault="00282FD5" w:rsidP="00286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ул. </w:t>
            </w:r>
            <w:r w:rsidR="0028658B">
              <w:rPr>
                <w:rFonts w:ascii="Times New Roman CYR" w:hAnsi="Times New Roman CYR" w:cs="Times New Roman CYR"/>
                <w:sz w:val="28"/>
                <w:szCs w:val="28"/>
              </w:rPr>
              <w:t>Советск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ая, д. </w:t>
            </w:r>
            <w:r w:rsidR="0028658B">
              <w:rPr>
                <w:rFonts w:ascii="Times New Roman CYR" w:hAnsi="Times New Roman CYR" w:cs="Times New Roman CYR"/>
                <w:sz w:val="28"/>
                <w:szCs w:val="28"/>
              </w:rPr>
              <w:t>4-А</w:t>
            </w:r>
          </w:p>
        </w:tc>
        <w:tc>
          <w:tcPr>
            <w:tcW w:w="2645" w:type="dxa"/>
          </w:tcPr>
          <w:p w:rsidR="00282FD5" w:rsidRDefault="00282FD5" w:rsidP="008D3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1993" w:type="dxa"/>
          </w:tcPr>
          <w:p w:rsidR="00282FD5" w:rsidRDefault="0028658B" w:rsidP="008D3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851</w:t>
            </w:r>
          </w:p>
        </w:tc>
        <w:tc>
          <w:tcPr>
            <w:tcW w:w="2130" w:type="dxa"/>
          </w:tcPr>
          <w:p w:rsidR="00282FD5" w:rsidRDefault="00282FD5" w:rsidP="00286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64:26:</w:t>
            </w:r>
            <w:r w:rsidR="0028658B">
              <w:rPr>
                <w:rFonts w:ascii="Times New Roman CYR" w:hAnsi="Times New Roman CYR" w:cs="Times New Roman CYR"/>
                <w:sz w:val="28"/>
                <w:szCs w:val="28"/>
              </w:rPr>
              <w:t>020311:31</w:t>
            </w:r>
          </w:p>
        </w:tc>
      </w:tr>
    </w:tbl>
    <w:p w:rsidR="00282FD5" w:rsidRDefault="00282FD5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2C0B" w:rsidRDefault="00282C0B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2FD5" w:rsidRDefault="00282FD5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2FD5" w:rsidRDefault="00282FD5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ВЕРНО: </w:t>
      </w:r>
      <w:r w:rsidR="003E4C65">
        <w:rPr>
          <w:rFonts w:ascii="Times New Roman CYR" w:hAnsi="Times New Roman CYR" w:cs="Times New Roman CYR"/>
          <w:sz w:val="28"/>
          <w:szCs w:val="28"/>
        </w:rPr>
        <w:t>управляющий делами администрации</w:t>
      </w:r>
    </w:p>
    <w:p w:rsidR="003E4C65" w:rsidRDefault="003E4C65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 района                                                             В.В. Скорочкина</w:t>
      </w:r>
    </w:p>
    <w:sectPr w:rsidR="003E4C65" w:rsidSect="008E327C">
      <w:footerReference w:type="default" r:id="rId9"/>
      <w:pgSz w:w="12240" w:h="15840"/>
      <w:pgMar w:top="567" w:right="476" w:bottom="28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0E7" w:rsidRDefault="008B60E7" w:rsidP="006823C3">
      <w:pPr>
        <w:spacing w:after="0" w:line="240" w:lineRule="auto"/>
      </w:pPr>
      <w:r>
        <w:separator/>
      </w:r>
    </w:p>
  </w:endnote>
  <w:endnote w:type="continuationSeparator" w:id="1">
    <w:p w:rsidR="008B60E7" w:rsidRDefault="008B60E7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9E2D4B">
        <w:pPr>
          <w:pStyle w:val="ad"/>
          <w:jc w:val="right"/>
        </w:pPr>
        <w:fldSimple w:instr=" PAGE   \* MERGEFORMAT ">
          <w:r w:rsidR="005E6506">
            <w:rPr>
              <w:noProof/>
            </w:rPr>
            <w:t>2</w:t>
          </w:r>
        </w:fldSimple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0E7" w:rsidRDefault="008B60E7" w:rsidP="006823C3">
      <w:pPr>
        <w:spacing w:after="0" w:line="240" w:lineRule="auto"/>
      </w:pPr>
      <w:r>
        <w:separator/>
      </w:r>
    </w:p>
  </w:footnote>
  <w:footnote w:type="continuationSeparator" w:id="1">
    <w:p w:rsidR="008B60E7" w:rsidRDefault="008B60E7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85BA6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F1396"/>
    <w:rsid w:val="001F1881"/>
    <w:rsid w:val="001F1F5E"/>
    <w:rsid w:val="002014C6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6179B"/>
    <w:rsid w:val="00271BF5"/>
    <w:rsid w:val="002749CA"/>
    <w:rsid w:val="00282466"/>
    <w:rsid w:val="00282C0B"/>
    <w:rsid w:val="00282EBE"/>
    <w:rsid w:val="00282FD5"/>
    <w:rsid w:val="0028658B"/>
    <w:rsid w:val="00291C04"/>
    <w:rsid w:val="00295ED0"/>
    <w:rsid w:val="002B6A8B"/>
    <w:rsid w:val="002C1414"/>
    <w:rsid w:val="002C4A1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3220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B1B63"/>
    <w:rsid w:val="003C74EF"/>
    <w:rsid w:val="003D4993"/>
    <w:rsid w:val="003D5F30"/>
    <w:rsid w:val="003E45A4"/>
    <w:rsid w:val="003E4650"/>
    <w:rsid w:val="003E4C65"/>
    <w:rsid w:val="003F459C"/>
    <w:rsid w:val="003F4DDD"/>
    <w:rsid w:val="004069D8"/>
    <w:rsid w:val="00407686"/>
    <w:rsid w:val="00447FF4"/>
    <w:rsid w:val="0045152B"/>
    <w:rsid w:val="0046080D"/>
    <w:rsid w:val="00461760"/>
    <w:rsid w:val="00463938"/>
    <w:rsid w:val="00465803"/>
    <w:rsid w:val="00476D2E"/>
    <w:rsid w:val="00482417"/>
    <w:rsid w:val="004A13F6"/>
    <w:rsid w:val="004B20C7"/>
    <w:rsid w:val="004B3EF9"/>
    <w:rsid w:val="004B6C1F"/>
    <w:rsid w:val="004C1A2D"/>
    <w:rsid w:val="004C4A8B"/>
    <w:rsid w:val="004D5AA5"/>
    <w:rsid w:val="004E1556"/>
    <w:rsid w:val="004E415F"/>
    <w:rsid w:val="005118A4"/>
    <w:rsid w:val="00512F86"/>
    <w:rsid w:val="0051483E"/>
    <w:rsid w:val="00515529"/>
    <w:rsid w:val="00525818"/>
    <w:rsid w:val="005361D6"/>
    <w:rsid w:val="00536D18"/>
    <w:rsid w:val="00546566"/>
    <w:rsid w:val="005605C9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E6506"/>
    <w:rsid w:val="005E6F02"/>
    <w:rsid w:val="005F0D00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5786"/>
    <w:rsid w:val="006D04CD"/>
    <w:rsid w:val="006D0E68"/>
    <w:rsid w:val="006D2953"/>
    <w:rsid w:val="006E24AD"/>
    <w:rsid w:val="006F01A8"/>
    <w:rsid w:val="006F244B"/>
    <w:rsid w:val="006F44F3"/>
    <w:rsid w:val="00702F00"/>
    <w:rsid w:val="00713BF3"/>
    <w:rsid w:val="00727AB1"/>
    <w:rsid w:val="00740558"/>
    <w:rsid w:val="00740BA3"/>
    <w:rsid w:val="00753084"/>
    <w:rsid w:val="007620FC"/>
    <w:rsid w:val="007826A6"/>
    <w:rsid w:val="00786BD7"/>
    <w:rsid w:val="007961BC"/>
    <w:rsid w:val="007A30D2"/>
    <w:rsid w:val="007A7958"/>
    <w:rsid w:val="007B4794"/>
    <w:rsid w:val="007B4843"/>
    <w:rsid w:val="007C1FF0"/>
    <w:rsid w:val="007C57A2"/>
    <w:rsid w:val="007D274C"/>
    <w:rsid w:val="007E4B08"/>
    <w:rsid w:val="007E5C02"/>
    <w:rsid w:val="007F7FF7"/>
    <w:rsid w:val="00800CEC"/>
    <w:rsid w:val="00802419"/>
    <w:rsid w:val="00807357"/>
    <w:rsid w:val="0081721E"/>
    <w:rsid w:val="0082336D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B0EB9"/>
    <w:rsid w:val="008B1109"/>
    <w:rsid w:val="008B19E5"/>
    <w:rsid w:val="008B60E7"/>
    <w:rsid w:val="008B63EF"/>
    <w:rsid w:val="008C4561"/>
    <w:rsid w:val="008C7B1F"/>
    <w:rsid w:val="008D0115"/>
    <w:rsid w:val="008D369F"/>
    <w:rsid w:val="008D5442"/>
    <w:rsid w:val="008E327C"/>
    <w:rsid w:val="008E431B"/>
    <w:rsid w:val="008E47B2"/>
    <w:rsid w:val="008E7264"/>
    <w:rsid w:val="009064EF"/>
    <w:rsid w:val="009173D7"/>
    <w:rsid w:val="009211FD"/>
    <w:rsid w:val="00926B2C"/>
    <w:rsid w:val="00936FC1"/>
    <w:rsid w:val="00942C81"/>
    <w:rsid w:val="00951111"/>
    <w:rsid w:val="0096021B"/>
    <w:rsid w:val="0096298B"/>
    <w:rsid w:val="009809DD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6895"/>
    <w:rsid w:val="009E23DC"/>
    <w:rsid w:val="009E2D4B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30D53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97199"/>
    <w:rsid w:val="00BB288A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6B47"/>
    <w:rsid w:val="00C06E8F"/>
    <w:rsid w:val="00C1185C"/>
    <w:rsid w:val="00C15BF6"/>
    <w:rsid w:val="00C161F9"/>
    <w:rsid w:val="00C20EB2"/>
    <w:rsid w:val="00C30F0C"/>
    <w:rsid w:val="00C400BB"/>
    <w:rsid w:val="00C46073"/>
    <w:rsid w:val="00C502A3"/>
    <w:rsid w:val="00C63CBF"/>
    <w:rsid w:val="00C67FA9"/>
    <w:rsid w:val="00C93151"/>
    <w:rsid w:val="00CB1686"/>
    <w:rsid w:val="00CB1EB4"/>
    <w:rsid w:val="00CB4B02"/>
    <w:rsid w:val="00CE2272"/>
    <w:rsid w:val="00D0441B"/>
    <w:rsid w:val="00D06B30"/>
    <w:rsid w:val="00D131E6"/>
    <w:rsid w:val="00D13CDF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2D58"/>
    <w:rsid w:val="00E27FDB"/>
    <w:rsid w:val="00E35FB2"/>
    <w:rsid w:val="00E42604"/>
    <w:rsid w:val="00E4606A"/>
    <w:rsid w:val="00E628E0"/>
    <w:rsid w:val="00E62BF8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F02A1F"/>
    <w:rsid w:val="00F117FC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6530"/>
    <w:rsid w:val="00FC6146"/>
    <w:rsid w:val="00FD06A5"/>
    <w:rsid w:val="00FD368E"/>
    <w:rsid w:val="00FE1EDE"/>
    <w:rsid w:val="00FE3B00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styleId="af">
    <w:name w:val="Hyperlink"/>
    <w:basedOn w:val="a0"/>
    <w:uiPriority w:val="99"/>
    <w:unhideWhenUsed/>
    <w:rsid w:val="00282F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2019-02-06T11:29:00Z</cp:lastPrinted>
  <dcterms:created xsi:type="dcterms:W3CDTF">2019-02-06T11:13:00Z</dcterms:created>
  <dcterms:modified xsi:type="dcterms:W3CDTF">2019-02-06T11:30:00Z</dcterms:modified>
</cp:coreProperties>
</file>