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C030A">
        <w:rPr>
          <w:rFonts w:ascii="Times New Roman CYR" w:hAnsi="Times New Roman CYR" w:cs="Times New Roman CYR"/>
          <w:sz w:val="28"/>
          <w:szCs w:val="28"/>
        </w:rPr>
        <w:t>1</w:t>
      </w:r>
      <w:r w:rsidR="00184A5F">
        <w:rPr>
          <w:rFonts w:ascii="Times New Roman CYR" w:hAnsi="Times New Roman CYR" w:cs="Times New Roman CYR"/>
          <w:sz w:val="28"/>
          <w:szCs w:val="28"/>
        </w:rPr>
        <w:t>7</w:t>
      </w:r>
      <w:r w:rsidR="002C030A">
        <w:rPr>
          <w:rFonts w:ascii="Times New Roman CYR" w:hAnsi="Times New Roman CYR" w:cs="Times New Roman CYR"/>
          <w:sz w:val="28"/>
          <w:szCs w:val="28"/>
        </w:rPr>
        <w:t xml:space="preserve"> января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84A5F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F73A7F" w:rsidP="002C030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341507">
        <w:rPr>
          <w:rFonts w:ascii="Times New Roman" w:hAnsi="Times New Roman"/>
          <w:sz w:val="28"/>
          <w:szCs w:val="28"/>
        </w:rPr>
        <w:t xml:space="preserve">Об </w:t>
      </w:r>
      <w:r w:rsidR="002C030A">
        <w:rPr>
          <w:rFonts w:ascii="Times New Roman" w:hAnsi="Times New Roman"/>
          <w:sz w:val="28"/>
          <w:szCs w:val="28"/>
        </w:rPr>
        <w:t>внесении изменений в постановление администрации Питерского муниципального района от 29 декабря 2018 года №498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3A7F" w:rsidRDefault="00F73A7F" w:rsidP="00F73A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района, администрация муниципального района </w:t>
      </w:r>
    </w:p>
    <w:p w:rsidR="00F73A7F" w:rsidRPr="00C8441C" w:rsidRDefault="00F73A7F" w:rsidP="00F73A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8441C">
        <w:rPr>
          <w:rFonts w:ascii="Times New Roman" w:hAnsi="Times New Roman"/>
          <w:sz w:val="28"/>
          <w:szCs w:val="28"/>
        </w:rPr>
        <w:t>ПОСТАНОВЛЯЕТ:</w:t>
      </w:r>
    </w:p>
    <w:p w:rsidR="00F73A7F" w:rsidRDefault="00F73A7F" w:rsidP="00F73A7F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C030A">
        <w:rPr>
          <w:rFonts w:ascii="Times New Roman" w:hAnsi="Times New Roman"/>
          <w:sz w:val="28"/>
          <w:szCs w:val="28"/>
        </w:rPr>
        <w:t>Внести изменения в приложение к постановлению администрации Питерского муниципального района от 29 декабря 2018 года №498 «Об утверждении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2C03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мероприятий оздоровления муниципальных финансов Питерского муниципальног</w:t>
      </w:r>
      <w:r w:rsidR="002C030A">
        <w:rPr>
          <w:rFonts w:ascii="Times New Roman" w:hAnsi="Times New Roman"/>
          <w:sz w:val="28"/>
          <w:szCs w:val="28"/>
        </w:rPr>
        <w:t>о района на период до 2022 года», изложив его в новой редакции согласно приложению.</w:t>
      </w:r>
    </w:p>
    <w:p w:rsidR="00F73A7F" w:rsidRPr="00C8441C" w:rsidRDefault="00F73A7F" w:rsidP="00F73A7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44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района в информационно-телекоммуникационной сети Интернет по адресу: </w:t>
      </w:r>
      <w:hyperlink r:id="rId8" w:history="1">
        <w:r w:rsidR="00DE0595" w:rsidRPr="00E8196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http://питерка.рф</w:t>
        </w:r>
      </w:hyperlink>
      <w:r w:rsidR="00DE0595">
        <w:t>.</w:t>
      </w:r>
    </w:p>
    <w:p w:rsidR="00231885" w:rsidRDefault="00F73A7F" w:rsidP="00F73A7F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8441C">
        <w:rPr>
          <w:rFonts w:ascii="Times New Roman" w:hAnsi="Times New Roman"/>
          <w:sz w:val="28"/>
          <w:szCs w:val="28"/>
        </w:rPr>
        <w:t xml:space="preserve"> </w:t>
      </w:r>
      <w:r w:rsidRPr="0046264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председателя комитета по экономике, управлению имуществом и закупкам администрации Питерского муниципального района Захарову Н.В.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18A5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DE" w:rsidRDefault="001424DE" w:rsidP="00540B16">
      <w:pPr>
        <w:spacing w:after="0" w:line="240" w:lineRule="auto"/>
      </w:pPr>
      <w:r>
        <w:separator/>
      </w:r>
    </w:p>
  </w:endnote>
  <w:endnote w:type="continuationSeparator" w:id="0">
    <w:p w:rsidR="001424DE" w:rsidRDefault="001424D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2390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DE" w:rsidRDefault="001424DE" w:rsidP="00540B16">
      <w:pPr>
        <w:spacing w:after="0" w:line="240" w:lineRule="auto"/>
      </w:pPr>
      <w:r>
        <w:separator/>
      </w:r>
    </w:p>
  </w:footnote>
  <w:footnote w:type="continuationSeparator" w:id="0">
    <w:p w:rsidR="001424DE" w:rsidRDefault="001424D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67FF6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24D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4A5F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30A"/>
    <w:rsid w:val="002C0B86"/>
    <w:rsid w:val="002C4499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4603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23906"/>
    <w:rsid w:val="00834FD8"/>
    <w:rsid w:val="00836697"/>
    <w:rsid w:val="008403A4"/>
    <w:rsid w:val="00845EEA"/>
    <w:rsid w:val="008558E3"/>
    <w:rsid w:val="00860EF4"/>
    <w:rsid w:val="00864387"/>
    <w:rsid w:val="00884C6A"/>
    <w:rsid w:val="00887ADC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02D0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23B8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0595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A7F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18A5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097E6B-4CB6-4CC2-8CD2-6627C22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</cp:revision>
  <cp:lastPrinted>2019-01-17T12:24:00Z</cp:lastPrinted>
  <dcterms:created xsi:type="dcterms:W3CDTF">2019-01-18T12:56:00Z</dcterms:created>
  <dcterms:modified xsi:type="dcterms:W3CDTF">2019-01-18T12:56:00Z</dcterms:modified>
</cp:coreProperties>
</file>