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7317">
        <w:rPr>
          <w:rFonts w:ascii="Times New Roman CYR" w:hAnsi="Times New Roman CYR" w:cs="Times New Roman CYR"/>
          <w:sz w:val="28"/>
          <w:szCs w:val="28"/>
        </w:rPr>
        <w:t>27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6565">
        <w:rPr>
          <w:rFonts w:ascii="Times New Roman CYR" w:hAnsi="Times New Roman CYR" w:cs="Times New Roman CYR"/>
          <w:sz w:val="28"/>
          <w:szCs w:val="28"/>
        </w:rPr>
        <w:t>янва</w:t>
      </w:r>
      <w:r w:rsidR="003261B4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765765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7317">
        <w:rPr>
          <w:rFonts w:ascii="Times New Roman CYR" w:hAnsi="Times New Roman CYR" w:cs="Times New Roman CYR"/>
          <w:sz w:val="28"/>
          <w:szCs w:val="28"/>
        </w:rPr>
        <w:t>17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006BE" w:rsidRDefault="002006BE" w:rsidP="00C76043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6451E0" w:rsidRPr="007B01E9" w:rsidRDefault="006451E0" w:rsidP="006451E0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мерах по обеспечению безаварийного 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451E0" w:rsidRPr="007B01E9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7B01E9" w:rsidRDefault="006451E0" w:rsidP="006451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 от 21 декабря 1994 года №68-ФЗ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  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6451E0" w:rsidRPr="007B01E9" w:rsidRDefault="006451E0" w:rsidP="006451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1. Создать  противопаводковую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01E9">
        <w:rPr>
          <w:rFonts w:ascii="Times New Roman" w:hAnsi="Times New Roman" w:cs="Times New Roman"/>
          <w:sz w:val="28"/>
          <w:szCs w:val="28"/>
        </w:rPr>
        <w:t xml:space="preserve"> по  обеспечению безаварийного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6451E0" w:rsidRPr="007B01E9" w:rsidRDefault="006451E0" w:rsidP="006451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 согласно приложению №2.</w:t>
      </w:r>
    </w:p>
    <w:p w:rsidR="006451E0" w:rsidRPr="007B01E9" w:rsidRDefault="006451E0" w:rsidP="006451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6451E0" w:rsidRPr="007B01E9" w:rsidRDefault="006451E0" w:rsidP="006451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Pr="007B01E9">
        <w:rPr>
          <w:rFonts w:ascii="Times New Roman" w:hAnsi="Times New Roman" w:cs="Times New Roman"/>
          <w:sz w:val="28"/>
          <w:szCs w:val="28"/>
        </w:rPr>
        <w:t>.</w:t>
      </w:r>
    </w:p>
    <w:p w:rsidR="006451E0" w:rsidRPr="007B01E9" w:rsidRDefault="006451E0" w:rsidP="006451E0">
      <w:pPr>
        <w:pStyle w:val="a6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5</w:t>
      </w:r>
      <w:r w:rsidRPr="007B01E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01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01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01E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Pr="007B01E9">
        <w:rPr>
          <w:rFonts w:ascii="Times New Roman" w:hAnsi="Times New Roman" w:cs="Times New Roman"/>
          <w:sz w:val="28"/>
          <w:szCs w:val="28"/>
        </w:rPr>
        <w:t>ва А.А</w:t>
      </w:r>
      <w:bookmarkEnd w:id="0"/>
      <w:r w:rsidRPr="007B01E9">
        <w:rPr>
          <w:rFonts w:ascii="Times New Roman" w:hAnsi="Times New Roman" w:cs="Times New Roman"/>
          <w:sz w:val="28"/>
          <w:szCs w:val="28"/>
        </w:rPr>
        <w:t>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Default="00D1770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</w:t>
      </w:r>
      <w:r w:rsidR="00AB41A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781AD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51E0" w:rsidRDefault="006451E0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51E0" w:rsidRDefault="006451E0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7369" w:rsidRDefault="005A7369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7369" w:rsidRDefault="005A7369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51E0" w:rsidRPr="0049417A" w:rsidRDefault="006451E0" w:rsidP="006451E0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распоряжению  администрации муниципального </w:t>
      </w:r>
    </w:p>
    <w:p w:rsidR="006451E0" w:rsidRPr="0049417A" w:rsidRDefault="006451E0" w:rsidP="006451E0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 xml:space="preserve">района  от </w:t>
      </w:r>
      <w:r>
        <w:rPr>
          <w:rFonts w:ascii="Times New Roman" w:hAnsi="Times New Roman" w:cs="Times New Roman"/>
          <w:sz w:val="28"/>
          <w:szCs w:val="28"/>
        </w:rPr>
        <w:t>27 января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17-р</w:t>
      </w:r>
    </w:p>
    <w:p w:rsidR="006451E0" w:rsidRPr="0049417A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49417A" w:rsidRDefault="006451E0" w:rsidP="006451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451E0" w:rsidRPr="0049417A" w:rsidRDefault="006451E0" w:rsidP="006451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6451E0" w:rsidRPr="0049417A" w:rsidRDefault="006451E0" w:rsidP="006451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 xml:space="preserve">ого пропуска паводковых вод 2017 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(далее – Комиссия)</w:t>
      </w:r>
    </w:p>
    <w:p w:rsidR="006451E0" w:rsidRPr="0049417A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835"/>
        <w:gridCol w:w="3685"/>
        <w:gridCol w:w="3402"/>
      </w:tblGrid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Ф.И.О.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Должность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в комиссии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КЧС и ОПБ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общее руководство работой Комиссии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-филиал федерального государственного бюджетного учреждения «Управление «Саратовмелиоводхоз» (далее –участок ГМП филиал ФГБУ «Саратовмелиоводхоз»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омиссии, организация противопаводковых мероприятий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Аливердиева Наталья Евгеньевна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пециалист 1-й категории отдела специальных работ администрации Питерского муниципального района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секретарь Комиссии,  сбор информации, координация проводимых мероприятий</w:t>
            </w:r>
          </w:p>
        </w:tc>
      </w:tr>
      <w:tr w:rsidR="006451E0" w:rsidRPr="00213EC6" w:rsidTr="005670F1">
        <w:tc>
          <w:tcPr>
            <w:tcW w:w="10632" w:type="dxa"/>
            <w:gridSpan w:val="4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Акимов   Геннадий Николаевич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филиала ОАО «Саратовоблгаз»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развертывания пунктов временного  размещения в период паводка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Боженко   Александр Анатольевич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учреждения здравоохранения Саратовской области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«Питерская районная больница»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медицинское обеспечение мероприятий по безаварийному  пропуску паводковых вод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Гришкова Ольга Георгиевна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Алексашкинского муниципального 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Захарова Нурганым Сергеевна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Орошаемого муниципального 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Калужская Галина Витальевна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ООО «Альтернатива»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горячим питанием в период паводка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Коптяков Владимир Анатольевич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Агафоновского муниципального 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3685" w:type="dxa"/>
          </w:tcPr>
          <w:p w:rsidR="006451E0" w:rsidRPr="00213EC6" w:rsidRDefault="006451E0" w:rsidP="006451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Новотульского муниципального 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Лутаев Алексей Иванович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филиала ООО «Автострада»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дорог и мостов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 Мироновского муниципального 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451E0" w:rsidRPr="00213EC6" w:rsidRDefault="00B53377" w:rsidP="00CC0E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Са</w:t>
            </w:r>
            <w:r w:rsidR="00CC0E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Серкович</w:t>
            </w:r>
          </w:p>
        </w:tc>
        <w:tc>
          <w:tcPr>
            <w:tcW w:w="3685" w:type="dxa"/>
          </w:tcPr>
          <w:p w:rsidR="006451E0" w:rsidRPr="00213EC6" w:rsidRDefault="00B53377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Нивского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(по согласованию)</w:t>
            </w:r>
          </w:p>
        </w:tc>
        <w:tc>
          <w:tcPr>
            <w:tcW w:w="3402" w:type="dxa"/>
          </w:tcPr>
          <w:p w:rsidR="006451E0" w:rsidRPr="00213EC6" w:rsidRDefault="00B53377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B53377" w:rsidRPr="00213EC6" w:rsidTr="006451E0">
        <w:tc>
          <w:tcPr>
            <w:tcW w:w="710" w:type="dxa"/>
          </w:tcPr>
          <w:p w:rsidR="00B53377" w:rsidRPr="00213EC6" w:rsidRDefault="00B53377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53377" w:rsidRPr="00213EC6" w:rsidRDefault="00B53377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3685" w:type="dxa"/>
          </w:tcPr>
          <w:p w:rsidR="00B53377" w:rsidRPr="00213EC6" w:rsidRDefault="00B53377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Малоузенского муниципального образования (по согласованию)</w:t>
            </w:r>
          </w:p>
        </w:tc>
        <w:tc>
          <w:tcPr>
            <w:tcW w:w="3402" w:type="dxa"/>
          </w:tcPr>
          <w:p w:rsidR="00B53377" w:rsidRPr="00213EC6" w:rsidRDefault="00B53377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 Иван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начальник Питерских </w:t>
            </w:r>
            <w:r w:rsidRPr="00213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электроэнергией населения района в период паводка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Филатов Александр Александрович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Питерского филиала ОАО «Облкоммунэнерго» (по согласованию)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с. Питерка в период паводка</w:t>
            </w:r>
          </w:p>
        </w:tc>
      </w:tr>
      <w:tr w:rsidR="006451E0" w:rsidRPr="00213EC6" w:rsidTr="006451E0">
        <w:tc>
          <w:tcPr>
            <w:tcW w:w="710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451E0" w:rsidRPr="00213EC6" w:rsidRDefault="00B53377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Андрей Васильевич</w:t>
            </w:r>
          </w:p>
        </w:tc>
        <w:tc>
          <w:tcPr>
            <w:tcW w:w="368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муниципального унитарного предприятия «Питерское»</w:t>
            </w:r>
          </w:p>
        </w:tc>
        <w:tc>
          <w:tcPr>
            <w:tcW w:w="340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работ по пропуску паводковых вод и предотвращение подтопления жилых домов в  с. Питерка</w:t>
            </w:r>
          </w:p>
        </w:tc>
      </w:tr>
    </w:tbl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</w:t>
      </w:r>
      <w:r w:rsidR="00B53377">
        <w:rPr>
          <w:rFonts w:ascii="Times New Roman" w:hAnsi="Times New Roman" w:cs="Times New Roman"/>
          <w:sz w:val="28"/>
          <w:szCs w:val="28"/>
        </w:rPr>
        <w:t>Е.В. Овчинникова</w:t>
      </w:r>
      <w:r w:rsidRPr="00213E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3377" w:rsidRDefault="00B53377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369" w:rsidRDefault="005A7369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369" w:rsidRDefault="005A7369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369" w:rsidRDefault="005A7369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распоряжению  администрации муниципального </w:t>
      </w:r>
    </w:p>
    <w:p w:rsidR="006451E0" w:rsidRPr="00213EC6" w:rsidRDefault="006451E0" w:rsidP="006451E0">
      <w:pPr>
        <w:pStyle w:val="a6"/>
        <w:ind w:firstLine="4962"/>
        <w:rPr>
          <w:b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района  от 2</w:t>
      </w:r>
      <w:r w:rsidR="00B53377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B53377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53377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6451E0" w:rsidRDefault="006451E0" w:rsidP="006451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E0" w:rsidRPr="00213EC6" w:rsidRDefault="006451E0" w:rsidP="006451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E0" w:rsidRPr="00213EC6" w:rsidRDefault="006451E0" w:rsidP="006451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мероприятий   по обеспечению пропуска паводковых вод в 201</w:t>
      </w:r>
      <w:r w:rsidR="00B53377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111"/>
        <w:gridCol w:w="1676"/>
        <w:gridCol w:w="4135"/>
      </w:tblGrid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676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19 февраля 201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«Саратовмелиоводхоз»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Уточнение наличия плавсредств, других материальных ресурсов, 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676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19 февраля 201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67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 начала паводка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6451E0" w:rsidRPr="00213EC6" w:rsidTr="005670F1">
        <w:trPr>
          <w:trHeight w:val="370"/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Запрещение в период прохождения паводка проезда всех видов транспорта, не предназначенным для этих целей, по затопленным местам</w:t>
            </w:r>
          </w:p>
        </w:tc>
        <w:tc>
          <w:tcPr>
            <w:tcW w:w="167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весь период паводка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«Новоузенский»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перевода населения из затопленных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 в подготовленные для жилья помещения, снабжения его продуктами питания, обеспечения врачебной помощью, своевременной эвакуации рожениц</w:t>
            </w:r>
          </w:p>
        </w:tc>
        <w:tc>
          <w:tcPr>
            <w:tcW w:w="167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4 марта 201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B533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 бюджетного профессионального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 учреждения Саратовской области  «Питерский агропромышленный лицей »                    (по согласованию);                                 директор муниципального общеобразовательного учреждения «Средняя общеобразовательная школа  с. Питерка»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главный врач  государственного учреждения здравоохранения Саратовской области «Питерская районная больница»                                   (по согласованию);                            руководитель ООО «Альтернатива»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676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11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67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11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5A7369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(администраций)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 зон возможного затопления</w:t>
            </w:r>
          </w:p>
        </w:tc>
        <w:tc>
          <w:tcPr>
            <w:tcW w:w="1676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14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(по согласованию)</w:t>
            </w:r>
          </w:p>
        </w:tc>
      </w:tr>
      <w:tr w:rsidR="006451E0" w:rsidRPr="00213EC6" w:rsidTr="005670F1">
        <w:trPr>
          <w:jc w:val="center"/>
        </w:trPr>
        <w:tc>
          <w:tcPr>
            <w:tcW w:w="710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Организация в паводковых зонах страховой защиты строений, домашнего имущества и животных, принадлежащих гражданам на правах личной собственности, а также зданий, сооружений, имущества, принадлежащих юридическим лицам</w:t>
            </w:r>
          </w:p>
        </w:tc>
        <w:tc>
          <w:tcPr>
            <w:tcW w:w="1676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14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страхового отдела в                   с. Питерка филиала ООО РГС</w:t>
            </w:r>
          </w:p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Поволжье ГУ по Саратовской области (по согласованию)</w:t>
            </w:r>
          </w:p>
        </w:tc>
      </w:tr>
    </w:tbl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  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13EC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="005A73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3EC6">
        <w:rPr>
          <w:rFonts w:ascii="Times New Roman" w:hAnsi="Times New Roman" w:cs="Times New Roman"/>
          <w:sz w:val="28"/>
          <w:szCs w:val="28"/>
        </w:rPr>
        <w:t xml:space="preserve">   </w:t>
      </w:r>
      <w:r w:rsidR="005A7369">
        <w:rPr>
          <w:rFonts w:ascii="Times New Roman" w:hAnsi="Times New Roman" w:cs="Times New Roman"/>
          <w:sz w:val="28"/>
          <w:szCs w:val="28"/>
        </w:rPr>
        <w:t>Е.В. Овчинникова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5A7369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Приложение № 3  к распоряжению  администрации муниципального </w:t>
      </w:r>
    </w:p>
    <w:p w:rsidR="006451E0" w:rsidRPr="00213EC6" w:rsidRDefault="006451E0" w:rsidP="005A7369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района  от  2</w:t>
      </w:r>
      <w:r w:rsidR="005A7369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5A7369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A7369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E0" w:rsidRDefault="006451E0" w:rsidP="006451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C6">
        <w:rPr>
          <w:rFonts w:ascii="Times New Roman" w:hAnsi="Times New Roman" w:cs="Times New Roman"/>
          <w:sz w:val="28"/>
          <w:szCs w:val="28"/>
        </w:rPr>
        <w:t>ситуации в период прохождения паводка 201</w:t>
      </w:r>
      <w:r w:rsidR="005A7369">
        <w:rPr>
          <w:rFonts w:ascii="Times New Roman" w:hAnsi="Times New Roman" w:cs="Times New Roman"/>
          <w:sz w:val="28"/>
          <w:szCs w:val="28"/>
        </w:rPr>
        <w:t>7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C6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6451E0" w:rsidRPr="00213EC6" w:rsidRDefault="006451E0" w:rsidP="006451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3973"/>
        <w:gridCol w:w="1701"/>
        <w:gridCol w:w="4252"/>
      </w:tblGrid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3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425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3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4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6451E0" w:rsidRPr="00213EC6" w:rsidRDefault="006451E0" w:rsidP="00CC582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(по согласованию), ООО  </w:t>
            </w:r>
            <w:r w:rsidR="00CC582C">
              <w:rPr>
                <w:rFonts w:ascii="Times New Roman" w:hAnsi="Times New Roman" w:cs="Times New Roman"/>
                <w:sz w:val="28"/>
                <w:szCs w:val="28"/>
              </w:rPr>
              <w:t>«Автострада»</w:t>
            </w:r>
            <w:r w:rsidR="00CC582C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4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(по согласованию),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балансодержатели гидротехнических сооружений на территории муниципальных  образований  (по согласованию)</w:t>
            </w:r>
          </w:p>
        </w:tc>
      </w:tr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3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до17марта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6451E0" w:rsidRPr="00213EC6" w:rsidRDefault="005A7369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(по согласованию),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предприниматели (по согласованию)</w:t>
            </w:r>
          </w:p>
        </w:tc>
      </w:tr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3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17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Pr="00213EC6">
              <w:rPr>
                <w:rStyle w:val="2pt"/>
                <w:sz w:val="28"/>
                <w:szCs w:val="28"/>
              </w:rPr>
              <w:t>(по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6451E0" w:rsidRPr="00213EC6" w:rsidTr="00CC582C">
        <w:tc>
          <w:tcPr>
            <w:tcW w:w="706" w:type="dxa"/>
          </w:tcPr>
          <w:p w:rsidR="006451E0" w:rsidRPr="00213EC6" w:rsidRDefault="006451E0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3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6451E0" w:rsidRPr="00213EC6" w:rsidRDefault="006451E0" w:rsidP="005A73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17 марта 201</w:t>
            </w:r>
            <w:r w:rsidR="005A7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CC582C" w:rsidRDefault="00CC582C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филиала </w:t>
            </w:r>
          </w:p>
          <w:p w:rsidR="006451E0" w:rsidRPr="00213EC6" w:rsidRDefault="00CC582C" w:rsidP="005670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«Автострада»                             </w:t>
            </w:r>
            <w:r w:rsidR="006451E0"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51E0" w:rsidRPr="00213EC6" w:rsidRDefault="006451E0" w:rsidP="006451E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6451E0" w:rsidRDefault="006451E0" w:rsidP="006451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         муниципального района                                                         </w:t>
      </w:r>
      <w:r w:rsidR="005A7369">
        <w:rPr>
          <w:rFonts w:ascii="Times New Roman" w:hAnsi="Times New Roman" w:cs="Times New Roman"/>
          <w:sz w:val="28"/>
          <w:szCs w:val="28"/>
        </w:rPr>
        <w:t>Е.В. Овчинникова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5A7369">
      <w:footerReference w:type="default" r:id="rId8"/>
      <w:pgSz w:w="12240" w:h="15840"/>
      <w:pgMar w:top="669" w:right="709" w:bottom="28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3E" w:rsidRDefault="0058783E" w:rsidP="002006BE">
      <w:pPr>
        <w:spacing w:after="0" w:line="240" w:lineRule="auto"/>
      </w:pPr>
      <w:r>
        <w:separator/>
      </w:r>
    </w:p>
  </w:endnote>
  <w:endnote w:type="continuationSeparator" w:id="1">
    <w:p w:rsidR="0058783E" w:rsidRDefault="0058783E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867CE4">
        <w:pPr>
          <w:pStyle w:val="ac"/>
          <w:jc w:val="right"/>
        </w:pPr>
        <w:fldSimple w:instr=" PAGE   \* MERGEFORMAT ">
          <w:r w:rsidR="00CC0E21">
            <w:rPr>
              <w:noProof/>
            </w:rPr>
            <w:t>3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3E" w:rsidRDefault="0058783E" w:rsidP="002006BE">
      <w:pPr>
        <w:spacing w:after="0" w:line="240" w:lineRule="auto"/>
      </w:pPr>
      <w:r>
        <w:separator/>
      </w:r>
    </w:p>
  </w:footnote>
  <w:footnote w:type="continuationSeparator" w:id="1">
    <w:p w:rsidR="0058783E" w:rsidRDefault="0058783E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0617C"/>
    <w:rsid w:val="00020B42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972B2"/>
    <w:rsid w:val="001A188A"/>
    <w:rsid w:val="001A2376"/>
    <w:rsid w:val="001B1F15"/>
    <w:rsid w:val="001B61AA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261B4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8783E"/>
    <w:rsid w:val="005938E9"/>
    <w:rsid w:val="005A0561"/>
    <w:rsid w:val="005A5975"/>
    <w:rsid w:val="005A7369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451E0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461D7"/>
    <w:rsid w:val="00753084"/>
    <w:rsid w:val="007620FC"/>
    <w:rsid w:val="00765765"/>
    <w:rsid w:val="00776565"/>
    <w:rsid w:val="00781ADA"/>
    <w:rsid w:val="007826A6"/>
    <w:rsid w:val="00782DC5"/>
    <w:rsid w:val="0079041F"/>
    <w:rsid w:val="007961BC"/>
    <w:rsid w:val="007B4794"/>
    <w:rsid w:val="007B4843"/>
    <w:rsid w:val="007C57A2"/>
    <w:rsid w:val="007E4B08"/>
    <w:rsid w:val="007F7FF7"/>
    <w:rsid w:val="008040B8"/>
    <w:rsid w:val="00807357"/>
    <w:rsid w:val="00813B66"/>
    <w:rsid w:val="0081721E"/>
    <w:rsid w:val="00836568"/>
    <w:rsid w:val="008653D3"/>
    <w:rsid w:val="00867CE4"/>
    <w:rsid w:val="00874C06"/>
    <w:rsid w:val="008773F8"/>
    <w:rsid w:val="00883A12"/>
    <w:rsid w:val="008A3ADF"/>
    <w:rsid w:val="008A56D7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0F69"/>
    <w:rsid w:val="00A71B66"/>
    <w:rsid w:val="00A72440"/>
    <w:rsid w:val="00A918BA"/>
    <w:rsid w:val="00AA2F30"/>
    <w:rsid w:val="00AB2755"/>
    <w:rsid w:val="00AB363D"/>
    <w:rsid w:val="00AB41A6"/>
    <w:rsid w:val="00AB4FF0"/>
    <w:rsid w:val="00AB6B97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3377"/>
    <w:rsid w:val="00B55DF5"/>
    <w:rsid w:val="00B66D4B"/>
    <w:rsid w:val="00B67ACB"/>
    <w:rsid w:val="00B751C9"/>
    <w:rsid w:val="00B81F53"/>
    <w:rsid w:val="00B82426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33525"/>
    <w:rsid w:val="00C46073"/>
    <w:rsid w:val="00C63CBF"/>
    <w:rsid w:val="00C76043"/>
    <w:rsid w:val="00CB1686"/>
    <w:rsid w:val="00CB1EB4"/>
    <w:rsid w:val="00CB4B02"/>
    <w:rsid w:val="00CC0E21"/>
    <w:rsid w:val="00CC582C"/>
    <w:rsid w:val="00CD5323"/>
    <w:rsid w:val="00D0441B"/>
    <w:rsid w:val="00D06B30"/>
    <w:rsid w:val="00D17317"/>
    <w:rsid w:val="00D1770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3C03"/>
    <w:rsid w:val="00D962F6"/>
    <w:rsid w:val="00D9632A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669CC"/>
    <w:rsid w:val="00E80018"/>
    <w:rsid w:val="00E814F4"/>
    <w:rsid w:val="00E842C2"/>
    <w:rsid w:val="00E91078"/>
    <w:rsid w:val="00E93E9D"/>
    <w:rsid w:val="00EB2C2B"/>
    <w:rsid w:val="00EC7ED1"/>
    <w:rsid w:val="00EE333A"/>
    <w:rsid w:val="00EF0582"/>
    <w:rsid w:val="00EF663F"/>
    <w:rsid w:val="00F02A1F"/>
    <w:rsid w:val="00F117FC"/>
    <w:rsid w:val="00F30C0E"/>
    <w:rsid w:val="00F315E6"/>
    <w:rsid w:val="00F331FF"/>
    <w:rsid w:val="00F33B48"/>
    <w:rsid w:val="00F343B6"/>
    <w:rsid w:val="00F36DF5"/>
    <w:rsid w:val="00F479EB"/>
    <w:rsid w:val="00F50D96"/>
    <w:rsid w:val="00F56482"/>
    <w:rsid w:val="00F626CA"/>
    <w:rsid w:val="00F71FF9"/>
    <w:rsid w:val="00F859F9"/>
    <w:rsid w:val="00F91BDE"/>
    <w:rsid w:val="00FA0076"/>
    <w:rsid w:val="00FA196E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character" w:customStyle="1" w:styleId="2pt">
    <w:name w:val="Основной текст + Интервал 2 pt"/>
    <w:basedOn w:val="a0"/>
    <w:rsid w:val="00645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2017-01-30T07:07:00Z</cp:lastPrinted>
  <dcterms:created xsi:type="dcterms:W3CDTF">2017-01-30T06:26:00Z</dcterms:created>
  <dcterms:modified xsi:type="dcterms:W3CDTF">2017-01-30T12:51:00Z</dcterms:modified>
</cp:coreProperties>
</file>