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33" w:rsidRPr="005E6F02" w:rsidRDefault="00E01C33" w:rsidP="00E01C33">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lang w:eastAsia="ru-RU"/>
        </w:rPr>
        <w:drawing>
          <wp:inline distT="0" distB="0" distL="0" distR="0">
            <wp:extent cx="63817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E01C33" w:rsidRPr="00F52563" w:rsidRDefault="00E01C33" w:rsidP="00E01C33">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E01C33" w:rsidRPr="00F52563" w:rsidRDefault="00E01C33" w:rsidP="00E01C33">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E01C33" w:rsidRPr="00F52563" w:rsidRDefault="00E01C33" w:rsidP="00E01C33">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E01C33" w:rsidRDefault="00E01C33" w:rsidP="00E01C33">
      <w:pPr>
        <w:widowControl w:val="0"/>
        <w:autoSpaceDE w:val="0"/>
        <w:autoSpaceDN w:val="0"/>
        <w:adjustRightInd w:val="0"/>
        <w:spacing w:after="0" w:line="240" w:lineRule="auto"/>
        <w:jc w:val="center"/>
        <w:rPr>
          <w:rFonts w:ascii="Times New Roman CYR" w:hAnsi="Times New Roman CYR" w:cs="Times New Roman CYR"/>
          <w:sz w:val="28"/>
          <w:szCs w:val="28"/>
        </w:rPr>
      </w:pPr>
    </w:p>
    <w:p w:rsidR="00E01C33" w:rsidRDefault="00E01C33" w:rsidP="00E01C3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E01C33" w:rsidRDefault="00E01C33" w:rsidP="00E01C3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01C33" w:rsidRDefault="00E01C33" w:rsidP="00E01C3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D6A6F">
        <w:rPr>
          <w:rFonts w:ascii="Times New Roman CYR" w:hAnsi="Times New Roman CYR" w:cs="Times New Roman CYR"/>
          <w:sz w:val="28"/>
          <w:szCs w:val="28"/>
        </w:rPr>
        <w:t>13 феврал</w:t>
      </w:r>
      <w:r>
        <w:rPr>
          <w:rFonts w:ascii="Times New Roman CYR" w:hAnsi="Times New Roman CYR" w:cs="Times New Roman CYR"/>
          <w:sz w:val="28"/>
          <w:szCs w:val="28"/>
        </w:rPr>
        <w:t>я  201</w:t>
      </w:r>
      <w:r w:rsidR="008215C3">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6A164D">
        <w:rPr>
          <w:rFonts w:ascii="Times New Roman CYR" w:hAnsi="Times New Roman CYR" w:cs="Times New Roman CYR"/>
          <w:sz w:val="28"/>
          <w:szCs w:val="28"/>
        </w:rPr>
        <w:t>1</w:t>
      </w:r>
      <w:r w:rsidR="008215C3">
        <w:rPr>
          <w:rFonts w:ascii="Times New Roman CYR" w:hAnsi="Times New Roman CYR" w:cs="Times New Roman CYR"/>
          <w:sz w:val="28"/>
          <w:szCs w:val="28"/>
        </w:rPr>
        <w:t>7</w:t>
      </w:r>
      <w:r>
        <w:rPr>
          <w:rFonts w:ascii="Times New Roman CYR" w:hAnsi="Times New Roman CYR" w:cs="Times New Roman CYR"/>
          <w:sz w:val="28"/>
          <w:szCs w:val="28"/>
        </w:rPr>
        <w:t>-р</w:t>
      </w:r>
    </w:p>
    <w:p w:rsidR="00E01C33" w:rsidRPr="0064180F" w:rsidRDefault="00E01C33" w:rsidP="00E01C3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E01C33" w:rsidRDefault="00E01C33" w:rsidP="00E01C33">
      <w:pPr>
        <w:pStyle w:val="11"/>
        <w:ind w:firstLine="709"/>
        <w:jc w:val="center"/>
        <w:rPr>
          <w:b/>
          <w:sz w:val="24"/>
          <w:szCs w:val="24"/>
        </w:rPr>
      </w:pPr>
    </w:p>
    <w:p w:rsidR="00071881" w:rsidRPr="008C0C1F" w:rsidRDefault="0072596D" w:rsidP="008C0C1F">
      <w:pPr>
        <w:pStyle w:val="a6"/>
        <w:rPr>
          <w:rFonts w:ascii="Times New Roman" w:hAnsi="Times New Roman"/>
          <w:sz w:val="28"/>
          <w:szCs w:val="28"/>
        </w:rPr>
      </w:pPr>
      <w:r w:rsidRPr="008C0C1F">
        <w:rPr>
          <w:rFonts w:ascii="Times New Roman" w:hAnsi="Times New Roman"/>
          <w:sz w:val="28"/>
          <w:szCs w:val="28"/>
        </w:rPr>
        <w:t xml:space="preserve">О </w:t>
      </w:r>
      <w:r w:rsidR="00071881" w:rsidRPr="008C0C1F">
        <w:rPr>
          <w:rFonts w:ascii="Times New Roman" w:hAnsi="Times New Roman"/>
          <w:sz w:val="28"/>
          <w:szCs w:val="28"/>
        </w:rPr>
        <w:t>проведении аукциона на право</w:t>
      </w:r>
    </w:p>
    <w:p w:rsidR="00071881" w:rsidRPr="008C0C1F" w:rsidRDefault="00071881" w:rsidP="008C0C1F">
      <w:pPr>
        <w:pStyle w:val="a6"/>
        <w:rPr>
          <w:rFonts w:ascii="Times New Roman" w:hAnsi="Times New Roman"/>
          <w:sz w:val="28"/>
          <w:szCs w:val="28"/>
        </w:rPr>
      </w:pPr>
      <w:r w:rsidRPr="008C0C1F">
        <w:rPr>
          <w:rFonts w:ascii="Times New Roman" w:hAnsi="Times New Roman"/>
          <w:sz w:val="28"/>
          <w:szCs w:val="28"/>
        </w:rPr>
        <w:t xml:space="preserve">заключения договора аренды </w:t>
      </w:r>
    </w:p>
    <w:p w:rsidR="0072596D" w:rsidRPr="008C0C1F" w:rsidRDefault="00071881" w:rsidP="008C0C1F">
      <w:pPr>
        <w:pStyle w:val="a6"/>
        <w:rPr>
          <w:rFonts w:ascii="Times New Roman" w:hAnsi="Times New Roman"/>
          <w:sz w:val="28"/>
          <w:szCs w:val="28"/>
        </w:rPr>
      </w:pPr>
      <w:r w:rsidRPr="008C0C1F">
        <w:rPr>
          <w:rFonts w:ascii="Times New Roman" w:hAnsi="Times New Roman"/>
          <w:sz w:val="28"/>
          <w:szCs w:val="28"/>
        </w:rPr>
        <w:t>земельного участка</w:t>
      </w:r>
    </w:p>
    <w:p w:rsidR="00500941" w:rsidRPr="008C0C1F" w:rsidRDefault="00500941" w:rsidP="008C0C1F">
      <w:pPr>
        <w:pStyle w:val="a6"/>
        <w:rPr>
          <w:rFonts w:ascii="Times New Roman" w:hAnsi="Times New Roman"/>
          <w:sz w:val="28"/>
          <w:szCs w:val="28"/>
        </w:rPr>
      </w:pPr>
    </w:p>
    <w:p w:rsidR="00500941" w:rsidRPr="008C0C1F" w:rsidRDefault="00500941" w:rsidP="008C0C1F">
      <w:pPr>
        <w:pStyle w:val="a6"/>
        <w:ind w:firstLine="709"/>
        <w:jc w:val="both"/>
        <w:rPr>
          <w:rFonts w:ascii="Times New Roman" w:hAnsi="Times New Roman"/>
          <w:sz w:val="28"/>
          <w:szCs w:val="28"/>
        </w:rPr>
      </w:pPr>
      <w:r w:rsidRPr="008C0C1F">
        <w:rPr>
          <w:rFonts w:ascii="Times New Roman" w:hAnsi="Times New Roman"/>
          <w:sz w:val="28"/>
          <w:szCs w:val="28"/>
        </w:rPr>
        <w:t>В соответствии со ст. 39.11, ст. 39.12  Земельного кодекса Российской Федерации от 25 октября 2001 года №136-ФЗ:</w:t>
      </w:r>
    </w:p>
    <w:p w:rsidR="005B21F4" w:rsidRDefault="00500941" w:rsidP="00967BE8">
      <w:pPr>
        <w:pStyle w:val="a6"/>
        <w:ind w:firstLine="709"/>
        <w:jc w:val="both"/>
        <w:rPr>
          <w:rFonts w:ascii="Times New Roman" w:hAnsi="Times New Roman"/>
          <w:sz w:val="28"/>
          <w:szCs w:val="28"/>
        </w:rPr>
      </w:pPr>
      <w:r w:rsidRPr="008C0C1F">
        <w:rPr>
          <w:rFonts w:ascii="Times New Roman" w:hAnsi="Times New Roman"/>
          <w:sz w:val="28"/>
          <w:szCs w:val="28"/>
        </w:rPr>
        <w:t>Провести аукцион, открытый по составу участников</w:t>
      </w:r>
      <w:r w:rsidR="00071881" w:rsidRPr="008C0C1F">
        <w:rPr>
          <w:rFonts w:ascii="Times New Roman" w:hAnsi="Times New Roman"/>
          <w:sz w:val="28"/>
          <w:szCs w:val="28"/>
        </w:rPr>
        <w:t>, на право заключения договора аренды</w:t>
      </w:r>
      <w:r w:rsidR="00967BE8">
        <w:rPr>
          <w:rFonts w:ascii="Times New Roman" w:hAnsi="Times New Roman"/>
          <w:sz w:val="28"/>
          <w:szCs w:val="28"/>
        </w:rPr>
        <w:t xml:space="preserve"> </w:t>
      </w:r>
      <w:r w:rsidR="006A164D" w:rsidRPr="008C0C1F">
        <w:rPr>
          <w:rFonts w:ascii="Times New Roman" w:hAnsi="Times New Roman"/>
          <w:sz w:val="28"/>
          <w:szCs w:val="28"/>
        </w:rPr>
        <w:t>земельн</w:t>
      </w:r>
      <w:r w:rsidR="00967BE8">
        <w:rPr>
          <w:rFonts w:ascii="Times New Roman" w:hAnsi="Times New Roman"/>
          <w:sz w:val="28"/>
          <w:szCs w:val="28"/>
        </w:rPr>
        <w:t>ого</w:t>
      </w:r>
      <w:r w:rsidR="006A164D" w:rsidRPr="008C0C1F">
        <w:rPr>
          <w:rFonts w:ascii="Times New Roman" w:hAnsi="Times New Roman"/>
          <w:sz w:val="28"/>
          <w:szCs w:val="28"/>
        </w:rPr>
        <w:t xml:space="preserve"> участк</w:t>
      </w:r>
      <w:r w:rsidR="00967BE8">
        <w:rPr>
          <w:rFonts w:ascii="Times New Roman" w:hAnsi="Times New Roman"/>
          <w:sz w:val="28"/>
          <w:szCs w:val="28"/>
        </w:rPr>
        <w:t>а</w:t>
      </w:r>
      <w:r w:rsidR="006A164D" w:rsidRPr="008C0C1F">
        <w:rPr>
          <w:rFonts w:ascii="Times New Roman" w:hAnsi="Times New Roman"/>
          <w:sz w:val="28"/>
          <w:szCs w:val="28"/>
        </w:rPr>
        <w:t xml:space="preserve"> из земель, государственная собственность на которые не разграничена, категории земель </w:t>
      </w:r>
      <w:r w:rsidR="006108EF">
        <w:rPr>
          <w:rFonts w:ascii="Times New Roman" w:hAnsi="Times New Roman"/>
          <w:sz w:val="28"/>
          <w:szCs w:val="28"/>
        </w:rPr>
        <w:t>населенных пунктов</w:t>
      </w:r>
      <w:r w:rsidR="006A164D" w:rsidRPr="008C0C1F">
        <w:rPr>
          <w:rFonts w:ascii="Times New Roman" w:hAnsi="Times New Roman"/>
          <w:sz w:val="28"/>
          <w:szCs w:val="28"/>
        </w:rPr>
        <w:t xml:space="preserve">, общей площадью </w:t>
      </w:r>
      <w:r w:rsidR="006108EF">
        <w:rPr>
          <w:rFonts w:ascii="Times New Roman" w:hAnsi="Times New Roman"/>
          <w:sz w:val="28"/>
          <w:szCs w:val="28"/>
        </w:rPr>
        <w:t>1109</w:t>
      </w:r>
      <w:r w:rsidR="006A164D" w:rsidRPr="008C0C1F">
        <w:rPr>
          <w:rFonts w:ascii="Times New Roman" w:hAnsi="Times New Roman"/>
          <w:sz w:val="28"/>
          <w:szCs w:val="28"/>
        </w:rPr>
        <w:t xml:space="preserve"> кв. метров, с кадастровым номером 64:26:</w:t>
      </w:r>
      <w:r w:rsidR="006108EF">
        <w:rPr>
          <w:rFonts w:ascii="Times New Roman" w:hAnsi="Times New Roman"/>
          <w:sz w:val="28"/>
          <w:szCs w:val="28"/>
        </w:rPr>
        <w:t>060201:70</w:t>
      </w:r>
      <w:r w:rsidR="006A164D" w:rsidRPr="008C0C1F">
        <w:rPr>
          <w:rFonts w:ascii="Times New Roman" w:hAnsi="Times New Roman"/>
          <w:sz w:val="28"/>
          <w:szCs w:val="28"/>
        </w:rPr>
        <w:t>, расположенного по адресу: Саратовская область, Питерский</w:t>
      </w:r>
      <w:r w:rsidR="008A0151">
        <w:rPr>
          <w:rFonts w:ascii="Times New Roman" w:hAnsi="Times New Roman"/>
          <w:sz w:val="28"/>
          <w:szCs w:val="28"/>
        </w:rPr>
        <w:t xml:space="preserve"> </w:t>
      </w:r>
      <w:r w:rsidR="008A0151" w:rsidRPr="008C0C1F">
        <w:rPr>
          <w:rFonts w:ascii="Times New Roman" w:hAnsi="Times New Roman"/>
          <w:sz w:val="28"/>
          <w:szCs w:val="28"/>
        </w:rPr>
        <w:t>район</w:t>
      </w:r>
      <w:r w:rsidR="006A164D" w:rsidRPr="008C0C1F">
        <w:rPr>
          <w:rFonts w:ascii="Times New Roman" w:hAnsi="Times New Roman"/>
          <w:sz w:val="28"/>
          <w:szCs w:val="28"/>
        </w:rPr>
        <w:t xml:space="preserve">, </w:t>
      </w:r>
      <w:r w:rsidR="006108EF">
        <w:rPr>
          <w:rFonts w:ascii="Times New Roman" w:hAnsi="Times New Roman"/>
          <w:sz w:val="28"/>
          <w:szCs w:val="28"/>
        </w:rPr>
        <w:t>с. Мироновка, ул. Заречная</w:t>
      </w:r>
      <w:r w:rsidR="00E800D6">
        <w:rPr>
          <w:rFonts w:ascii="Times New Roman" w:hAnsi="Times New Roman"/>
          <w:sz w:val="28"/>
          <w:szCs w:val="28"/>
        </w:rPr>
        <w:t>, д. 3</w:t>
      </w:r>
      <w:r w:rsidR="006A164D" w:rsidRPr="008C0C1F">
        <w:rPr>
          <w:rFonts w:ascii="Times New Roman" w:hAnsi="Times New Roman"/>
          <w:sz w:val="28"/>
          <w:szCs w:val="28"/>
        </w:rPr>
        <w:t xml:space="preserve">, разрешенное использование: </w:t>
      </w:r>
      <w:r w:rsidR="00E800D6">
        <w:rPr>
          <w:rFonts w:ascii="Times New Roman" w:hAnsi="Times New Roman"/>
          <w:sz w:val="28"/>
          <w:szCs w:val="28"/>
        </w:rPr>
        <w:t>для индивидуального жилищного строительства</w:t>
      </w:r>
      <w:r w:rsidR="006A164D" w:rsidRPr="008C0C1F">
        <w:rPr>
          <w:rFonts w:ascii="Times New Roman" w:hAnsi="Times New Roman"/>
          <w:sz w:val="28"/>
          <w:szCs w:val="28"/>
        </w:rPr>
        <w:t xml:space="preserve">. Срок аренды </w:t>
      </w:r>
      <w:r w:rsidR="00E800D6">
        <w:rPr>
          <w:rFonts w:ascii="Times New Roman" w:hAnsi="Times New Roman"/>
          <w:sz w:val="28"/>
          <w:szCs w:val="28"/>
        </w:rPr>
        <w:t>земельного участка –</w:t>
      </w:r>
      <w:r w:rsidR="006A164D" w:rsidRPr="008C0C1F">
        <w:rPr>
          <w:rFonts w:ascii="Times New Roman" w:hAnsi="Times New Roman"/>
          <w:sz w:val="28"/>
          <w:szCs w:val="28"/>
        </w:rPr>
        <w:t xml:space="preserve"> </w:t>
      </w:r>
      <w:r w:rsidR="00E800D6">
        <w:rPr>
          <w:rFonts w:ascii="Times New Roman" w:hAnsi="Times New Roman"/>
          <w:sz w:val="28"/>
          <w:szCs w:val="28"/>
        </w:rPr>
        <w:t>3 года</w:t>
      </w:r>
      <w:r w:rsidR="006A164D" w:rsidRPr="008C0C1F">
        <w:rPr>
          <w:rFonts w:ascii="Times New Roman" w:hAnsi="Times New Roman"/>
          <w:sz w:val="28"/>
          <w:szCs w:val="28"/>
        </w:rPr>
        <w:t>.</w:t>
      </w:r>
    </w:p>
    <w:p w:rsidR="005B21F4" w:rsidRPr="008C0C1F" w:rsidRDefault="00E800D6" w:rsidP="00500121">
      <w:pPr>
        <w:pStyle w:val="a6"/>
        <w:ind w:firstLine="709"/>
        <w:jc w:val="both"/>
        <w:rPr>
          <w:rFonts w:ascii="Times New Roman" w:hAnsi="Times New Roman"/>
          <w:sz w:val="28"/>
          <w:szCs w:val="28"/>
        </w:rPr>
      </w:pPr>
      <w:r>
        <w:rPr>
          <w:rFonts w:ascii="Times New Roman" w:hAnsi="Times New Roman"/>
          <w:sz w:val="28"/>
          <w:szCs w:val="28"/>
        </w:rPr>
        <w:t>2.</w:t>
      </w:r>
      <w:r w:rsidR="00500121">
        <w:rPr>
          <w:rFonts w:ascii="Times New Roman" w:hAnsi="Times New Roman"/>
          <w:sz w:val="28"/>
          <w:szCs w:val="28"/>
        </w:rPr>
        <w:t xml:space="preserve">  </w:t>
      </w:r>
      <w:r w:rsidR="005B21F4" w:rsidRPr="008C0C1F">
        <w:rPr>
          <w:rFonts w:ascii="Times New Roman" w:hAnsi="Times New Roman"/>
          <w:sz w:val="28"/>
          <w:szCs w:val="28"/>
        </w:rPr>
        <w:t xml:space="preserve">Установить, начальную цену предмета аукциона на право заключения договора аренды земельного участка в размере ежегодной арендной платы в размере </w:t>
      </w:r>
      <w:r w:rsidR="00AF4DB1">
        <w:rPr>
          <w:rFonts w:ascii="Times New Roman" w:hAnsi="Times New Roman"/>
          <w:sz w:val="28"/>
          <w:szCs w:val="28"/>
        </w:rPr>
        <w:t>2</w:t>
      </w:r>
      <w:r w:rsidR="005B21F4" w:rsidRPr="008C0C1F">
        <w:rPr>
          <w:rFonts w:ascii="Times New Roman" w:hAnsi="Times New Roman"/>
          <w:sz w:val="28"/>
          <w:szCs w:val="28"/>
        </w:rPr>
        <w:t>% от кадастровой стоимости</w:t>
      </w:r>
      <w:r w:rsidR="00AF4DB1">
        <w:rPr>
          <w:rFonts w:ascii="Times New Roman" w:hAnsi="Times New Roman"/>
          <w:sz w:val="28"/>
          <w:szCs w:val="28"/>
        </w:rPr>
        <w:t>,</w:t>
      </w:r>
      <w:r w:rsidR="005B21F4" w:rsidRPr="008C0C1F">
        <w:rPr>
          <w:rFonts w:ascii="Times New Roman" w:hAnsi="Times New Roman"/>
          <w:sz w:val="28"/>
          <w:szCs w:val="28"/>
        </w:rPr>
        <w:t xml:space="preserve"> что составляет  </w:t>
      </w:r>
      <w:r w:rsidR="00AF4DB1">
        <w:rPr>
          <w:rFonts w:ascii="Times New Roman" w:hAnsi="Times New Roman"/>
          <w:sz w:val="28"/>
          <w:szCs w:val="28"/>
        </w:rPr>
        <w:t>10278,43</w:t>
      </w:r>
      <w:r w:rsidR="005B21F4" w:rsidRPr="008C0C1F">
        <w:rPr>
          <w:rFonts w:ascii="Times New Roman" w:hAnsi="Times New Roman"/>
          <w:sz w:val="28"/>
          <w:szCs w:val="28"/>
        </w:rPr>
        <w:t xml:space="preserve"> </w:t>
      </w:r>
      <w:r w:rsidR="00CC012C" w:rsidRPr="008C0C1F">
        <w:rPr>
          <w:rFonts w:ascii="Times New Roman" w:hAnsi="Times New Roman"/>
          <w:sz w:val="28"/>
          <w:szCs w:val="28"/>
        </w:rPr>
        <w:t>(</w:t>
      </w:r>
      <w:r w:rsidR="005B21F4" w:rsidRPr="008C0C1F">
        <w:rPr>
          <w:rFonts w:ascii="Times New Roman" w:hAnsi="Times New Roman"/>
          <w:sz w:val="28"/>
          <w:szCs w:val="28"/>
        </w:rPr>
        <w:t>де</w:t>
      </w:r>
      <w:r w:rsidR="00AF4DB1">
        <w:rPr>
          <w:rFonts w:ascii="Times New Roman" w:hAnsi="Times New Roman"/>
          <w:sz w:val="28"/>
          <w:szCs w:val="28"/>
        </w:rPr>
        <w:t>сять</w:t>
      </w:r>
      <w:r w:rsidR="005B21F4" w:rsidRPr="008C0C1F">
        <w:rPr>
          <w:rFonts w:ascii="Times New Roman" w:hAnsi="Times New Roman"/>
          <w:sz w:val="28"/>
          <w:szCs w:val="28"/>
        </w:rPr>
        <w:t xml:space="preserve"> тысяч </w:t>
      </w:r>
      <w:r w:rsidR="00AF4DB1">
        <w:rPr>
          <w:rFonts w:ascii="Times New Roman" w:hAnsi="Times New Roman"/>
          <w:sz w:val="28"/>
          <w:szCs w:val="28"/>
        </w:rPr>
        <w:t>двести семьдесят восемь</w:t>
      </w:r>
      <w:r w:rsidR="005B21F4" w:rsidRPr="008C0C1F">
        <w:rPr>
          <w:rFonts w:ascii="Times New Roman" w:hAnsi="Times New Roman"/>
          <w:sz w:val="28"/>
          <w:szCs w:val="28"/>
        </w:rPr>
        <w:t xml:space="preserve">) рублей </w:t>
      </w:r>
      <w:r w:rsidR="00AF4DB1">
        <w:rPr>
          <w:rFonts w:ascii="Times New Roman" w:hAnsi="Times New Roman"/>
          <w:sz w:val="28"/>
          <w:szCs w:val="28"/>
        </w:rPr>
        <w:t>43</w:t>
      </w:r>
      <w:r w:rsidR="005B21F4" w:rsidRPr="008C0C1F">
        <w:rPr>
          <w:rFonts w:ascii="Times New Roman" w:hAnsi="Times New Roman"/>
          <w:sz w:val="28"/>
          <w:szCs w:val="28"/>
        </w:rPr>
        <w:t xml:space="preserve"> копейки.</w:t>
      </w:r>
    </w:p>
    <w:p w:rsidR="005B21F4" w:rsidRPr="008C0C1F" w:rsidRDefault="00AF4DB1" w:rsidP="008C0C1F">
      <w:pPr>
        <w:pStyle w:val="a6"/>
        <w:ind w:firstLine="709"/>
        <w:jc w:val="both"/>
        <w:rPr>
          <w:rFonts w:ascii="Times New Roman" w:hAnsi="Times New Roman"/>
          <w:sz w:val="28"/>
          <w:szCs w:val="28"/>
        </w:rPr>
      </w:pPr>
      <w:r>
        <w:rPr>
          <w:rFonts w:ascii="Times New Roman" w:hAnsi="Times New Roman"/>
          <w:sz w:val="28"/>
          <w:szCs w:val="28"/>
        </w:rPr>
        <w:t xml:space="preserve">3. </w:t>
      </w:r>
      <w:r w:rsidR="005B21F4" w:rsidRPr="008C0C1F">
        <w:rPr>
          <w:rFonts w:ascii="Times New Roman" w:hAnsi="Times New Roman"/>
          <w:sz w:val="28"/>
          <w:szCs w:val="28"/>
        </w:rPr>
        <w:t xml:space="preserve">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w:t>
      </w:r>
      <w:r w:rsidR="00A640E6">
        <w:rPr>
          <w:rFonts w:ascii="Times New Roman" w:hAnsi="Times New Roman"/>
          <w:sz w:val="28"/>
          <w:szCs w:val="28"/>
        </w:rPr>
        <w:t>308,35</w:t>
      </w:r>
      <w:r w:rsidR="005B21F4" w:rsidRPr="008C0C1F">
        <w:rPr>
          <w:rFonts w:ascii="Times New Roman" w:hAnsi="Times New Roman"/>
          <w:sz w:val="28"/>
          <w:szCs w:val="28"/>
        </w:rPr>
        <w:t xml:space="preserve"> (</w:t>
      </w:r>
      <w:r w:rsidR="00A640E6">
        <w:rPr>
          <w:rFonts w:ascii="Times New Roman" w:hAnsi="Times New Roman"/>
          <w:sz w:val="28"/>
          <w:szCs w:val="28"/>
        </w:rPr>
        <w:t>триста восемь</w:t>
      </w:r>
      <w:r w:rsidR="005B21F4" w:rsidRPr="008C0C1F">
        <w:rPr>
          <w:rFonts w:ascii="Times New Roman" w:hAnsi="Times New Roman"/>
          <w:sz w:val="28"/>
          <w:szCs w:val="28"/>
        </w:rPr>
        <w:t xml:space="preserve">) рублей </w:t>
      </w:r>
      <w:r w:rsidR="00A640E6">
        <w:rPr>
          <w:rFonts w:ascii="Times New Roman" w:hAnsi="Times New Roman"/>
          <w:sz w:val="28"/>
          <w:szCs w:val="28"/>
        </w:rPr>
        <w:t>35</w:t>
      </w:r>
      <w:r w:rsidR="005B21F4" w:rsidRPr="008C0C1F">
        <w:rPr>
          <w:rFonts w:ascii="Times New Roman" w:hAnsi="Times New Roman"/>
          <w:sz w:val="28"/>
          <w:szCs w:val="28"/>
        </w:rPr>
        <w:t xml:space="preserve"> копеек.</w:t>
      </w:r>
    </w:p>
    <w:p w:rsidR="005B21F4" w:rsidRDefault="006A3A18" w:rsidP="008C0C1F">
      <w:pPr>
        <w:pStyle w:val="a6"/>
        <w:ind w:firstLine="709"/>
        <w:jc w:val="both"/>
        <w:rPr>
          <w:rFonts w:ascii="Times New Roman" w:hAnsi="Times New Roman"/>
          <w:sz w:val="28"/>
          <w:szCs w:val="28"/>
        </w:rPr>
      </w:pPr>
      <w:r>
        <w:rPr>
          <w:rFonts w:ascii="Times New Roman" w:hAnsi="Times New Roman"/>
          <w:sz w:val="28"/>
          <w:szCs w:val="28"/>
        </w:rPr>
        <w:t xml:space="preserve">4. </w:t>
      </w:r>
      <w:r w:rsidR="005B21F4" w:rsidRPr="008C0C1F">
        <w:rPr>
          <w:rFonts w:ascii="Times New Roman" w:hAnsi="Times New Roman"/>
          <w:sz w:val="28"/>
          <w:szCs w:val="28"/>
        </w:rPr>
        <w:t xml:space="preserve">Установить сумму задатка в размере 100% от начального размера ежегодной арендной платы на право заключения договора аренды земельного участка, что составляет </w:t>
      </w:r>
      <w:r>
        <w:rPr>
          <w:rFonts w:ascii="Times New Roman" w:hAnsi="Times New Roman"/>
          <w:sz w:val="28"/>
          <w:szCs w:val="28"/>
        </w:rPr>
        <w:t>10278,43</w:t>
      </w:r>
      <w:r w:rsidR="005B21F4" w:rsidRPr="008C0C1F">
        <w:rPr>
          <w:rFonts w:ascii="Times New Roman" w:hAnsi="Times New Roman"/>
          <w:sz w:val="28"/>
          <w:szCs w:val="28"/>
        </w:rPr>
        <w:t xml:space="preserve"> (</w:t>
      </w:r>
      <w:r>
        <w:rPr>
          <w:rFonts w:ascii="Times New Roman" w:hAnsi="Times New Roman"/>
          <w:sz w:val="28"/>
          <w:szCs w:val="28"/>
        </w:rPr>
        <w:t>десять тысяч</w:t>
      </w:r>
      <w:r w:rsidR="005B21F4" w:rsidRPr="008C0C1F">
        <w:rPr>
          <w:rFonts w:ascii="Times New Roman" w:hAnsi="Times New Roman"/>
          <w:sz w:val="28"/>
          <w:szCs w:val="28"/>
        </w:rPr>
        <w:t xml:space="preserve"> </w:t>
      </w:r>
      <w:r>
        <w:rPr>
          <w:rFonts w:ascii="Times New Roman" w:hAnsi="Times New Roman"/>
          <w:sz w:val="28"/>
          <w:szCs w:val="28"/>
        </w:rPr>
        <w:t>двести семьдесят восемь</w:t>
      </w:r>
      <w:r w:rsidR="005B21F4" w:rsidRPr="008C0C1F">
        <w:rPr>
          <w:rFonts w:ascii="Times New Roman" w:hAnsi="Times New Roman"/>
          <w:sz w:val="28"/>
          <w:szCs w:val="28"/>
        </w:rPr>
        <w:t xml:space="preserve">) рублей </w:t>
      </w:r>
      <w:r>
        <w:rPr>
          <w:rFonts w:ascii="Times New Roman" w:hAnsi="Times New Roman"/>
          <w:sz w:val="28"/>
          <w:szCs w:val="28"/>
        </w:rPr>
        <w:t>43</w:t>
      </w:r>
      <w:r w:rsidR="005B21F4" w:rsidRPr="008C0C1F">
        <w:rPr>
          <w:rFonts w:ascii="Times New Roman" w:hAnsi="Times New Roman"/>
          <w:sz w:val="28"/>
          <w:szCs w:val="28"/>
        </w:rPr>
        <w:t xml:space="preserve"> копейки.</w:t>
      </w:r>
    </w:p>
    <w:p w:rsidR="00A202D8" w:rsidRPr="008C0C1F" w:rsidRDefault="00A202D8" w:rsidP="008C0C1F">
      <w:pPr>
        <w:pStyle w:val="a6"/>
        <w:ind w:firstLine="709"/>
        <w:jc w:val="both"/>
        <w:rPr>
          <w:rFonts w:ascii="Times New Roman" w:hAnsi="Times New Roman"/>
          <w:sz w:val="28"/>
          <w:szCs w:val="28"/>
        </w:rPr>
      </w:pPr>
      <w:r>
        <w:rPr>
          <w:rFonts w:ascii="Times New Roman" w:hAnsi="Times New Roman"/>
          <w:sz w:val="28"/>
          <w:szCs w:val="28"/>
        </w:rPr>
        <w:t>5. Утвердить аукционную документацию, согласно приложению.</w:t>
      </w:r>
    </w:p>
    <w:p w:rsidR="00500941" w:rsidRPr="008C0C1F" w:rsidRDefault="00A202D8" w:rsidP="008C0C1F">
      <w:pPr>
        <w:pStyle w:val="a6"/>
        <w:ind w:firstLine="709"/>
        <w:jc w:val="both"/>
        <w:rPr>
          <w:rFonts w:ascii="Times New Roman" w:hAnsi="Times New Roman"/>
          <w:sz w:val="28"/>
          <w:szCs w:val="28"/>
        </w:rPr>
      </w:pPr>
      <w:r>
        <w:rPr>
          <w:rFonts w:ascii="Times New Roman" w:hAnsi="Times New Roman"/>
          <w:sz w:val="28"/>
          <w:szCs w:val="28"/>
        </w:rPr>
        <w:t>6</w:t>
      </w:r>
      <w:r w:rsidR="00AA041C">
        <w:rPr>
          <w:rFonts w:ascii="Times New Roman" w:hAnsi="Times New Roman"/>
          <w:sz w:val="28"/>
          <w:szCs w:val="28"/>
        </w:rPr>
        <w:t xml:space="preserve">. </w:t>
      </w:r>
      <w:r w:rsidR="009E5775" w:rsidRPr="008C0C1F">
        <w:rPr>
          <w:rFonts w:ascii="Times New Roman" w:hAnsi="Times New Roman"/>
          <w:sz w:val="28"/>
          <w:szCs w:val="28"/>
        </w:rPr>
        <w:t>Ведущему специалисту</w:t>
      </w:r>
      <w:r w:rsidR="00500941" w:rsidRPr="008C0C1F">
        <w:rPr>
          <w:rFonts w:ascii="Times New Roman" w:hAnsi="Times New Roman"/>
          <w:sz w:val="28"/>
          <w:szCs w:val="28"/>
        </w:rPr>
        <w:t xml:space="preserve"> отдела по земельно-правовым и имущественным отношениям администрации муниципального района  </w:t>
      </w:r>
      <w:r w:rsidR="009E5775" w:rsidRPr="008C0C1F">
        <w:rPr>
          <w:rFonts w:ascii="Times New Roman" w:hAnsi="Times New Roman"/>
          <w:sz w:val="28"/>
          <w:szCs w:val="28"/>
        </w:rPr>
        <w:t>Фурсовой Т.А</w:t>
      </w:r>
      <w:r>
        <w:rPr>
          <w:rFonts w:ascii="Times New Roman" w:hAnsi="Times New Roman"/>
          <w:sz w:val="28"/>
          <w:szCs w:val="28"/>
        </w:rPr>
        <w:t>.</w:t>
      </w:r>
      <w:r w:rsidR="00500941" w:rsidRPr="008C0C1F">
        <w:rPr>
          <w:rFonts w:ascii="Times New Roman" w:hAnsi="Times New Roman"/>
          <w:sz w:val="28"/>
          <w:szCs w:val="28"/>
        </w:rPr>
        <w:t xml:space="preserve">  опубликовать информацию об аукционе</w:t>
      </w:r>
      <w:r w:rsidR="00662A09" w:rsidRPr="008C0C1F">
        <w:rPr>
          <w:rFonts w:ascii="Times New Roman" w:hAnsi="Times New Roman"/>
          <w:sz w:val="28"/>
          <w:szCs w:val="28"/>
        </w:rPr>
        <w:t xml:space="preserve"> на право заключения договора аренды</w:t>
      </w:r>
      <w:r w:rsidR="00500941" w:rsidRPr="008C0C1F">
        <w:rPr>
          <w:rFonts w:ascii="Times New Roman" w:hAnsi="Times New Roman"/>
          <w:sz w:val="28"/>
          <w:szCs w:val="28"/>
        </w:rPr>
        <w:t xml:space="preserve"> земельн</w:t>
      </w:r>
      <w:r w:rsidR="00662A09" w:rsidRPr="008C0C1F">
        <w:rPr>
          <w:rFonts w:ascii="Times New Roman" w:hAnsi="Times New Roman"/>
          <w:sz w:val="28"/>
          <w:szCs w:val="28"/>
        </w:rPr>
        <w:t>ого</w:t>
      </w:r>
      <w:r w:rsidR="00500941" w:rsidRPr="008C0C1F">
        <w:rPr>
          <w:rFonts w:ascii="Times New Roman" w:hAnsi="Times New Roman"/>
          <w:sz w:val="28"/>
          <w:szCs w:val="28"/>
        </w:rPr>
        <w:t xml:space="preserve"> участк</w:t>
      </w:r>
      <w:r w:rsidR="00662A09" w:rsidRPr="008C0C1F">
        <w:rPr>
          <w:rFonts w:ascii="Times New Roman" w:hAnsi="Times New Roman"/>
          <w:sz w:val="28"/>
          <w:szCs w:val="28"/>
        </w:rPr>
        <w:t>а</w:t>
      </w:r>
      <w:r w:rsidR="0049312D" w:rsidRPr="008C0C1F">
        <w:rPr>
          <w:rFonts w:ascii="Times New Roman" w:hAnsi="Times New Roman"/>
          <w:sz w:val="28"/>
          <w:szCs w:val="28"/>
        </w:rPr>
        <w:t>,  указанн</w:t>
      </w:r>
      <w:r w:rsidR="00BE28F9">
        <w:rPr>
          <w:rFonts w:ascii="Times New Roman" w:hAnsi="Times New Roman"/>
          <w:sz w:val="28"/>
          <w:szCs w:val="28"/>
        </w:rPr>
        <w:t>ого</w:t>
      </w:r>
      <w:r w:rsidR="00500941" w:rsidRPr="008C0C1F">
        <w:rPr>
          <w:rFonts w:ascii="Times New Roman" w:hAnsi="Times New Roman"/>
          <w:sz w:val="28"/>
          <w:szCs w:val="28"/>
        </w:rPr>
        <w:t xml:space="preserve"> в пункте 1 настоящего распоряжения  в средствах массовой информации и на сайтах: </w:t>
      </w:r>
      <w:hyperlink r:id="rId9" w:history="1">
        <w:r w:rsidR="00500941" w:rsidRPr="00AE4831">
          <w:rPr>
            <w:rStyle w:val="a3"/>
            <w:rFonts w:ascii="Times New Roman" w:hAnsi="Times New Roman"/>
            <w:color w:val="000000" w:themeColor="text1"/>
            <w:sz w:val="28"/>
            <w:szCs w:val="28"/>
            <w:u w:val="none"/>
            <w:lang w:val="en-US"/>
          </w:rPr>
          <w:t>www</w:t>
        </w:r>
        <w:r w:rsidR="00500941" w:rsidRPr="00AE4831">
          <w:rPr>
            <w:rStyle w:val="a3"/>
            <w:rFonts w:ascii="Times New Roman" w:hAnsi="Times New Roman"/>
            <w:color w:val="000000" w:themeColor="text1"/>
            <w:sz w:val="28"/>
            <w:szCs w:val="28"/>
            <w:u w:val="none"/>
          </w:rPr>
          <w:t>.</w:t>
        </w:r>
        <w:r w:rsidR="00500941" w:rsidRPr="00AE4831">
          <w:rPr>
            <w:rStyle w:val="a3"/>
            <w:rFonts w:ascii="Times New Roman" w:hAnsi="Times New Roman"/>
            <w:color w:val="000000" w:themeColor="text1"/>
            <w:sz w:val="28"/>
            <w:szCs w:val="28"/>
            <w:u w:val="none"/>
            <w:lang w:val="en-US"/>
          </w:rPr>
          <w:t>torgi</w:t>
        </w:r>
        <w:r w:rsidR="00500941" w:rsidRPr="00AE4831">
          <w:rPr>
            <w:rStyle w:val="a3"/>
            <w:rFonts w:ascii="Times New Roman" w:hAnsi="Times New Roman"/>
            <w:color w:val="000000" w:themeColor="text1"/>
            <w:sz w:val="28"/>
            <w:szCs w:val="28"/>
            <w:u w:val="none"/>
          </w:rPr>
          <w:t>.</w:t>
        </w:r>
        <w:r w:rsidR="00500941" w:rsidRPr="00AE4831">
          <w:rPr>
            <w:rStyle w:val="a3"/>
            <w:rFonts w:ascii="Times New Roman" w:hAnsi="Times New Roman"/>
            <w:color w:val="000000" w:themeColor="text1"/>
            <w:sz w:val="28"/>
            <w:szCs w:val="28"/>
            <w:u w:val="none"/>
            <w:lang w:val="en-US"/>
          </w:rPr>
          <w:t>gov</w:t>
        </w:r>
        <w:r w:rsidR="00500941" w:rsidRPr="00AE4831">
          <w:rPr>
            <w:rStyle w:val="a3"/>
            <w:rFonts w:ascii="Times New Roman" w:hAnsi="Times New Roman"/>
            <w:color w:val="000000" w:themeColor="text1"/>
            <w:sz w:val="28"/>
            <w:szCs w:val="28"/>
            <w:u w:val="none"/>
          </w:rPr>
          <w:t>.</w:t>
        </w:r>
        <w:r w:rsidR="00500941" w:rsidRPr="00AE4831">
          <w:rPr>
            <w:rStyle w:val="a3"/>
            <w:rFonts w:ascii="Times New Roman" w:hAnsi="Times New Roman"/>
            <w:color w:val="000000" w:themeColor="text1"/>
            <w:sz w:val="28"/>
            <w:szCs w:val="28"/>
            <w:u w:val="none"/>
            <w:lang w:val="en-US"/>
          </w:rPr>
          <w:t>ru</w:t>
        </w:r>
      </w:hyperlink>
      <w:r w:rsidR="00500941" w:rsidRPr="00AE4831">
        <w:rPr>
          <w:rFonts w:ascii="Times New Roman" w:hAnsi="Times New Roman"/>
          <w:color w:val="000000" w:themeColor="text1"/>
          <w:sz w:val="28"/>
          <w:szCs w:val="28"/>
        </w:rPr>
        <w:t xml:space="preserve">; </w:t>
      </w:r>
      <w:hyperlink r:id="rId10" w:history="1">
        <w:r w:rsidR="00500941" w:rsidRPr="00AE4831">
          <w:rPr>
            <w:rStyle w:val="a7"/>
            <w:rFonts w:ascii="Times New Roman" w:hAnsi="Times New Roman"/>
            <w:color w:val="000000" w:themeColor="text1"/>
            <w:sz w:val="28"/>
            <w:szCs w:val="28"/>
            <w:lang w:val="en-US"/>
          </w:rPr>
          <w:t>http</w:t>
        </w:r>
      </w:hyperlink>
      <w:r w:rsidR="00500941" w:rsidRPr="00AE4831">
        <w:rPr>
          <w:rFonts w:ascii="Times New Roman" w:hAnsi="Times New Roman"/>
          <w:color w:val="000000" w:themeColor="text1"/>
          <w:sz w:val="28"/>
          <w:szCs w:val="28"/>
        </w:rPr>
        <w:t>/</w:t>
      </w:r>
      <w:r w:rsidR="00500941" w:rsidRPr="008C0C1F">
        <w:rPr>
          <w:rFonts w:ascii="Times New Roman" w:hAnsi="Times New Roman"/>
          <w:sz w:val="28"/>
          <w:szCs w:val="28"/>
        </w:rPr>
        <w:t>/</w:t>
      </w:r>
      <w:r w:rsidR="00500941" w:rsidRPr="008C0C1F">
        <w:rPr>
          <w:rFonts w:ascii="Times New Roman" w:hAnsi="Times New Roman"/>
          <w:sz w:val="28"/>
          <w:szCs w:val="28"/>
          <w:lang w:val="en-US"/>
        </w:rPr>
        <w:t>piterka</w:t>
      </w:r>
      <w:r w:rsidR="00500941" w:rsidRPr="008C0C1F">
        <w:rPr>
          <w:rFonts w:ascii="Times New Roman" w:hAnsi="Times New Roman"/>
          <w:sz w:val="28"/>
          <w:szCs w:val="28"/>
        </w:rPr>
        <w:t>.</w:t>
      </w:r>
      <w:r w:rsidR="00500941" w:rsidRPr="008C0C1F">
        <w:rPr>
          <w:rFonts w:ascii="Times New Roman" w:hAnsi="Times New Roman"/>
          <w:sz w:val="28"/>
          <w:szCs w:val="28"/>
          <w:lang w:val="en-US"/>
        </w:rPr>
        <w:t>sarmo</w:t>
      </w:r>
      <w:r w:rsidR="00500941" w:rsidRPr="008C0C1F">
        <w:rPr>
          <w:rFonts w:ascii="Times New Roman" w:hAnsi="Times New Roman"/>
          <w:sz w:val="28"/>
          <w:szCs w:val="28"/>
        </w:rPr>
        <w:t>.</w:t>
      </w:r>
      <w:r w:rsidR="00500941" w:rsidRPr="008C0C1F">
        <w:rPr>
          <w:rFonts w:ascii="Times New Roman" w:hAnsi="Times New Roman"/>
          <w:sz w:val="28"/>
          <w:szCs w:val="28"/>
          <w:lang w:val="en-US"/>
        </w:rPr>
        <w:t>ru</w:t>
      </w:r>
      <w:r w:rsidR="00500941" w:rsidRPr="008C0C1F">
        <w:rPr>
          <w:rFonts w:ascii="Times New Roman" w:hAnsi="Times New Roman"/>
          <w:sz w:val="28"/>
          <w:szCs w:val="28"/>
        </w:rPr>
        <w:t>.</w:t>
      </w:r>
    </w:p>
    <w:p w:rsidR="00500941" w:rsidRPr="008C0C1F" w:rsidRDefault="00193194" w:rsidP="008C0C1F">
      <w:pPr>
        <w:pStyle w:val="a6"/>
        <w:ind w:firstLine="709"/>
        <w:jc w:val="both"/>
        <w:rPr>
          <w:rFonts w:ascii="Times New Roman" w:hAnsi="Times New Roman"/>
          <w:sz w:val="28"/>
          <w:szCs w:val="28"/>
        </w:rPr>
      </w:pPr>
      <w:r>
        <w:rPr>
          <w:rFonts w:ascii="Times New Roman" w:hAnsi="Times New Roman"/>
          <w:sz w:val="28"/>
          <w:szCs w:val="28"/>
        </w:rPr>
        <w:lastRenderedPageBreak/>
        <w:t>7</w:t>
      </w:r>
      <w:r w:rsidR="00AA041C">
        <w:rPr>
          <w:rFonts w:ascii="Times New Roman" w:hAnsi="Times New Roman"/>
          <w:sz w:val="28"/>
          <w:szCs w:val="28"/>
        </w:rPr>
        <w:t xml:space="preserve">. </w:t>
      </w:r>
      <w:r w:rsidR="00500941" w:rsidRPr="008C0C1F">
        <w:rPr>
          <w:rFonts w:ascii="Times New Roman" w:hAnsi="Times New Roman"/>
          <w:sz w:val="28"/>
          <w:szCs w:val="28"/>
        </w:rPr>
        <w:t>Контроль за исполнением настоящего</w:t>
      </w:r>
      <w:r w:rsidR="00EE0132" w:rsidRPr="008C0C1F">
        <w:rPr>
          <w:rFonts w:ascii="Times New Roman" w:hAnsi="Times New Roman"/>
          <w:sz w:val="28"/>
          <w:szCs w:val="28"/>
        </w:rPr>
        <w:t xml:space="preserve"> распоряжения</w:t>
      </w:r>
      <w:r w:rsidR="00500941" w:rsidRPr="008C0C1F">
        <w:rPr>
          <w:rFonts w:ascii="Times New Roman" w:hAnsi="Times New Roman"/>
          <w:sz w:val="28"/>
          <w:szCs w:val="28"/>
        </w:rPr>
        <w:t xml:space="preserve"> возложить на председателя комитета по экономике, управлению имуществом и закупкам администрации Питерского муниципального района </w:t>
      </w:r>
      <w:r w:rsidR="00030EBB" w:rsidRPr="008C0C1F">
        <w:rPr>
          <w:rFonts w:ascii="Times New Roman" w:hAnsi="Times New Roman"/>
          <w:sz w:val="28"/>
          <w:szCs w:val="28"/>
        </w:rPr>
        <w:t>Захарову Н.В</w:t>
      </w:r>
      <w:r w:rsidR="00500941" w:rsidRPr="008C0C1F">
        <w:rPr>
          <w:rFonts w:ascii="Times New Roman" w:hAnsi="Times New Roman"/>
          <w:sz w:val="28"/>
          <w:szCs w:val="28"/>
        </w:rPr>
        <w:t>.</w:t>
      </w:r>
    </w:p>
    <w:p w:rsidR="00500941" w:rsidRDefault="00500941" w:rsidP="008C0C1F">
      <w:pPr>
        <w:pStyle w:val="a6"/>
        <w:rPr>
          <w:rFonts w:ascii="Times New Roman" w:hAnsi="Times New Roman"/>
          <w:sz w:val="28"/>
          <w:szCs w:val="28"/>
        </w:rPr>
      </w:pPr>
    </w:p>
    <w:p w:rsidR="008C0C1F" w:rsidRPr="008C0C1F" w:rsidRDefault="008C0C1F" w:rsidP="008C0C1F">
      <w:pPr>
        <w:pStyle w:val="a6"/>
        <w:rPr>
          <w:rFonts w:ascii="Times New Roman" w:hAnsi="Times New Roman"/>
          <w:sz w:val="28"/>
          <w:szCs w:val="28"/>
        </w:rPr>
      </w:pPr>
    </w:p>
    <w:p w:rsidR="00500941" w:rsidRPr="008C0C1F" w:rsidRDefault="004C6BFE" w:rsidP="008C0C1F">
      <w:pPr>
        <w:pStyle w:val="a6"/>
        <w:rPr>
          <w:rFonts w:ascii="Times New Roman" w:hAnsi="Times New Roman"/>
          <w:sz w:val="28"/>
          <w:szCs w:val="28"/>
        </w:rPr>
      </w:pPr>
      <w:r w:rsidRPr="008C0C1F">
        <w:rPr>
          <w:rFonts w:ascii="Times New Roman" w:hAnsi="Times New Roman"/>
          <w:sz w:val="28"/>
          <w:szCs w:val="28"/>
        </w:rPr>
        <w:t>Г</w:t>
      </w:r>
      <w:r w:rsidR="00500941" w:rsidRPr="008C0C1F">
        <w:rPr>
          <w:rFonts w:ascii="Times New Roman" w:hAnsi="Times New Roman"/>
          <w:sz w:val="28"/>
          <w:szCs w:val="28"/>
        </w:rPr>
        <w:t>лав</w:t>
      </w:r>
      <w:r w:rsidRPr="008C0C1F">
        <w:rPr>
          <w:rFonts w:ascii="Times New Roman" w:hAnsi="Times New Roman"/>
          <w:sz w:val="28"/>
          <w:szCs w:val="28"/>
        </w:rPr>
        <w:t>а</w:t>
      </w:r>
      <w:r w:rsidR="00500941" w:rsidRPr="008C0C1F">
        <w:rPr>
          <w:rFonts w:ascii="Times New Roman" w:hAnsi="Times New Roman"/>
          <w:sz w:val="28"/>
          <w:szCs w:val="28"/>
        </w:rPr>
        <w:t xml:space="preserve"> муниципального района</w:t>
      </w:r>
      <w:r w:rsidR="00500941" w:rsidRPr="008C0C1F">
        <w:rPr>
          <w:rFonts w:ascii="Times New Roman" w:hAnsi="Times New Roman"/>
          <w:sz w:val="28"/>
          <w:szCs w:val="28"/>
        </w:rPr>
        <w:tab/>
        <w:t xml:space="preserve">     </w:t>
      </w:r>
      <w:r w:rsidR="008C0C1F">
        <w:rPr>
          <w:rFonts w:ascii="Times New Roman" w:hAnsi="Times New Roman"/>
          <w:sz w:val="28"/>
          <w:szCs w:val="28"/>
        </w:rPr>
        <w:t xml:space="preserve">  </w:t>
      </w:r>
      <w:r w:rsidR="00F936C9" w:rsidRPr="008C0C1F">
        <w:rPr>
          <w:rFonts w:ascii="Times New Roman" w:hAnsi="Times New Roman"/>
          <w:sz w:val="28"/>
          <w:szCs w:val="28"/>
        </w:rPr>
        <w:t xml:space="preserve">           </w:t>
      </w:r>
      <w:r w:rsidR="00BC7DD3" w:rsidRPr="008C0C1F">
        <w:rPr>
          <w:rFonts w:ascii="Times New Roman" w:hAnsi="Times New Roman"/>
          <w:sz w:val="28"/>
          <w:szCs w:val="28"/>
        </w:rPr>
        <w:t xml:space="preserve">                             </w:t>
      </w:r>
      <w:r w:rsidR="00500941" w:rsidRPr="008C0C1F">
        <w:rPr>
          <w:rFonts w:ascii="Times New Roman" w:hAnsi="Times New Roman"/>
          <w:sz w:val="28"/>
          <w:szCs w:val="28"/>
        </w:rPr>
        <w:t xml:space="preserve">         </w:t>
      </w:r>
      <w:r w:rsidRPr="008C0C1F">
        <w:rPr>
          <w:rFonts w:ascii="Times New Roman" w:hAnsi="Times New Roman"/>
          <w:sz w:val="28"/>
          <w:szCs w:val="28"/>
        </w:rPr>
        <w:t>С.И. Егоров</w:t>
      </w:r>
    </w:p>
    <w:p w:rsidR="00500941" w:rsidRPr="00305237" w:rsidRDefault="00500941" w:rsidP="00500941">
      <w:pPr>
        <w:pStyle w:val="a6"/>
        <w:rPr>
          <w:rFonts w:ascii="Times New Roman" w:hAnsi="Times New Roman"/>
          <w:sz w:val="24"/>
          <w:szCs w:val="24"/>
        </w:rPr>
      </w:pPr>
    </w:p>
    <w:p w:rsidR="00AE0986" w:rsidRDefault="00AE0986" w:rsidP="001D525F">
      <w:pPr>
        <w:pStyle w:val="a6"/>
        <w:ind w:firstLine="4820"/>
        <w:rPr>
          <w:rFonts w:ascii="Times New Roman" w:hAnsi="Times New Roman"/>
          <w:sz w:val="28"/>
          <w:szCs w:val="28"/>
        </w:rPr>
      </w:pPr>
    </w:p>
    <w:p w:rsidR="00C04F44" w:rsidRDefault="00C04F44" w:rsidP="001D525F">
      <w:pPr>
        <w:pStyle w:val="a6"/>
        <w:ind w:firstLine="4820"/>
        <w:rPr>
          <w:rFonts w:ascii="Times New Roman" w:hAnsi="Times New Roman"/>
          <w:sz w:val="28"/>
          <w:szCs w:val="28"/>
        </w:rPr>
      </w:pPr>
    </w:p>
    <w:p w:rsidR="00C04F44" w:rsidRDefault="00C04F44" w:rsidP="001D525F">
      <w:pPr>
        <w:pStyle w:val="a6"/>
        <w:ind w:firstLine="4820"/>
        <w:rPr>
          <w:rFonts w:ascii="Times New Roman" w:hAnsi="Times New Roman"/>
          <w:sz w:val="28"/>
          <w:szCs w:val="28"/>
        </w:rPr>
      </w:pPr>
    </w:p>
    <w:p w:rsidR="007C196E" w:rsidRDefault="007C196E"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6A6B95" w:rsidRDefault="006A6B95" w:rsidP="001D525F">
      <w:pPr>
        <w:pStyle w:val="a6"/>
        <w:ind w:firstLine="4820"/>
        <w:rPr>
          <w:rFonts w:ascii="Times New Roman" w:hAnsi="Times New Roman"/>
          <w:sz w:val="28"/>
          <w:szCs w:val="28"/>
        </w:rPr>
      </w:pPr>
    </w:p>
    <w:p w:rsidR="006A6B95" w:rsidRDefault="006A6B95" w:rsidP="001D525F">
      <w:pPr>
        <w:pStyle w:val="a6"/>
        <w:ind w:firstLine="4820"/>
        <w:rPr>
          <w:rFonts w:ascii="Times New Roman" w:hAnsi="Times New Roman"/>
          <w:sz w:val="28"/>
          <w:szCs w:val="28"/>
        </w:rPr>
      </w:pPr>
    </w:p>
    <w:p w:rsidR="006A6B95" w:rsidRDefault="006A6B95"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193194" w:rsidRDefault="00193194" w:rsidP="001D525F">
      <w:pPr>
        <w:pStyle w:val="a6"/>
        <w:ind w:firstLine="4820"/>
        <w:rPr>
          <w:rFonts w:ascii="Times New Roman" w:hAnsi="Times New Roman"/>
          <w:sz w:val="28"/>
          <w:szCs w:val="28"/>
        </w:rPr>
      </w:pPr>
    </w:p>
    <w:p w:rsidR="006A6B95" w:rsidRDefault="006A6B95" w:rsidP="001D525F">
      <w:pPr>
        <w:pStyle w:val="a6"/>
        <w:ind w:firstLine="4820"/>
        <w:rPr>
          <w:rFonts w:ascii="Times New Roman" w:hAnsi="Times New Roman"/>
          <w:sz w:val="28"/>
          <w:szCs w:val="28"/>
        </w:rPr>
      </w:pPr>
    </w:p>
    <w:p w:rsidR="00992278" w:rsidRDefault="00992278" w:rsidP="001D525F">
      <w:pPr>
        <w:pStyle w:val="a6"/>
        <w:ind w:firstLine="4820"/>
        <w:rPr>
          <w:rFonts w:ascii="Times New Roman" w:hAnsi="Times New Roman"/>
          <w:sz w:val="28"/>
          <w:szCs w:val="28"/>
        </w:rPr>
      </w:pPr>
    </w:p>
    <w:p w:rsidR="00882D6C" w:rsidRPr="00BB3FBF" w:rsidRDefault="00882D6C" w:rsidP="001D525F">
      <w:pPr>
        <w:pStyle w:val="a6"/>
        <w:ind w:firstLine="4820"/>
        <w:rPr>
          <w:rFonts w:ascii="Times New Roman" w:hAnsi="Times New Roman"/>
          <w:sz w:val="28"/>
          <w:szCs w:val="28"/>
        </w:rPr>
      </w:pPr>
      <w:r w:rsidRPr="00BB3FBF">
        <w:rPr>
          <w:rFonts w:ascii="Times New Roman" w:hAnsi="Times New Roman"/>
          <w:sz w:val="28"/>
          <w:szCs w:val="28"/>
        </w:rPr>
        <w:lastRenderedPageBreak/>
        <w:t xml:space="preserve">Приложение  к распоряжению </w:t>
      </w:r>
    </w:p>
    <w:p w:rsidR="001D525F" w:rsidRDefault="00882D6C" w:rsidP="001D525F">
      <w:pPr>
        <w:pStyle w:val="a6"/>
        <w:ind w:firstLine="4820"/>
        <w:rPr>
          <w:rFonts w:ascii="Times New Roman" w:hAnsi="Times New Roman"/>
          <w:sz w:val="28"/>
          <w:szCs w:val="28"/>
        </w:rPr>
      </w:pPr>
      <w:r w:rsidRPr="00BB3FBF">
        <w:rPr>
          <w:rFonts w:ascii="Times New Roman" w:hAnsi="Times New Roman"/>
          <w:sz w:val="28"/>
          <w:szCs w:val="28"/>
        </w:rPr>
        <w:t xml:space="preserve">администрации муниципального </w:t>
      </w:r>
    </w:p>
    <w:p w:rsidR="00882D6C" w:rsidRPr="001D525F" w:rsidRDefault="00882D6C" w:rsidP="001D525F">
      <w:pPr>
        <w:pStyle w:val="a6"/>
        <w:ind w:firstLine="4820"/>
        <w:rPr>
          <w:rFonts w:ascii="Times New Roman" w:hAnsi="Times New Roman"/>
          <w:sz w:val="28"/>
          <w:szCs w:val="28"/>
        </w:rPr>
      </w:pPr>
      <w:r w:rsidRPr="00BB3FBF">
        <w:rPr>
          <w:rFonts w:ascii="Times New Roman" w:hAnsi="Times New Roman"/>
          <w:sz w:val="28"/>
          <w:szCs w:val="28"/>
        </w:rPr>
        <w:t xml:space="preserve">района от </w:t>
      </w:r>
      <w:r w:rsidR="009E0456">
        <w:rPr>
          <w:rFonts w:ascii="Times New Roman" w:hAnsi="Times New Roman"/>
          <w:sz w:val="28"/>
          <w:szCs w:val="28"/>
        </w:rPr>
        <w:t xml:space="preserve">13 февраля </w:t>
      </w:r>
      <w:r w:rsidRPr="00BB3FBF">
        <w:rPr>
          <w:rFonts w:ascii="Times New Roman" w:hAnsi="Times New Roman"/>
          <w:sz w:val="28"/>
          <w:szCs w:val="28"/>
        </w:rPr>
        <w:t xml:space="preserve"> 201</w:t>
      </w:r>
      <w:r w:rsidR="009E0456">
        <w:rPr>
          <w:rFonts w:ascii="Times New Roman" w:hAnsi="Times New Roman"/>
          <w:sz w:val="28"/>
          <w:szCs w:val="28"/>
        </w:rPr>
        <w:t>8</w:t>
      </w:r>
      <w:r w:rsidRPr="00BB3FBF">
        <w:rPr>
          <w:rFonts w:ascii="Times New Roman" w:hAnsi="Times New Roman"/>
          <w:sz w:val="28"/>
          <w:szCs w:val="28"/>
        </w:rPr>
        <w:t xml:space="preserve"> года №</w:t>
      </w:r>
      <w:r w:rsidR="00AA041C">
        <w:rPr>
          <w:rFonts w:ascii="Times New Roman" w:hAnsi="Times New Roman"/>
          <w:sz w:val="28"/>
          <w:szCs w:val="28"/>
        </w:rPr>
        <w:t>1</w:t>
      </w:r>
      <w:r w:rsidR="009E0456">
        <w:rPr>
          <w:rFonts w:ascii="Times New Roman" w:hAnsi="Times New Roman"/>
          <w:sz w:val="28"/>
          <w:szCs w:val="28"/>
        </w:rPr>
        <w:t>7-р</w:t>
      </w:r>
    </w:p>
    <w:p w:rsidR="009E5775" w:rsidRDefault="000E7D34" w:rsidP="000E7D34">
      <w:pPr>
        <w:pStyle w:val="a6"/>
        <w:jc w:val="center"/>
        <w:rPr>
          <w:rFonts w:ascii="Times New Roman" w:hAnsi="Times New Roman"/>
          <w:b/>
        </w:rPr>
      </w:pPr>
      <w:r>
        <w:rPr>
          <w:rFonts w:ascii="Times New Roman" w:hAnsi="Times New Roman"/>
          <w:b/>
        </w:rPr>
        <w:t xml:space="preserve">                                                                 </w:t>
      </w:r>
      <w:r w:rsidR="00FA3F37">
        <w:rPr>
          <w:rFonts w:ascii="Times New Roman" w:hAnsi="Times New Roman"/>
          <w:b/>
        </w:rPr>
        <w:t xml:space="preserve">           </w:t>
      </w:r>
      <w:r>
        <w:rPr>
          <w:rFonts w:ascii="Times New Roman" w:hAnsi="Times New Roman"/>
          <w:b/>
        </w:rPr>
        <w:t xml:space="preserve">  </w:t>
      </w:r>
    </w:p>
    <w:p w:rsidR="00E02965" w:rsidRPr="001D525F" w:rsidRDefault="00E02965" w:rsidP="001D525F">
      <w:pPr>
        <w:pStyle w:val="a6"/>
        <w:jc w:val="center"/>
        <w:rPr>
          <w:rFonts w:ascii="Times New Roman" w:hAnsi="Times New Roman"/>
          <w:b/>
          <w:sz w:val="28"/>
          <w:szCs w:val="28"/>
        </w:rPr>
      </w:pPr>
      <w:r w:rsidRPr="001D525F">
        <w:rPr>
          <w:rFonts w:ascii="Times New Roman" w:hAnsi="Times New Roman"/>
          <w:b/>
          <w:sz w:val="28"/>
          <w:szCs w:val="28"/>
        </w:rPr>
        <w:t>ИЗВЕЩЕНИЕ</w:t>
      </w:r>
    </w:p>
    <w:p w:rsidR="00E02965" w:rsidRPr="001D525F" w:rsidRDefault="00E02965" w:rsidP="001D525F">
      <w:pPr>
        <w:pStyle w:val="a6"/>
        <w:jc w:val="center"/>
        <w:rPr>
          <w:rFonts w:ascii="Times New Roman" w:hAnsi="Times New Roman"/>
          <w:sz w:val="28"/>
          <w:szCs w:val="28"/>
        </w:rPr>
      </w:pPr>
      <w:r w:rsidRPr="001D525F">
        <w:rPr>
          <w:rFonts w:ascii="Times New Roman" w:hAnsi="Times New Roman"/>
          <w:sz w:val="28"/>
          <w:szCs w:val="28"/>
        </w:rPr>
        <w:t xml:space="preserve">о проведении аукциона </w:t>
      </w:r>
      <w:r w:rsidR="008B0F53" w:rsidRPr="001D525F">
        <w:rPr>
          <w:rFonts w:ascii="Times New Roman" w:hAnsi="Times New Roman"/>
          <w:sz w:val="28"/>
          <w:szCs w:val="28"/>
        </w:rPr>
        <w:t>на право заключения договора аренды</w:t>
      </w:r>
      <w:r w:rsidRPr="001D525F">
        <w:rPr>
          <w:rFonts w:ascii="Times New Roman" w:hAnsi="Times New Roman"/>
          <w:sz w:val="28"/>
          <w:szCs w:val="28"/>
        </w:rPr>
        <w:t xml:space="preserve"> земельн</w:t>
      </w:r>
      <w:r w:rsidR="00041C60" w:rsidRPr="001D525F">
        <w:rPr>
          <w:rFonts w:ascii="Times New Roman" w:hAnsi="Times New Roman"/>
          <w:sz w:val="28"/>
          <w:szCs w:val="28"/>
        </w:rPr>
        <w:t>ого</w:t>
      </w:r>
      <w:r w:rsidRPr="001D525F">
        <w:rPr>
          <w:rFonts w:ascii="Times New Roman" w:hAnsi="Times New Roman"/>
          <w:sz w:val="28"/>
          <w:szCs w:val="28"/>
        </w:rPr>
        <w:t xml:space="preserve"> участк</w:t>
      </w:r>
      <w:r w:rsidR="00041C60" w:rsidRPr="001D525F">
        <w:rPr>
          <w:rFonts w:ascii="Times New Roman" w:hAnsi="Times New Roman"/>
          <w:sz w:val="28"/>
          <w:szCs w:val="28"/>
        </w:rPr>
        <w:t>а</w:t>
      </w:r>
      <w:r w:rsidR="00793409" w:rsidRPr="001D525F">
        <w:rPr>
          <w:rFonts w:ascii="Times New Roman" w:hAnsi="Times New Roman"/>
          <w:sz w:val="28"/>
          <w:szCs w:val="28"/>
        </w:rPr>
        <w:t xml:space="preserve"> из земель, государственная собственность на которые не разграничена</w:t>
      </w:r>
    </w:p>
    <w:p w:rsidR="001D525F" w:rsidRDefault="001D525F" w:rsidP="001D525F">
      <w:pPr>
        <w:pStyle w:val="a6"/>
        <w:rPr>
          <w:rFonts w:ascii="Times New Roman" w:hAnsi="Times New Roman"/>
          <w:sz w:val="28"/>
          <w:szCs w:val="28"/>
        </w:rPr>
      </w:pPr>
    </w:p>
    <w:p w:rsidR="002A34EC" w:rsidRDefault="002A34EC" w:rsidP="001D525F">
      <w:pPr>
        <w:pStyle w:val="a6"/>
        <w:ind w:firstLine="709"/>
        <w:jc w:val="both"/>
        <w:rPr>
          <w:rFonts w:ascii="Times New Roman" w:hAnsi="Times New Roman"/>
          <w:sz w:val="28"/>
          <w:szCs w:val="28"/>
        </w:rPr>
      </w:pPr>
      <w:r w:rsidRPr="001D525F">
        <w:rPr>
          <w:rFonts w:ascii="Times New Roman" w:hAnsi="Times New Roman"/>
          <w:sz w:val="28"/>
          <w:szCs w:val="28"/>
        </w:rPr>
        <w:t xml:space="preserve">Аукцион проводится  </w:t>
      </w:r>
      <w:r w:rsidR="00E12019" w:rsidRPr="001D525F">
        <w:rPr>
          <w:rFonts w:ascii="Times New Roman" w:hAnsi="Times New Roman"/>
          <w:b/>
          <w:sz w:val="28"/>
          <w:szCs w:val="28"/>
        </w:rPr>
        <w:t>2</w:t>
      </w:r>
      <w:r w:rsidR="00A06AF8">
        <w:rPr>
          <w:rFonts w:ascii="Times New Roman" w:hAnsi="Times New Roman"/>
          <w:b/>
          <w:sz w:val="28"/>
          <w:szCs w:val="28"/>
        </w:rPr>
        <w:t>2</w:t>
      </w:r>
      <w:r w:rsidR="00E12019" w:rsidRPr="001D525F">
        <w:rPr>
          <w:rFonts w:ascii="Times New Roman" w:hAnsi="Times New Roman"/>
          <w:b/>
          <w:sz w:val="28"/>
          <w:szCs w:val="28"/>
        </w:rPr>
        <w:t xml:space="preserve"> </w:t>
      </w:r>
      <w:r w:rsidR="00A06AF8">
        <w:rPr>
          <w:rFonts w:ascii="Times New Roman" w:hAnsi="Times New Roman"/>
          <w:b/>
          <w:sz w:val="28"/>
          <w:szCs w:val="28"/>
        </w:rPr>
        <w:t>марта</w:t>
      </w:r>
      <w:r w:rsidRPr="001D525F">
        <w:rPr>
          <w:rFonts w:ascii="Times New Roman" w:hAnsi="Times New Roman"/>
          <w:b/>
          <w:sz w:val="28"/>
          <w:szCs w:val="28"/>
        </w:rPr>
        <w:t xml:space="preserve"> 201</w:t>
      </w:r>
      <w:r w:rsidR="00A06AF8">
        <w:rPr>
          <w:rFonts w:ascii="Times New Roman" w:hAnsi="Times New Roman"/>
          <w:b/>
          <w:sz w:val="28"/>
          <w:szCs w:val="28"/>
        </w:rPr>
        <w:t>8</w:t>
      </w:r>
      <w:r w:rsidRPr="001D525F">
        <w:rPr>
          <w:rFonts w:ascii="Times New Roman" w:hAnsi="Times New Roman"/>
          <w:b/>
          <w:sz w:val="28"/>
          <w:szCs w:val="28"/>
        </w:rPr>
        <w:t xml:space="preserve"> года</w:t>
      </w:r>
      <w:r w:rsidRPr="001D525F">
        <w:rPr>
          <w:rFonts w:ascii="Times New Roman" w:hAnsi="Times New Roman"/>
          <w:sz w:val="28"/>
          <w:szCs w:val="28"/>
        </w:rPr>
        <w:t xml:space="preserve"> в 10 часов 00 минут по местному времени по адресу: Саратовская область, Питерский район, с</w:t>
      </w:r>
      <w:r w:rsidR="00CC012C" w:rsidRPr="001D525F">
        <w:rPr>
          <w:rFonts w:ascii="Times New Roman" w:hAnsi="Times New Roman"/>
          <w:sz w:val="28"/>
          <w:szCs w:val="28"/>
        </w:rPr>
        <w:t>. П</w:t>
      </w:r>
      <w:r w:rsidRPr="001D525F">
        <w:rPr>
          <w:rFonts w:ascii="Times New Roman" w:hAnsi="Times New Roman"/>
          <w:sz w:val="28"/>
          <w:szCs w:val="28"/>
        </w:rPr>
        <w:t>итерка, ул. Ленина, д.101, кабинет первого заместителя главы администрации Питерского муниципального района.</w:t>
      </w:r>
    </w:p>
    <w:p w:rsidR="002A34EC" w:rsidRPr="00350FDF" w:rsidRDefault="002A34EC" w:rsidP="00350FDF">
      <w:pPr>
        <w:pStyle w:val="a6"/>
        <w:jc w:val="center"/>
        <w:rPr>
          <w:rFonts w:ascii="Times New Roman" w:hAnsi="Times New Roman"/>
          <w:b/>
          <w:sz w:val="28"/>
          <w:szCs w:val="28"/>
        </w:rPr>
      </w:pPr>
      <w:r w:rsidRPr="00350FDF">
        <w:rPr>
          <w:rFonts w:ascii="Times New Roman" w:hAnsi="Times New Roman"/>
          <w:b/>
          <w:sz w:val="28"/>
          <w:szCs w:val="28"/>
        </w:rPr>
        <w:t>1.</w:t>
      </w:r>
      <w:r w:rsidR="00AE0986">
        <w:rPr>
          <w:rFonts w:ascii="Times New Roman" w:hAnsi="Times New Roman"/>
          <w:b/>
          <w:sz w:val="28"/>
          <w:szCs w:val="28"/>
        </w:rPr>
        <w:t xml:space="preserve"> </w:t>
      </w:r>
      <w:r w:rsidRPr="00350FDF">
        <w:rPr>
          <w:rFonts w:ascii="Times New Roman" w:hAnsi="Times New Roman"/>
          <w:b/>
          <w:sz w:val="28"/>
          <w:szCs w:val="28"/>
        </w:rPr>
        <w:t>Общие положения</w:t>
      </w:r>
    </w:p>
    <w:p w:rsidR="002A34EC" w:rsidRPr="001D525F" w:rsidRDefault="00362521" w:rsidP="00B97002">
      <w:pPr>
        <w:pStyle w:val="a6"/>
        <w:ind w:firstLine="709"/>
        <w:jc w:val="both"/>
        <w:rPr>
          <w:rFonts w:ascii="Times New Roman" w:hAnsi="Times New Roman"/>
          <w:sz w:val="28"/>
          <w:szCs w:val="28"/>
        </w:rPr>
      </w:pPr>
      <w:r>
        <w:rPr>
          <w:rFonts w:ascii="Times New Roman" w:hAnsi="Times New Roman"/>
          <w:sz w:val="28"/>
          <w:szCs w:val="28"/>
        </w:rPr>
        <w:t>1.1</w:t>
      </w:r>
      <w:r w:rsidR="002A34EC" w:rsidRPr="001D525F">
        <w:rPr>
          <w:rFonts w:ascii="Times New Roman" w:hAnsi="Times New Roman"/>
          <w:sz w:val="28"/>
          <w:szCs w:val="28"/>
        </w:rPr>
        <w:t xml:space="preserve">. Основание для проведения аукциона:  распоряжение администрации Питерского муниципального района Саратовской области от </w:t>
      </w:r>
      <w:r>
        <w:rPr>
          <w:rFonts w:ascii="Times New Roman" w:hAnsi="Times New Roman"/>
          <w:sz w:val="28"/>
          <w:szCs w:val="28"/>
        </w:rPr>
        <w:t>13 февраля</w:t>
      </w:r>
      <w:r w:rsidR="00B845AE" w:rsidRPr="001D525F">
        <w:rPr>
          <w:rFonts w:ascii="Times New Roman" w:hAnsi="Times New Roman"/>
          <w:sz w:val="28"/>
          <w:szCs w:val="28"/>
        </w:rPr>
        <w:t xml:space="preserve"> </w:t>
      </w:r>
      <w:r w:rsidR="002A34EC" w:rsidRPr="001D525F">
        <w:rPr>
          <w:rFonts w:ascii="Times New Roman" w:hAnsi="Times New Roman"/>
          <w:sz w:val="28"/>
          <w:szCs w:val="28"/>
        </w:rPr>
        <w:t>201</w:t>
      </w:r>
      <w:r>
        <w:rPr>
          <w:rFonts w:ascii="Times New Roman" w:hAnsi="Times New Roman"/>
          <w:sz w:val="28"/>
          <w:szCs w:val="28"/>
        </w:rPr>
        <w:t>8</w:t>
      </w:r>
      <w:r w:rsidR="002A34EC" w:rsidRPr="001D525F">
        <w:rPr>
          <w:rFonts w:ascii="Times New Roman" w:hAnsi="Times New Roman"/>
          <w:sz w:val="28"/>
          <w:szCs w:val="28"/>
        </w:rPr>
        <w:t xml:space="preserve"> года №</w:t>
      </w:r>
      <w:r>
        <w:rPr>
          <w:rFonts w:ascii="Times New Roman" w:hAnsi="Times New Roman"/>
          <w:sz w:val="28"/>
          <w:szCs w:val="28"/>
        </w:rPr>
        <w:t>17-р</w:t>
      </w:r>
      <w:r w:rsidR="00B845AE" w:rsidRPr="001D525F">
        <w:rPr>
          <w:rFonts w:ascii="Times New Roman" w:hAnsi="Times New Roman"/>
          <w:sz w:val="28"/>
          <w:szCs w:val="28"/>
        </w:rPr>
        <w:t xml:space="preserve">  </w:t>
      </w:r>
      <w:r w:rsidR="002A34EC" w:rsidRPr="001D525F">
        <w:rPr>
          <w:rFonts w:ascii="Times New Roman" w:hAnsi="Times New Roman"/>
          <w:sz w:val="28"/>
          <w:szCs w:val="28"/>
        </w:rPr>
        <w:t>«О проведении аукциона на право заключения договора аренды  земельного участка»</w:t>
      </w:r>
      <w:r w:rsidR="00C80B9B">
        <w:rPr>
          <w:rFonts w:ascii="Times New Roman" w:hAnsi="Times New Roman"/>
          <w:sz w:val="28"/>
          <w:szCs w:val="28"/>
        </w:rPr>
        <w:t>.</w:t>
      </w:r>
      <w:r w:rsidR="002A34EC" w:rsidRPr="001D525F">
        <w:rPr>
          <w:rFonts w:ascii="Times New Roman" w:hAnsi="Times New Roman"/>
          <w:sz w:val="28"/>
          <w:szCs w:val="28"/>
        </w:rPr>
        <w:t xml:space="preserve"> </w:t>
      </w:r>
    </w:p>
    <w:p w:rsidR="002A34EC" w:rsidRPr="001D525F" w:rsidRDefault="00362521" w:rsidP="00B97002">
      <w:pPr>
        <w:pStyle w:val="a6"/>
        <w:ind w:firstLine="709"/>
        <w:jc w:val="both"/>
        <w:rPr>
          <w:rFonts w:ascii="Times New Roman" w:hAnsi="Times New Roman"/>
          <w:sz w:val="28"/>
          <w:szCs w:val="28"/>
        </w:rPr>
      </w:pPr>
      <w:r>
        <w:rPr>
          <w:rFonts w:ascii="Times New Roman" w:hAnsi="Times New Roman"/>
          <w:sz w:val="28"/>
          <w:szCs w:val="28"/>
        </w:rPr>
        <w:t>1.2</w:t>
      </w:r>
      <w:r w:rsidR="002A34EC" w:rsidRPr="001D525F">
        <w:rPr>
          <w:rFonts w:ascii="Times New Roman" w:hAnsi="Times New Roman"/>
          <w:sz w:val="28"/>
          <w:szCs w:val="28"/>
        </w:rPr>
        <w:t>. Организатор аукциона</w:t>
      </w:r>
      <w:r>
        <w:rPr>
          <w:rFonts w:ascii="Times New Roman" w:hAnsi="Times New Roman"/>
          <w:sz w:val="28"/>
          <w:szCs w:val="28"/>
        </w:rPr>
        <w:t xml:space="preserve"> уполномоченный орган</w:t>
      </w:r>
      <w:r w:rsidR="002A34EC" w:rsidRPr="001D525F">
        <w:rPr>
          <w:rFonts w:ascii="Times New Roman" w:hAnsi="Times New Roman"/>
          <w:sz w:val="28"/>
          <w:szCs w:val="28"/>
        </w:rPr>
        <w:t>: Администрация Питерского муниципального района Саратовской области, адрес: Саратовская область, Питерский район, с. Питерка, ул</w:t>
      </w:r>
      <w:r w:rsidR="00CC012C" w:rsidRPr="001D525F">
        <w:rPr>
          <w:rFonts w:ascii="Times New Roman" w:hAnsi="Times New Roman"/>
          <w:sz w:val="28"/>
          <w:szCs w:val="28"/>
        </w:rPr>
        <w:t>. Л</w:t>
      </w:r>
      <w:r w:rsidR="002A34EC" w:rsidRPr="001D525F">
        <w:rPr>
          <w:rFonts w:ascii="Times New Roman" w:hAnsi="Times New Roman"/>
          <w:sz w:val="28"/>
          <w:szCs w:val="28"/>
        </w:rPr>
        <w:t>енина, д. 101.   </w:t>
      </w:r>
    </w:p>
    <w:p w:rsidR="002A34EC" w:rsidRPr="001D525F" w:rsidRDefault="002A34EC" w:rsidP="00B97002">
      <w:pPr>
        <w:pStyle w:val="a6"/>
        <w:ind w:firstLine="709"/>
        <w:jc w:val="both"/>
        <w:rPr>
          <w:rFonts w:ascii="Times New Roman" w:hAnsi="Times New Roman"/>
          <w:sz w:val="28"/>
          <w:szCs w:val="28"/>
        </w:rPr>
      </w:pPr>
      <w:r w:rsidRPr="001D525F">
        <w:rPr>
          <w:rFonts w:ascii="Times New Roman" w:hAnsi="Times New Roman"/>
          <w:sz w:val="28"/>
          <w:szCs w:val="28"/>
        </w:rPr>
        <w:t>1.</w:t>
      </w:r>
      <w:r w:rsidR="00566FA0">
        <w:rPr>
          <w:rFonts w:ascii="Times New Roman" w:hAnsi="Times New Roman"/>
          <w:sz w:val="28"/>
          <w:szCs w:val="28"/>
        </w:rPr>
        <w:t>3</w:t>
      </w:r>
      <w:r w:rsidRPr="001D525F">
        <w:rPr>
          <w:rFonts w:ascii="Times New Roman" w:hAnsi="Times New Roman"/>
          <w:sz w:val="28"/>
          <w:szCs w:val="28"/>
        </w:rPr>
        <w:t>. Аукцион проводится в порядке, установленном статьями 39.11, 39.12 Земельного кодекса Российской Федерации.</w:t>
      </w:r>
    </w:p>
    <w:p w:rsidR="002A34EC" w:rsidRPr="001D525F" w:rsidRDefault="002A34EC" w:rsidP="00B97002">
      <w:pPr>
        <w:pStyle w:val="a6"/>
        <w:ind w:firstLine="709"/>
        <w:jc w:val="both"/>
        <w:rPr>
          <w:rFonts w:ascii="Times New Roman" w:hAnsi="Times New Roman"/>
          <w:sz w:val="28"/>
          <w:szCs w:val="28"/>
        </w:rPr>
      </w:pPr>
      <w:r w:rsidRPr="001D525F">
        <w:rPr>
          <w:rFonts w:ascii="Times New Roman" w:hAnsi="Times New Roman"/>
          <w:sz w:val="28"/>
          <w:szCs w:val="28"/>
        </w:rPr>
        <w:t>1.</w:t>
      </w:r>
      <w:r w:rsidR="00566FA0">
        <w:rPr>
          <w:rFonts w:ascii="Times New Roman" w:hAnsi="Times New Roman"/>
          <w:sz w:val="28"/>
          <w:szCs w:val="28"/>
        </w:rPr>
        <w:t>4</w:t>
      </w:r>
      <w:r w:rsidRPr="001D525F">
        <w:rPr>
          <w:rFonts w:ascii="Times New Roman" w:hAnsi="Times New Roman"/>
          <w:sz w:val="28"/>
          <w:szCs w:val="28"/>
        </w:rPr>
        <w:t>. Форма торгов: аукцион, открытый по составу участников.</w:t>
      </w:r>
    </w:p>
    <w:p w:rsidR="002A34EC" w:rsidRPr="001D525F" w:rsidRDefault="002A34EC" w:rsidP="00B97002">
      <w:pPr>
        <w:pStyle w:val="a6"/>
        <w:ind w:firstLine="709"/>
        <w:jc w:val="both"/>
        <w:rPr>
          <w:rFonts w:ascii="Times New Roman" w:hAnsi="Times New Roman"/>
          <w:sz w:val="28"/>
          <w:szCs w:val="28"/>
        </w:rPr>
      </w:pPr>
      <w:r w:rsidRPr="001D525F">
        <w:rPr>
          <w:rFonts w:ascii="Times New Roman" w:hAnsi="Times New Roman"/>
          <w:sz w:val="28"/>
          <w:szCs w:val="28"/>
        </w:rPr>
        <w:t>1.</w:t>
      </w:r>
      <w:r w:rsidR="00CF307E">
        <w:rPr>
          <w:rFonts w:ascii="Times New Roman" w:hAnsi="Times New Roman"/>
          <w:sz w:val="28"/>
          <w:szCs w:val="28"/>
        </w:rPr>
        <w:t>5</w:t>
      </w:r>
      <w:r w:rsidRPr="001D525F">
        <w:rPr>
          <w:rFonts w:ascii="Times New Roman" w:hAnsi="Times New Roman"/>
          <w:sz w:val="28"/>
          <w:szCs w:val="28"/>
        </w:rPr>
        <w:t>. Дата начала приема заявок на участие в аукционе: </w:t>
      </w:r>
      <w:r w:rsidR="00CF307E">
        <w:rPr>
          <w:rFonts w:ascii="Times New Roman" w:hAnsi="Times New Roman"/>
          <w:b/>
          <w:sz w:val="28"/>
          <w:szCs w:val="28"/>
        </w:rPr>
        <w:t>19 февраля</w:t>
      </w:r>
      <w:r w:rsidR="00802A91" w:rsidRPr="002A6DC1">
        <w:rPr>
          <w:rFonts w:ascii="Times New Roman" w:hAnsi="Times New Roman"/>
          <w:b/>
          <w:sz w:val="28"/>
          <w:szCs w:val="28"/>
        </w:rPr>
        <w:t xml:space="preserve"> </w:t>
      </w:r>
      <w:r w:rsidRPr="002A6DC1">
        <w:rPr>
          <w:rFonts w:ascii="Times New Roman" w:hAnsi="Times New Roman"/>
          <w:b/>
          <w:sz w:val="28"/>
          <w:szCs w:val="28"/>
        </w:rPr>
        <w:t>201</w:t>
      </w:r>
      <w:r w:rsidR="00CF307E">
        <w:rPr>
          <w:rFonts w:ascii="Times New Roman" w:hAnsi="Times New Roman"/>
          <w:b/>
          <w:sz w:val="28"/>
          <w:szCs w:val="28"/>
        </w:rPr>
        <w:t>8</w:t>
      </w:r>
      <w:r w:rsidRPr="002A6DC1">
        <w:rPr>
          <w:rFonts w:ascii="Times New Roman" w:hAnsi="Times New Roman"/>
          <w:b/>
          <w:sz w:val="28"/>
          <w:szCs w:val="28"/>
        </w:rPr>
        <w:t xml:space="preserve"> года</w:t>
      </w:r>
      <w:r w:rsidRPr="002A6DC1">
        <w:rPr>
          <w:rFonts w:ascii="Times New Roman" w:hAnsi="Times New Roman"/>
          <w:b/>
          <w:bCs/>
          <w:sz w:val="28"/>
          <w:szCs w:val="28"/>
        </w:rPr>
        <w:t>.</w:t>
      </w:r>
    </w:p>
    <w:p w:rsidR="002A34EC" w:rsidRPr="001D525F" w:rsidRDefault="002A34EC" w:rsidP="00B97002">
      <w:pPr>
        <w:pStyle w:val="a6"/>
        <w:ind w:firstLine="709"/>
        <w:jc w:val="both"/>
        <w:rPr>
          <w:rFonts w:ascii="Times New Roman" w:hAnsi="Times New Roman"/>
          <w:sz w:val="28"/>
          <w:szCs w:val="28"/>
        </w:rPr>
      </w:pPr>
      <w:r w:rsidRPr="001D525F">
        <w:rPr>
          <w:rFonts w:ascii="Times New Roman" w:hAnsi="Times New Roman"/>
          <w:sz w:val="28"/>
          <w:szCs w:val="28"/>
        </w:rPr>
        <w:t>1.</w:t>
      </w:r>
      <w:r w:rsidR="00CF307E">
        <w:rPr>
          <w:rFonts w:ascii="Times New Roman" w:hAnsi="Times New Roman"/>
          <w:sz w:val="28"/>
          <w:szCs w:val="28"/>
        </w:rPr>
        <w:t>6</w:t>
      </w:r>
      <w:r w:rsidRPr="001D525F">
        <w:rPr>
          <w:rFonts w:ascii="Times New Roman" w:hAnsi="Times New Roman"/>
          <w:sz w:val="28"/>
          <w:szCs w:val="28"/>
        </w:rPr>
        <w:t xml:space="preserve">. Дата окончания приема заявок на участие в аукционе: </w:t>
      </w:r>
      <w:r w:rsidR="00CF307E">
        <w:rPr>
          <w:rFonts w:ascii="Times New Roman" w:hAnsi="Times New Roman"/>
          <w:b/>
          <w:sz w:val="28"/>
          <w:szCs w:val="28"/>
        </w:rPr>
        <w:t>16 марта</w:t>
      </w:r>
      <w:r w:rsidRPr="002A6DC1">
        <w:rPr>
          <w:rFonts w:ascii="Times New Roman" w:hAnsi="Times New Roman"/>
          <w:b/>
          <w:sz w:val="28"/>
          <w:szCs w:val="28"/>
        </w:rPr>
        <w:t xml:space="preserve"> </w:t>
      </w:r>
      <w:r w:rsidRPr="002A6DC1">
        <w:rPr>
          <w:rFonts w:ascii="Times New Roman" w:hAnsi="Times New Roman"/>
          <w:b/>
          <w:bCs/>
          <w:sz w:val="28"/>
          <w:szCs w:val="28"/>
        </w:rPr>
        <w:t>201</w:t>
      </w:r>
      <w:r w:rsidR="00CF307E">
        <w:rPr>
          <w:rFonts w:ascii="Times New Roman" w:hAnsi="Times New Roman"/>
          <w:b/>
          <w:bCs/>
          <w:sz w:val="28"/>
          <w:szCs w:val="28"/>
        </w:rPr>
        <w:t>8</w:t>
      </w:r>
      <w:r w:rsidRPr="002A6DC1">
        <w:rPr>
          <w:rFonts w:ascii="Times New Roman" w:hAnsi="Times New Roman"/>
          <w:b/>
          <w:bCs/>
          <w:sz w:val="28"/>
          <w:szCs w:val="28"/>
        </w:rPr>
        <w:t xml:space="preserve"> года.</w:t>
      </w:r>
    </w:p>
    <w:p w:rsidR="002A34EC" w:rsidRPr="001D525F" w:rsidRDefault="002A34EC" w:rsidP="00B97002">
      <w:pPr>
        <w:pStyle w:val="a6"/>
        <w:ind w:firstLine="709"/>
        <w:jc w:val="both"/>
        <w:rPr>
          <w:rFonts w:ascii="Times New Roman" w:hAnsi="Times New Roman"/>
          <w:sz w:val="28"/>
          <w:szCs w:val="28"/>
        </w:rPr>
      </w:pPr>
      <w:r w:rsidRPr="001D525F">
        <w:rPr>
          <w:rFonts w:ascii="Times New Roman" w:hAnsi="Times New Roman"/>
          <w:sz w:val="28"/>
          <w:szCs w:val="28"/>
        </w:rPr>
        <w:t>1.</w:t>
      </w:r>
      <w:r w:rsidR="00CF307E">
        <w:rPr>
          <w:rFonts w:ascii="Times New Roman" w:hAnsi="Times New Roman"/>
          <w:sz w:val="28"/>
          <w:szCs w:val="28"/>
        </w:rPr>
        <w:t>7</w:t>
      </w:r>
      <w:r w:rsidRPr="001D525F">
        <w:rPr>
          <w:rFonts w:ascii="Times New Roman" w:hAnsi="Times New Roman"/>
          <w:sz w:val="28"/>
          <w:szCs w:val="28"/>
        </w:rPr>
        <w:t>. Время и место приема заявок: заявки на участие в аукционе принимаются по рабочим дням с 8.00 час. до 17.00 час. перерыв с 12.00 час. - 14.00 час. (ме</w:t>
      </w:r>
      <w:r w:rsidR="00B845AE" w:rsidRPr="001D525F">
        <w:rPr>
          <w:rFonts w:ascii="Times New Roman" w:hAnsi="Times New Roman"/>
          <w:sz w:val="28"/>
          <w:szCs w:val="28"/>
        </w:rPr>
        <w:t>стное</w:t>
      </w:r>
      <w:r w:rsidR="00B90F80">
        <w:rPr>
          <w:rFonts w:ascii="Times New Roman" w:hAnsi="Times New Roman"/>
          <w:sz w:val="28"/>
          <w:szCs w:val="28"/>
        </w:rPr>
        <w:t xml:space="preserve"> </w:t>
      </w:r>
      <w:r w:rsidR="00B90F80" w:rsidRPr="001D525F">
        <w:rPr>
          <w:rFonts w:ascii="Times New Roman" w:hAnsi="Times New Roman"/>
          <w:sz w:val="28"/>
          <w:szCs w:val="28"/>
        </w:rPr>
        <w:t>время</w:t>
      </w:r>
      <w:r w:rsidRPr="001D525F">
        <w:rPr>
          <w:rFonts w:ascii="Times New Roman" w:hAnsi="Times New Roman"/>
          <w:sz w:val="28"/>
          <w:szCs w:val="28"/>
        </w:rPr>
        <w:t xml:space="preserve">)  </w:t>
      </w:r>
      <w:r w:rsidRPr="002A6DC1">
        <w:rPr>
          <w:rFonts w:ascii="Times New Roman" w:hAnsi="Times New Roman"/>
          <w:b/>
          <w:bCs/>
          <w:sz w:val="28"/>
          <w:szCs w:val="28"/>
        </w:rPr>
        <w:t xml:space="preserve">с  </w:t>
      </w:r>
      <w:r w:rsidR="00B90F80">
        <w:rPr>
          <w:rFonts w:ascii="Times New Roman" w:hAnsi="Times New Roman"/>
          <w:b/>
          <w:bCs/>
          <w:sz w:val="28"/>
          <w:szCs w:val="28"/>
        </w:rPr>
        <w:t>19 февраля</w:t>
      </w:r>
      <w:r w:rsidRPr="002A6DC1">
        <w:rPr>
          <w:rFonts w:ascii="Times New Roman" w:hAnsi="Times New Roman"/>
          <w:b/>
          <w:bCs/>
          <w:sz w:val="28"/>
          <w:szCs w:val="28"/>
        </w:rPr>
        <w:t xml:space="preserve"> 201</w:t>
      </w:r>
      <w:r w:rsidR="00B90F80">
        <w:rPr>
          <w:rFonts w:ascii="Times New Roman" w:hAnsi="Times New Roman"/>
          <w:b/>
          <w:bCs/>
          <w:sz w:val="28"/>
          <w:szCs w:val="28"/>
        </w:rPr>
        <w:t>8</w:t>
      </w:r>
      <w:r w:rsidRPr="002A6DC1">
        <w:rPr>
          <w:rFonts w:ascii="Times New Roman" w:hAnsi="Times New Roman"/>
          <w:b/>
          <w:bCs/>
          <w:sz w:val="28"/>
          <w:szCs w:val="28"/>
        </w:rPr>
        <w:t xml:space="preserve"> года по  </w:t>
      </w:r>
      <w:r w:rsidR="00B90F80">
        <w:rPr>
          <w:rFonts w:ascii="Times New Roman" w:hAnsi="Times New Roman"/>
          <w:b/>
          <w:bCs/>
          <w:sz w:val="28"/>
          <w:szCs w:val="28"/>
        </w:rPr>
        <w:t>16 марта</w:t>
      </w:r>
      <w:r w:rsidRPr="002A6DC1">
        <w:rPr>
          <w:rFonts w:ascii="Times New Roman" w:hAnsi="Times New Roman"/>
          <w:b/>
          <w:bCs/>
          <w:sz w:val="28"/>
          <w:szCs w:val="28"/>
        </w:rPr>
        <w:t xml:space="preserve"> 201</w:t>
      </w:r>
      <w:r w:rsidR="00B90F80">
        <w:rPr>
          <w:rFonts w:ascii="Times New Roman" w:hAnsi="Times New Roman"/>
          <w:b/>
          <w:bCs/>
          <w:sz w:val="28"/>
          <w:szCs w:val="28"/>
        </w:rPr>
        <w:t>8</w:t>
      </w:r>
      <w:r w:rsidRPr="002A6DC1">
        <w:rPr>
          <w:rFonts w:ascii="Times New Roman" w:hAnsi="Times New Roman"/>
          <w:b/>
          <w:bCs/>
          <w:sz w:val="28"/>
          <w:szCs w:val="28"/>
        </w:rPr>
        <w:t xml:space="preserve"> года</w:t>
      </w:r>
      <w:r w:rsidRPr="001D525F">
        <w:rPr>
          <w:rFonts w:ascii="Times New Roman" w:hAnsi="Times New Roman"/>
          <w:sz w:val="28"/>
          <w:szCs w:val="28"/>
        </w:rPr>
        <w:t> включительно 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 </w:t>
      </w:r>
    </w:p>
    <w:p w:rsidR="002A34EC" w:rsidRPr="001D525F" w:rsidRDefault="002A34EC" w:rsidP="00B97002">
      <w:pPr>
        <w:pStyle w:val="a6"/>
        <w:ind w:firstLine="709"/>
        <w:jc w:val="both"/>
        <w:rPr>
          <w:rFonts w:ascii="Times New Roman" w:hAnsi="Times New Roman"/>
          <w:sz w:val="28"/>
          <w:szCs w:val="28"/>
          <w:shd w:val="clear" w:color="auto" w:fill="FFFFFF"/>
        </w:rPr>
      </w:pPr>
      <w:r w:rsidRPr="001D525F">
        <w:rPr>
          <w:rFonts w:ascii="Times New Roman" w:hAnsi="Times New Roman"/>
          <w:sz w:val="28"/>
          <w:szCs w:val="28"/>
        </w:rPr>
        <w:t>1.</w:t>
      </w:r>
      <w:r w:rsidR="00B90F80">
        <w:rPr>
          <w:rFonts w:ascii="Times New Roman" w:hAnsi="Times New Roman"/>
          <w:sz w:val="28"/>
          <w:szCs w:val="28"/>
        </w:rPr>
        <w:t>8</w:t>
      </w:r>
      <w:r w:rsidRPr="001D525F">
        <w:rPr>
          <w:rFonts w:ascii="Times New Roman" w:hAnsi="Times New Roman"/>
          <w:sz w:val="28"/>
          <w:szCs w:val="28"/>
        </w:rPr>
        <w:t>. О</w:t>
      </w:r>
      <w:r w:rsidRPr="001D525F">
        <w:rPr>
          <w:rFonts w:ascii="Times New Roman" w:hAnsi="Times New Roman"/>
          <w:sz w:val="28"/>
          <w:szCs w:val="28"/>
          <w:shd w:val="clear" w:color="auto" w:fill="FFFFFF"/>
        </w:rPr>
        <w:t>смотр земельн</w:t>
      </w:r>
      <w:r w:rsidR="004440CD">
        <w:rPr>
          <w:rFonts w:ascii="Times New Roman" w:hAnsi="Times New Roman"/>
          <w:sz w:val="28"/>
          <w:szCs w:val="28"/>
          <w:shd w:val="clear" w:color="auto" w:fill="FFFFFF"/>
        </w:rPr>
        <w:t>ого</w:t>
      </w:r>
      <w:r w:rsidRPr="001D525F">
        <w:rPr>
          <w:rFonts w:ascii="Times New Roman" w:hAnsi="Times New Roman"/>
          <w:sz w:val="28"/>
          <w:szCs w:val="28"/>
          <w:shd w:val="clear" w:color="auto" w:fill="FFFFFF"/>
        </w:rPr>
        <w:t xml:space="preserve"> участк</w:t>
      </w:r>
      <w:r w:rsidR="004440CD">
        <w:rPr>
          <w:rFonts w:ascii="Times New Roman" w:hAnsi="Times New Roman"/>
          <w:sz w:val="28"/>
          <w:szCs w:val="28"/>
          <w:shd w:val="clear" w:color="auto" w:fill="FFFFFF"/>
        </w:rPr>
        <w:t>а</w:t>
      </w:r>
      <w:r w:rsidRPr="001D525F">
        <w:rPr>
          <w:rFonts w:ascii="Times New Roman" w:hAnsi="Times New Roman"/>
          <w:sz w:val="28"/>
          <w:szCs w:val="28"/>
          <w:shd w:val="clear" w:color="auto" w:fill="FFFFFF"/>
        </w:rPr>
        <w:t xml:space="preserve"> будет проводиться по рабочим дням с </w:t>
      </w:r>
      <w:r w:rsidR="004440CD">
        <w:rPr>
          <w:rFonts w:ascii="Times New Roman" w:hAnsi="Times New Roman"/>
          <w:b/>
          <w:sz w:val="28"/>
          <w:szCs w:val="28"/>
          <w:shd w:val="clear" w:color="auto" w:fill="FFFFFF"/>
        </w:rPr>
        <w:t>19</w:t>
      </w:r>
      <w:r w:rsidR="00802A91" w:rsidRPr="00640A9C">
        <w:rPr>
          <w:rFonts w:ascii="Times New Roman" w:hAnsi="Times New Roman"/>
          <w:b/>
          <w:sz w:val="28"/>
          <w:szCs w:val="28"/>
          <w:shd w:val="clear" w:color="auto" w:fill="FFFFFF"/>
        </w:rPr>
        <w:t>.0</w:t>
      </w:r>
      <w:r w:rsidR="004440CD">
        <w:rPr>
          <w:rFonts w:ascii="Times New Roman" w:hAnsi="Times New Roman"/>
          <w:b/>
          <w:sz w:val="28"/>
          <w:szCs w:val="28"/>
          <w:shd w:val="clear" w:color="auto" w:fill="FFFFFF"/>
        </w:rPr>
        <w:t>2</w:t>
      </w:r>
      <w:r w:rsidR="00802A91" w:rsidRPr="00640A9C">
        <w:rPr>
          <w:rFonts w:ascii="Times New Roman" w:hAnsi="Times New Roman"/>
          <w:b/>
          <w:sz w:val="28"/>
          <w:szCs w:val="28"/>
          <w:shd w:val="clear" w:color="auto" w:fill="FFFFFF"/>
        </w:rPr>
        <w:t>.</w:t>
      </w:r>
      <w:r w:rsidRPr="00640A9C">
        <w:rPr>
          <w:rFonts w:ascii="Times New Roman" w:hAnsi="Times New Roman"/>
          <w:b/>
          <w:sz w:val="28"/>
          <w:szCs w:val="28"/>
          <w:shd w:val="clear" w:color="auto" w:fill="FFFFFF"/>
        </w:rPr>
        <w:t>201</w:t>
      </w:r>
      <w:r w:rsidR="004440CD">
        <w:rPr>
          <w:rFonts w:ascii="Times New Roman" w:hAnsi="Times New Roman"/>
          <w:b/>
          <w:sz w:val="28"/>
          <w:szCs w:val="28"/>
          <w:shd w:val="clear" w:color="auto" w:fill="FFFFFF"/>
        </w:rPr>
        <w:t>8 года</w:t>
      </w:r>
      <w:r w:rsidRPr="00640A9C">
        <w:rPr>
          <w:rFonts w:ascii="Times New Roman" w:hAnsi="Times New Roman"/>
          <w:b/>
          <w:sz w:val="28"/>
          <w:szCs w:val="28"/>
          <w:shd w:val="clear" w:color="auto" w:fill="FFFFFF"/>
        </w:rPr>
        <w:t xml:space="preserve"> по </w:t>
      </w:r>
      <w:r w:rsidR="004440CD">
        <w:rPr>
          <w:rFonts w:ascii="Times New Roman" w:hAnsi="Times New Roman"/>
          <w:b/>
          <w:sz w:val="28"/>
          <w:szCs w:val="28"/>
          <w:shd w:val="clear" w:color="auto" w:fill="FFFFFF"/>
        </w:rPr>
        <w:t>16</w:t>
      </w:r>
      <w:r w:rsidR="00802A91" w:rsidRPr="00640A9C">
        <w:rPr>
          <w:rFonts w:ascii="Times New Roman" w:hAnsi="Times New Roman"/>
          <w:b/>
          <w:sz w:val="28"/>
          <w:szCs w:val="28"/>
          <w:shd w:val="clear" w:color="auto" w:fill="FFFFFF"/>
        </w:rPr>
        <w:t>.0</w:t>
      </w:r>
      <w:r w:rsidR="004440CD">
        <w:rPr>
          <w:rFonts w:ascii="Times New Roman" w:hAnsi="Times New Roman"/>
          <w:b/>
          <w:sz w:val="28"/>
          <w:szCs w:val="28"/>
          <w:shd w:val="clear" w:color="auto" w:fill="FFFFFF"/>
        </w:rPr>
        <w:t>3</w:t>
      </w:r>
      <w:r w:rsidRPr="00640A9C">
        <w:rPr>
          <w:rFonts w:ascii="Times New Roman" w:hAnsi="Times New Roman"/>
          <w:b/>
          <w:sz w:val="28"/>
          <w:szCs w:val="28"/>
          <w:shd w:val="clear" w:color="auto" w:fill="FFFFFF"/>
        </w:rPr>
        <w:t>.201</w:t>
      </w:r>
      <w:r w:rsidR="004440CD">
        <w:rPr>
          <w:rFonts w:ascii="Times New Roman" w:hAnsi="Times New Roman"/>
          <w:b/>
          <w:sz w:val="28"/>
          <w:szCs w:val="28"/>
          <w:shd w:val="clear" w:color="auto" w:fill="FFFFFF"/>
        </w:rPr>
        <w:t>8 года</w:t>
      </w:r>
      <w:r w:rsidR="007F1088">
        <w:rPr>
          <w:rFonts w:ascii="Times New Roman" w:hAnsi="Times New Roman"/>
          <w:b/>
          <w:sz w:val="28"/>
          <w:szCs w:val="28"/>
          <w:shd w:val="clear" w:color="auto" w:fill="FFFFFF"/>
        </w:rPr>
        <w:t xml:space="preserve"> </w:t>
      </w:r>
      <w:r w:rsidRPr="00640A9C">
        <w:rPr>
          <w:rFonts w:ascii="Times New Roman" w:hAnsi="Times New Roman"/>
          <w:b/>
          <w:sz w:val="28"/>
          <w:szCs w:val="28"/>
          <w:shd w:val="clear" w:color="auto" w:fill="FFFFFF"/>
        </w:rPr>
        <w:t xml:space="preserve"> с 16.00 </w:t>
      </w:r>
      <w:r w:rsidR="007F1088">
        <w:rPr>
          <w:rFonts w:ascii="Times New Roman" w:hAnsi="Times New Roman"/>
          <w:b/>
          <w:sz w:val="28"/>
          <w:szCs w:val="28"/>
          <w:shd w:val="clear" w:color="auto" w:fill="FFFFFF"/>
        </w:rPr>
        <w:t>д</w:t>
      </w:r>
      <w:r w:rsidRPr="00640A9C">
        <w:rPr>
          <w:rFonts w:ascii="Times New Roman" w:hAnsi="Times New Roman"/>
          <w:b/>
          <w:sz w:val="28"/>
          <w:szCs w:val="28"/>
          <w:shd w:val="clear" w:color="auto" w:fill="FFFFFF"/>
        </w:rPr>
        <w:t>о 17.00 час.</w:t>
      </w:r>
      <w:r w:rsidRPr="001D525F">
        <w:rPr>
          <w:rFonts w:ascii="Times New Roman" w:hAnsi="Times New Roman"/>
          <w:sz w:val="28"/>
          <w:szCs w:val="28"/>
          <w:shd w:val="clear" w:color="auto" w:fill="FFFFFF"/>
        </w:rPr>
        <w:t xml:space="preserve"> по мере обращений по предварительному согласованию с организатором аукциона.</w:t>
      </w:r>
    </w:p>
    <w:p w:rsidR="002A34EC" w:rsidRPr="001D525F" w:rsidRDefault="002A34EC" w:rsidP="00B97002">
      <w:pPr>
        <w:pStyle w:val="a6"/>
        <w:ind w:firstLine="709"/>
        <w:jc w:val="both"/>
        <w:rPr>
          <w:rFonts w:ascii="Times New Roman" w:hAnsi="Times New Roman"/>
          <w:sz w:val="28"/>
          <w:szCs w:val="28"/>
        </w:rPr>
      </w:pPr>
      <w:r w:rsidRPr="001D525F">
        <w:rPr>
          <w:rFonts w:ascii="Times New Roman" w:hAnsi="Times New Roman"/>
          <w:sz w:val="28"/>
          <w:szCs w:val="28"/>
        </w:rPr>
        <w:t>1.</w:t>
      </w:r>
      <w:r w:rsidR="007F1088">
        <w:rPr>
          <w:rFonts w:ascii="Times New Roman" w:hAnsi="Times New Roman"/>
          <w:sz w:val="28"/>
          <w:szCs w:val="28"/>
        </w:rPr>
        <w:t>9</w:t>
      </w:r>
      <w:r w:rsidRPr="001D525F">
        <w:rPr>
          <w:rFonts w:ascii="Times New Roman" w:hAnsi="Times New Roman"/>
          <w:sz w:val="28"/>
          <w:szCs w:val="28"/>
        </w:rPr>
        <w:t xml:space="preserve">. Дата, время и место определения участников аукциона:   </w:t>
      </w:r>
      <w:r w:rsidR="007F1088">
        <w:rPr>
          <w:rFonts w:ascii="Times New Roman" w:hAnsi="Times New Roman"/>
          <w:b/>
          <w:sz w:val="28"/>
          <w:szCs w:val="28"/>
        </w:rPr>
        <w:t>2</w:t>
      </w:r>
      <w:r w:rsidR="003607F7">
        <w:rPr>
          <w:rFonts w:ascii="Times New Roman" w:hAnsi="Times New Roman"/>
          <w:b/>
          <w:sz w:val="28"/>
          <w:szCs w:val="28"/>
        </w:rPr>
        <w:t>2</w:t>
      </w:r>
      <w:r w:rsidR="007F1088">
        <w:rPr>
          <w:rFonts w:ascii="Times New Roman" w:hAnsi="Times New Roman"/>
          <w:b/>
          <w:sz w:val="28"/>
          <w:szCs w:val="28"/>
        </w:rPr>
        <w:t xml:space="preserve"> марта</w:t>
      </w:r>
      <w:r w:rsidRPr="00640A9C">
        <w:rPr>
          <w:rFonts w:ascii="Times New Roman" w:hAnsi="Times New Roman"/>
          <w:b/>
          <w:sz w:val="28"/>
          <w:szCs w:val="28"/>
        </w:rPr>
        <w:t xml:space="preserve"> </w:t>
      </w:r>
      <w:r w:rsidRPr="00640A9C">
        <w:rPr>
          <w:rFonts w:ascii="Times New Roman" w:hAnsi="Times New Roman"/>
          <w:b/>
          <w:bCs/>
          <w:sz w:val="28"/>
          <w:szCs w:val="28"/>
        </w:rPr>
        <w:t>201</w:t>
      </w:r>
      <w:r w:rsidR="007F1088">
        <w:rPr>
          <w:rFonts w:ascii="Times New Roman" w:hAnsi="Times New Roman"/>
          <w:b/>
          <w:bCs/>
          <w:sz w:val="28"/>
          <w:szCs w:val="28"/>
        </w:rPr>
        <w:t>8</w:t>
      </w:r>
      <w:r w:rsidRPr="00640A9C">
        <w:rPr>
          <w:rFonts w:ascii="Times New Roman" w:hAnsi="Times New Roman"/>
          <w:b/>
          <w:bCs/>
          <w:sz w:val="28"/>
          <w:szCs w:val="28"/>
        </w:rPr>
        <w:t xml:space="preserve"> года</w:t>
      </w:r>
      <w:r w:rsidRPr="00640A9C">
        <w:rPr>
          <w:rFonts w:ascii="Times New Roman" w:hAnsi="Times New Roman"/>
          <w:b/>
          <w:sz w:val="28"/>
          <w:szCs w:val="28"/>
        </w:rPr>
        <w:t> в 10.00</w:t>
      </w:r>
      <w:r w:rsidRPr="001D525F">
        <w:rPr>
          <w:rFonts w:ascii="Times New Roman" w:hAnsi="Times New Roman"/>
          <w:sz w:val="28"/>
          <w:szCs w:val="28"/>
        </w:rPr>
        <w:t xml:space="preserve"> по местному  времени в кабинете первого заместителя главы администрации Питерского муниципального района по адресу: Саратовская область, Питерский район, с. Питерка, ул</w:t>
      </w:r>
      <w:r w:rsidR="00CC012C" w:rsidRPr="001D525F">
        <w:rPr>
          <w:rFonts w:ascii="Times New Roman" w:hAnsi="Times New Roman"/>
          <w:sz w:val="28"/>
          <w:szCs w:val="28"/>
        </w:rPr>
        <w:t>. Л</w:t>
      </w:r>
      <w:r w:rsidRPr="001D525F">
        <w:rPr>
          <w:rFonts w:ascii="Times New Roman" w:hAnsi="Times New Roman"/>
          <w:sz w:val="28"/>
          <w:szCs w:val="28"/>
        </w:rPr>
        <w:t>енина, д. 101.   </w:t>
      </w:r>
    </w:p>
    <w:p w:rsidR="009F0CFB" w:rsidRDefault="007F1088" w:rsidP="00B97002">
      <w:pPr>
        <w:pStyle w:val="a6"/>
        <w:ind w:firstLine="709"/>
        <w:jc w:val="both"/>
        <w:rPr>
          <w:rFonts w:ascii="Times New Roman" w:hAnsi="Times New Roman"/>
          <w:sz w:val="28"/>
          <w:szCs w:val="28"/>
        </w:rPr>
      </w:pPr>
      <w:r>
        <w:rPr>
          <w:rFonts w:ascii="Times New Roman" w:hAnsi="Times New Roman"/>
          <w:sz w:val="28"/>
          <w:szCs w:val="28"/>
        </w:rPr>
        <w:t>1.10</w:t>
      </w:r>
      <w:r w:rsidR="002A34EC" w:rsidRPr="001D525F">
        <w:rPr>
          <w:rFonts w:ascii="Times New Roman" w:hAnsi="Times New Roman"/>
          <w:sz w:val="28"/>
          <w:szCs w:val="28"/>
        </w:rPr>
        <w:t>. Дата, время и место проведения аукциона: </w:t>
      </w:r>
      <w:r w:rsidR="00802A91" w:rsidRPr="00640A9C">
        <w:rPr>
          <w:rFonts w:ascii="Times New Roman" w:hAnsi="Times New Roman"/>
          <w:b/>
          <w:sz w:val="28"/>
          <w:szCs w:val="28"/>
        </w:rPr>
        <w:t>2</w:t>
      </w:r>
      <w:r w:rsidR="000D0AA2">
        <w:rPr>
          <w:rFonts w:ascii="Times New Roman" w:hAnsi="Times New Roman"/>
          <w:b/>
          <w:sz w:val="28"/>
          <w:szCs w:val="28"/>
        </w:rPr>
        <w:t>2</w:t>
      </w:r>
      <w:r w:rsidR="00802A91" w:rsidRPr="00640A9C">
        <w:rPr>
          <w:rFonts w:ascii="Times New Roman" w:hAnsi="Times New Roman"/>
          <w:b/>
          <w:sz w:val="28"/>
          <w:szCs w:val="28"/>
        </w:rPr>
        <w:t xml:space="preserve"> </w:t>
      </w:r>
      <w:r w:rsidR="008742D9">
        <w:rPr>
          <w:rFonts w:ascii="Times New Roman" w:hAnsi="Times New Roman"/>
          <w:b/>
          <w:sz w:val="28"/>
          <w:szCs w:val="28"/>
        </w:rPr>
        <w:t>марта</w:t>
      </w:r>
      <w:r w:rsidR="002A34EC" w:rsidRPr="00640A9C">
        <w:rPr>
          <w:rFonts w:ascii="Times New Roman" w:hAnsi="Times New Roman"/>
          <w:b/>
          <w:sz w:val="28"/>
          <w:szCs w:val="28"/>
        </w:rPr>
        <w:t xml:space="preserve"> 201</w:t>
      </w:r>
      <w:r w:rsidR="008742D9">
        <w:rPr>
          <w:rFonts w:ascii="Times New Roman" w:hAnsi="Times New Roman"/>
          <w:b/>
          <w:sz w:val="28"/>
          <w:szCs w:val="28"/>
        </w:rPr>
        <w:t>8</w:t>
      </w:r>
      <w:r w:rsidR="002A34EC" w:rsidRPr="00640A9C">
        <w:rPr>
          <w:rFonts w:ascii="Times New Roman" w:hAnsi="Times New Roman"/>
          <w:b/>
          <w:bCs/>
          <w:sz w:val="28"/>
          <w:szCs w:val="28"/>
        </w:rPr>
        <w:t xml:space="preserve"> года</w:t>
      </w:r>
      <w:r w:rsidR="002A34EC" w:rsidRPr="00640A9C">
        <w:rPr>
          <w:rFonts w:ascii="Times New Roman" w:hAnsi="Times New Roman"/>
          <w:b/>
          <w:sz w:val="28"/>
          <w:szCs w:val="28"/>
        </w:rPr>
        <w:t> в 10.00</w:t>
      </w:r>
      <w:r w:rsidR="002A34EC" w:rsidRPr="001D525F">
        <w:rPr>
          <w:rFonts w:ascii="Times New Roman" w:hAnsi="Times New Roman"/>
          <w:sz w:val="28"/>
          <w:szCs w:val="28"/>
        </w:rPr>
        <w:t xml:space="preserve"> по местному  времени в кабинете первого заместителя главы администрации Питерского муниципального района по адресу: Саратовская область, Питерский район, с. Питерка, ул. Ленина, д. 101. </w:t>
      </w:r>
    </w:p>
    <w:p w:rsidR="002A34EC" w:rsidRPr="001D525F" w:rsidRDefault="002A34EC" w:rsidP="00B97002">
      <w:pPr>
        <w:pStyle w:val="a6"/>
        <w:ind w:firstLine="709"/>
        <w:jc w:val="both"/>
        <w:rPr>
          <w:rFonts w:ascii="Times New Roman" w:hAnsi="Times New Roman"/>
          <w:sz w:val="28"/>
          <w:szCs w:val="28"/>
        </w:rPr>
      </w:pPr>
      <w:r w:rsidRPr="001D525F">
        <w:rPr>
          <w:rFonts w:ascii="Times New Roman" w:hAnsi="Times New Roman"/>
          <w:sz w:val="28"/>
          <w:szCs w:val="28"/>
        </w:rPr>
        <w:t>  </w:t>
      </w:r>
    </w:p>
    <w:p w:rsidR="002B40B2" w:rsidRPr="00C04F44" w:rsidRDefault="00522024" w:rsidP="00C04F44">
      <w:pPr>
        <w:pStyle w:val="a6"/>
        <w:jc w:val="center"/>
        <w:rPr>
          <w:rFonts w:ascii="Times New Roman" w:hAnsi="Times New Roman"/>
          <w:b/>
          <w:sz w:val="28"/>
          <w:szCs w:val="28"/>
        </w:rPr>
      </w:pPr>
      <w:r w:rsidRPr="00C04F44">
        <w:rPr>
          <w:rFonts w:ascii="Times New Roman" w:hAnsi="Times New Roman"/>
          <w:b/>
          <w:sz w:val="28"/>
          <w:szCs w:val="28"/>
        </w:rPr>
        <w:t>2. Предмет аукциона</w:t>
      </w:r>
    </w:p>
    <w:p w:rsidR="002B40B2" w:rsidRPr="00B97002" w:rsidRDefault="00384628" w:rsidP="009F0CFB">
      <w:pPr>
        <w:pStyle w:val="a6"/>
        <w:ind w:firstLine="709"/>
        <w:jc w:val="both"/>
        <w:rPr>
          <w:rFonts w:ascii="Times New Roman" w:hAnsi="Times New Roman"/>
          <w:sz w:val="28"/>
          <w:szCs w:val="28"/>
        </w:rPr>
      </w:pPr>
      <w:r w:rsidRPr="00B97002">
        <w:rPr>
          <w:rFonts w:ascii="Times New Roman" w:hAnsi="Times New Roman"/>
          <w:sz w:val="28"/>
          <w:szCs w:val="28"/>
        </w:rPr>
        <w:lastRenderedPageBreak/>
        <w:t>2.1.</w:t>
      </w:r>
      <w:r w:rsidR="002A34EC" w:rsidRPr="00B97002">
        <w:rPr>
          <w:rFonts w:ascii="Times New Roman" w:hAnsi="Times New Roman"/>
          <w:sz w:val="28"/>
          <w:szCs w:val="28"/>
        </w:rPr>
        <w:t xml:space="preserve"> </w:t>
      </w:r>
      <w:r w:rsidR="009F0CFB">
        <w:rPr>
          <w:rFonts w:ascii="Times New Roman" w:hAnsi="Times New Roman"/>
          <w:sz w:val="28"/>
          <w:szCs w:val="28"/>
        </w:rPr>
        <w:t>З</w:t>
      </w:r>
      <w:r w:rsidR="00D83E7D" w:rsidRPr="008C0C1F">
        <w:rPr>
          <w:rFonts w:ascii="Times New Roman" w:hAnsi="Times New Roman"/>
          <w:sz w:val="28"/>
          <w:szCs w:val="28"/>
        </w:rPr>
        <w:t xml:space="preserve">емельный участок из земель, государственная собственность на которые не разграничена, площадью </w:t>
      </w:r>
      <w:r w:rsidR="00464C08">
        <w:rPr>
          <w:rFonts w:ascii="Times New Roman" w:hAnsi="Times New Roman"/>
          <w:sz w:val="28"/>
          <w:szCs w:val="28"/>
        </w:rPr>
        <w:t>1109</w:t>
      </w:r>
      <w:r w:rsidR="00D83E7D" w:rsidRPr="008C0C1F">
        <w:rPr>
          <w:rFonts w:ascii="Times New Roman" w:hAnsi="Times New Roman"/>
          <w:sz w:val="28"/>
          <w:szCs w:val="28"/>
        </w:rPr>
        <w:t xml:space="preserve"> кв. метров, кадастровы</w:t>
      </w:r>
      <w:r w:rsidR="00464C08">
        <w:rPr>
          <w:rFonts w:ascii="Times New Roman" w:hAnsi="Times New Roman"/>
          <w:sz w:val="28"/>
          <w:szCs w:val="28"/>
        </w:rPr>
        <w:t>й</w:t>
      </w:r>
      <w:r w:rsidR="00D83E7D" w:rsidRPr="008C0C1F">
        <w:rPr>
          <w:rFonts w:ascii="Times New Roman" w:hAnsi="Times New Roman"/>
          <w:sz w:val="28"/>
          <w:szCs w:val="28"/>
        </w:rPr>
        <w:t xml:space="preserve"> номер 64:26:0</w:t>
      </w:r>
      <w:r w:rsidR="00464C08">
        <w:rPr>
          <w:rFonts w:ascii="Times New Roman" w:hAnsi="Times New Roman"/>
          <w:sz w:val="28"/>
          <w:szCs w:val="28"/>
        </w:rPr>
        <w:t>6</w:t>
      </w:r>
      <w:r w:rsidR="00D83E7D" w:rsidRPr="008C0C1F">
        <w:rPr>
          <w:rFonts w:ascii="Times New Roman" w:hAnsi="Times New Roman"/>
          <w:sz w:val="28"/>
          <w:szCs w:val="28"/>
        </w:rPr>
        <w:t>0</w:t>
      </w:r>
      <w:r w:rsidR="00464C08">
        <w:rPr>
          <w:rFonts w:ascii="Times New Roman" w:hAnsi="Times New Roman"/>
          <w:sz w:val="28"/>
          <w:szCs w:val="28"/>
        </w:rPr>
        <w:t>2</w:t>
      </w:r>
      <w:r w:rsidR="00D83E7D" w:rsidRPr="008C0C1F">
        <w:rPr>
          <w:rFonts w:ascii="Times New Roman" w:hAnsi="Times New Roman"/>
          <w:sz w:val="28"/>
          <w:szCs w:val="28"/>
        </w:rPr>
        <w:t>01:</w:t>
      </w:r>
      <w:r w:rsidR="00464C08">
        <w:rPr>
          <w:rFonts w:ascii="Times New Roman" w:hAnsi="Times New Roman"/>
          <w:sz w:val="28"/>
          <w:szCs w:val="28"/>
        </w:rPr>
        <w:t>70</w:t>
      </w:r>
      <w:r w:rsidR="00D83E7D" w:rsidRPr="008C0C1F">
        <w:rPr>
          <w:rFonts w:ascii="Times New Roman" w:hAnsi="Times New Roman"/>
          <w:sz w:val="28"/>
          <w:szCs w:val="28"/>
        </w:rPr>
        <w:t xml:space="preserve">, </w:t>
      </w:r>
      <w:r w:rsidR="00464C08">
        <w:rPr>
          <w:rFonts w:ascii="Times New Roman" w:hAnsi="Times New Roman"/>
          <w:sz w:val="28"/>
          <w:szCs w:val="28"/>
        </w:rPr>
        <w:t xml:space="preserve">категория земель: </w:t>
      </w:r>
      <w:r w:rsidR="00DD7862">
        <w:rPr>
          <w:rFonts w:ascii="Times New Roman" w:hAnsi="Times New Roman"/>
          <w:sz w:val="28"/>
          <w:szCs w:val="28"/>
        </w:rPr>
        <w:t xml:space="preserve">земли населенных пунктов, </w:t>
      </w:r>
      <w:r w:rsidR="00D83E7D" w:rsidRPr="008C0C1F">
        <w:rPr>
          <w:rFonts w:ascii="Times New Roman" w:hAnsi="Times New Roman"/>
          <w:sz w:val="28"/>
          <w:szCs w:val="28"/>
        </w:rPr>
        <w:t xml:space="preserve">разрешенное использование: </w:t>
      </w:r>
      <w:r w:rsidR="00DD7862">
        <w:rPr>
          <w:rFonts w:ascii="Times New Roman" w:hAnsi="Times New Roman"/>
          <w:sz w:val="28"/>
          <w:szCs w:val="28"/>
        </w:rPr>
        <w:t>для индивидуального жилищного строительства,</w:t>
      </w:r>
      <w:r w:rsidR="00A034C0">
        <w:rPr>
          <w:rFonts w:ascii="Times New Roman" w:hAnsi="Times New Roman"/>
          <w:sz w:val="28"/>
          <w:szCs w:val="28"/>
        </w:rPr>
        <w:t xml:space="preserve"> местоположение: Саратовская область, Питерский район, с. Мироновка,</w:t>
      </w:r>
      <w:r w:rsidR="007232C4">
        <w:rPr>
          <w:rFonts w:ascii="Times New Roman" w:hAnsi="Times New Roman"/>
          <w:sz w:val="28"/>
          <w:szCs w:val="28"/>
        </w:rPr>
        <w:t xml:space="preserve"> ул. Заречная, д. 3</w:t>
      </w:r>
      <w:r w:rsidR="00D83E7D" w:rsidRPr="008C0C1F">
        <w:rPr>
          <w:rFonts w:ascii="Times New Roman" w:hAnsi="Times New Roman"/>
          <w:sz w:val="28"/>
          <w:szCs w:val="28"/>
        </w:rPr>
        <w:t>.</w:t>
      </w:r>
      <w:r w:rsidR="00AA38B9" w:rsidRPr="00B97002">
        <w:rPr>
          <w:rFonts w:ascii="Times New Roman" w:hAnsi="Times New Roman"/>
          <w:sz w:val="28"/>
          <w:szCs w:val="28"/>
        </w:rPr>
        <w:t xml:space="preserve"> </w:t>
      </w:r>
      <w:r w:rsidR="002B40B2" w:rsidRPr="00B97002">
        <w:rPr>
          <w:rFonts w:ascii="Times New Roman" w:hAnsi="Times New Roman"/>
          <w:sz w:val="28"/>
          <w:szCs w:val="28"/>
        </w:rPr>
        <w:t>Границы земельного участка установлены в соответствии с действующим законодательством</w:t>
      </w:r>
      <w:r w:rsidR="00877425">
        <w:rPr>
          <w:rFonts w:ascii="Times New Roman" w:hAnsi="Times New Roman"/>
          <w:sz w:val="28"/>
          <w:szCs w:val="28"/>
        </w:rPr>
        <w:t>.</w:t>
      </w:r>
      <w:r w:rsidR="002B40B2" w:rsidRPr="00B97002">
        <w:rPr>
          <w:rFonts w:ascii="Times New Roman" w:hAnsi="Times New Roman"/>
          <w:sz w:val="28"/>
          <w:szCs w:val="28"/>
        </w:rPr>
        <w:t xml:space="preserve"> Ограничения в пользовании и обременения правами третьих лиц не</w:t>
      </w:r>
      <w:r w:rsidR="007232C4">
        <w:rPr>
          <w:rFonts w:ascii="Times New Roman" w:hAnsi="Times New Roman"/>
          <w:sz w:val="28"/>
          <w:szCs w:val="28"/>
        </w:rPr>
        <w:t>т</w:t>
      </w:r>
      <w:r w:rsidR="002B40B2" w:rsidRPr="00B97002">
        <w:rPr>
          <w:rFonts w:ascii="Times New Roman" w:hAnsi="Times New Roman"/>
          <w:sz w:val="28"/>
          <w:szCs w:val="28"/>
        </w:rPr>
        <w:t>.</w:t>
      </w:r>
      <w:r w:rsidR="00184838">
        <w:rPr>
          <w:rFonts w:ascii="Times New Roman" w:hAnsi="Times New Roman"/>
          <w:sz w:val="28"/>
          <w:szCs w:val="28"/>
        </w:rPr>
        <w:t xml:space="preserve"> </w:t>
      </w:r>
    </w:p>
    <w:p w:rsidR="00B605F1" w:rsidRDefault="00D92171" w:rsidP="0083510B">
      <w:pPr>
        <w:pStyle w:val="a4"/>
        <w:ind w:firstLine="709"/>
        <w:jc w:val="both"/>
        <w:rPr>
          <w:rFonts w:ascii="Times New Roman" w:hAnsi="Times New Roman"/>
          <w:sz w:val="28"/>
          <w:szCs w:val="28"/>
        </w:rPr>
      </w:pPr>
      <w:r>
        <w:rPr>
          <w:rFonts w:ascii="Times New Roman" w:hAnsi="Times New Roman"/>
          <w:sz w:val="28"/>
          <w:szCs w:val="28"/>
        </w:rPr>
        <w:t xml:space="preserve">2.2. </w:t>
      </w:r>
      <w:r w:rsidR="004A7B02" w:rsidRPr="00B97002">
        <w:rPr>
          <w:rFonts w:ascii="Times New Roman" w:hAnsi="Times New Roman"/>
          <w:sz w:val="28"/>
          <w:szCs w:val="28"/>
        </w:rPr>
        <w:t xml:space="preserve">Начальный размер ежегодной арендной платы на право заключения договора аренды земельного участка устанавливается в размере </w:t>
      </w:r>
      <w:r>
        <w:rPr>
          <w:rFonts w:ascii="Times New Roman" w:hAnsi="Times New Roman"/>
          <w:sz w:val="28"/>
          <w:szCs w:val="28"/>
        </w:rPr>
        <w:t>2</w:t>
      </w:r>
      <w:r w:rsidR="004A7B02" w:rsidRPr="00B97002">
        <w:rPr>
          <w:rFonts w:ascii="Times New Roman" w:hAnsi="Times New Roman"/>
          <w:sz w:val="28"/>
          <w:szCs w:val="28"/>
        </w:rPr>
        <w:t>% от кадастровой стоимости</w:t>
      </w:r>
      <w:r w:rsidR="009B5B3C">
        <w:rPr>
          <w:rFonts w:ascii="Times New Roman" w:hAnsi="Times New Roman"/>
          <w:sz w:val="28"/>
          <w:szCs w:val="28"/>
        </w:rPr>
        <w:t>,</w:t>
      </w:r>
      <w:r w:rsidR="004A7B02" w:rsidRPr="00B97002">
        <w:rPr>
          <w:rFonts w:ascii="Times New Roman" w:hAnsi="Times New Roman"/>
          <w:sz w:val="28"/>
          <w:szCs w:val="28"/>
        </w:rPr>
        <w:t xml:space="preserve"> что составляет </w:t>
      </w:r>
      <w:r>
        <w:rPr>
          <w:rFonts w:ascii="Times New Roman" w:hAnsi="Times New Roman"/>
          <w:sz w:val="28"/>
          <w:szCs w:val="28"/>
        </w:rPr>
        <w:t>10278,43</w:t>
      </w:r>
      <w:r w:rsidR="009B5B3C" w:rsidRPr="008C0C1F">
        <w:rPr>
          <w:rFonts w:ascii="Times New Roman" w:hAnsi="Times New Roman"/>
          <w:sz w:val="28"/>
          <w:szCs w:val="28"/>
        </w:rPr>
        <w:t xml:space="preserve"> (</w:t>
      </w:r>
      <w:r>
        <w:rPr>
          <w:rFonts w:ascii="Times New Roman" w:hAnsi="Times New Roman"/>
          <w:sz w:val="28"/>
          <w:szCs w:val="28"/>
        </w:rPr>
        <w:t>деся</w:t>
      </w:r>
      <w:r w:rsidR="009B5B3C" w:rsidRPr="008C0C1F">
        <w:rPr>
          <w:rFonts w:ascii="Times New Roman" w:hAnsi="Times New Roman"/>
          <w:sz w:val="28"/>
          <w:szCs w:val="28"/>
        </w:rPr>
        <w:t xml:space="preserve">ть тысяч </w:t>
      </w:r>
      <w:r w:rsidR="00F004F0">
        <w:rPr>
          <w:rFonts w:ascii="Times New Roman" w:hAnsi="Times New Roman"/>
          <w:sz w:val="28"/>
          <w:szCs w:val="28"/>
        </w:rPr>
        <w:t>двести семьдесят восемь</w:t>
      </w:r>
      <w:r w:rsidR="009B5B3C" w:rsidRPr="008C0C1F">
        <w:rPr>
          <w:rFonts w:ascii="Times New Roman" w:hAnsi="Times New Roman"/>
          <w:sz w:val="28"/>
          <w:szCs w:val="28"/>
        </w:rPr>
        <w:t xml:space="preserve">) рублей </w:t>
      </w:r>
      <w:r w:rsidR="00F004F0">
        <w:rPr>
          <w:rFonts w:ascii="Times New Roman" w:hAnsi="Times New Roman"/>
          <w:sz w:val="28"/>
          <w:szCs w:val="28"/>
        </w:rPr>
        <w:t>43</w:t>
      </w:r>
      <w:r w:rsidR="009B5B3C" w:rsidRPr="008C0C1F">
        <w:rPr>
          <w:rFonts w:ascii="Times New Roman" w:hAnsi="Times New Roman"/>
          <w:sz w:val="28"/>
          <w:szCs w:val="28"/>
        </w:rPr>
        <w:t xml:space="preserve"> копе</w:t>
      </w:r>
      <w:r w:rsidR="00F004F0">
        <w:rPr>
          <w:rFonts w:ascii="Times New Roman" w:hAnsi="Times New Roman"/>
          <w:sz w:val="28"/>
          <w:szCs w:val="28"/>
        </w:rPr>
        <w:t>й</w:t>
      </w:r>
      <w:r w:rsidR="009B5B3C" w:rsidRPr="008C0C1F">
        <w:rPr>
          <w:rFonts w:ascii="Times New Roman" w:hAnsi="Times New Roman"/>
          <w:sz w:val="28"/>
          <w:szCs w:val="28"/>
        </w:rPr>
        <w:t>к</w:t>
      </w:r>
      <w:r w:rsidR="00F004F0">
        <w:rPr>
          <w:rFonts w:ascii="Times New Roman" w:hAnsi="Times New Roman"/>
          <w:sz w:val="28"/>
          <w:szCs w:val="28"/>
        </w:rPr>
        <w:t>и</w:t>
      </w:r>
      <w:r w:rsidR="009B5B3C" w:rsidRPr="008C0C1F">
        <w:rPr>
          <w:rFonts w:ascii="Times New Roman" w:hAnsi="Times New Roman"/>
          <w:sz w:val="28"/>
          <w:szCs w:val="28"/>
        </w:rPr>
        <w:t>.</w:t>
      </w:r>
      <w:r w:rsidR="0083510B">
        <w:rPr>
          <w:rFonts w:ascii="Times New Roman" w:hAnsi="Times New Roman"/>
          <w:sz w:val="28"/>
          <w:szCs w:val="28"/>
        </w:rPr>
        <w:t xml:space="preserve"> </w:t>
      </w:r>
      <w:r w:rsidR="002B40B2" w:rsidRPr="00B97002">
        <w:rPr>
          <w:rFonts w:ascii="Times New Roman" w:hAnsi="Times New Roman"/>
          <w:sz w:val="28"/>
          <w:szCs w:val="28"/>
        </w:rPr>
        <w:t xml:space="preserve">Шаг аукциона устанавливается в сумме </w:t>
      </w:r>
      <w:r w:rsidR="00F004F0">
        <w:rPr>
          <w:rFonts w:ascii="Times New Roman" w:hAnsi="Times New Roman"/>
          <w:sz w:val="28"/>
          <w:szCs w:val="28"/>
        </w:rPr>
        <w:t>308,35</w:t>
      </w:r>
      <w:r w:rsidR="00BA0322" w:rsidRPr="00B97002">
        <w:rPr>
          <w:rFonts w:ascii="Times New Roman" w:hAnsi="Times New Roman"/>
          <w:sz w:val="28"/>
          <w:szCs w:val="28"/>
        </w:rPr>
        <w:t xml:space="preserve"> (</w:t>
      </w:r>
      <w:r w:rsidR="00F004F0">
        <w:rPr>
          <w:rFonts w:ascii="Times New Roman" w:hAnsi="Times New Roman"/>
          <w:sz w:val="28"/>
          <w:szCs w:val="28"/>
        </w:rPr>
        <w:t>триста</w:t>
      </w:r>
      <w:r w:rsidR="0083510B">
        <w:rPr>
          <w:rFonts w:ascii="Times New Roman" w:hAnsi="Times New Roman"/>
          <w:sz w:val="28"/>
          <w:szCs w:val="28"/>
        </w:rPr>
        <w:t xml:space="preserve"> </w:t>
      </w:r>
      <w:r w:rsidR="00BA0322" w:rsidRPr="00B97002">
        <w:rPr>
          <w:rFonts w:ascii="Times New Roman" w:hAnsi="Times New Roman"/>
          <w:sz w:val="28"/>
          <w:szCs w:val="28"/>
        </w:rPr>
        <w:t>восемь</w:t>
      </w:r>
      <w:r w:rsidR="00AF370B">
        <w:rPr>
          <w:rFonts w:ascii="Times New Roman" w:hAnsi="Times New Roman"/>
          <w:sz w:val="28"/>
          <w:szCs w:val="28"/>
        </w:rPr>
        <w:t>)</w:t>
      </w:r>
      <w:r w:rsidR="00BA0322" w:rsidRPr="00B97002">
        <w:rPr>
          <w:rFonts w:ascii="Times New Roman" w:hAnsi="Times New Roman"/>
          <w:sz w:val="28"/>
          <w:szCs w:val="28"/>
        </w:rPr>
        <w:t xml:space="preserve"> рубл</w:t>
      </w:r>
      <w:r w:rsidR="00AF370B">
        <w:rPr>
          <w:rFonts w:ascii="Times New Roman" w:hAnsi="Times New Roman"/>
          <w:sz w:val="28"/>
          <w:szCs w:val="28"/>
        </w:rPr>
        <w:t>ей</w:t>
      </w:r>
      <w:r w:rsidR="00BA0322" w:rsidRPr="00B97002">
        <w:rPr>
          <w:rFonts w:ascii="Times New Roman" w:hAnsi="Times New Roman"/>
          <w:sz w:val="28"/>
          <w:szCs w:val="28"/>
        </w:rPr>
        <w:t xml:space="preserve"> </w:t>
      </w:r>
      <w:r w:rsidR="00AF370B">
        <w:rPr>
          <w:rFonts w:ascii="Times New Roman" w:hAnsi="Times New Roman"/>
          <w:sz w:val="28"/>
          <w:szCs w:val="28"/>
        </w:rPr>
        <w:t>35</w:t>
      </w:r>
      <w:r w:rsidR="0083510B">
        <w:rPr>
          <w:rFonts w:ascii="Times New Roman" w:hAnsi="Times New Roman"/>
          <w:sz w:val="28"/>
          <w:szCs w:val="28"/>
        </w:rPr>
        <w:t>8</w:t>
      </w:r>
      <w:r w:rsidR="00BA0322" w:rsidRPr="00B97002">
        <w:rPr>
          <w:rFonts w:ascii="Times New Roman" w:hAnsi="Times New Roman"/>
          <w:sz w:val="28"/>
          <w:szCs w:val="28"/>
        </w:rPr>
        <w:t xml:space="preserve"> копеек</w:t>
      </w:r>
      <w:r w:rsidR="0072596D" w:rsidRPr="00B97002">
        <w:rPr>
          <w:rFonts w:ascii="Times New Roman" w:hAnsi="Times New Roman"/>
          <w:sz w:val="28"/>
          <w:szCs w:val="28"/>
        </w:rPr>
        <w:t xml:space="preserve">, </w:t>
      </w:r>
      <w:r w:rsidR="007B15D2" w:rsidRPr="00B97002">
        <w:rPr>
          <w:rFonts w:ascii="Times New Roman" w:hAnsi="Times New Roman"/>
          <w:sz w:val="28"/>
          <w:szCs w:val="28"/>
        </w:rPr>
        <w:t xml:space="preserve">что </w:t>
      </w:r>
      <w:r w:rsidR="0072596D" w:rsidRPr="00B97002">
        <w:rPr>
          <w:rFonts w:ascii="Times New Roman" w:hAnsi="Times New Roman"/>
          <w:sz w:val="28"/>
          <w:szCs w:val="28"/>
        </w:rPr>
        <w:t>составля</w:t>
      </w:r>
      <w:r w:rsidR="007B15D2" w:rsidRPr="00B97002">
        <w:rPr>
          <w:rFonts w:ascii="Times New Roman" w:hAnsi="Times New Roman"/>
          <w:sz w:val="28"/>
          <w:szCs w:val="28"/>
        </w:rPr>
        <w:t xml:space="preserve">ет </w:t>
      </w:r>
      <w:r w:rsidR="002B40B2" w:rsidRPr="00B97002">
        <w:rPr>
          <w:rFonts w:ascii="Times New Roman" w:hAnsi="Times New Roman"/>
          <w:sz w:val="28"/>
          <w:szCs w:val="28"/>
        </w:rPr>
        <w:t>3 процента от начальной цены, и не изменяется в течение всего аукциона.</w:t>
      </w:r>
    </w:p>
    <w:p w:rsidR="006D68E4" w:rsidRDefault="006D68E4" w:rsidP="006D68E4">
      <w:pPr>
        <w:pStyle w:val="a4"/>
        <w:rPr>
          <w:rFonts w:ascii="Times New Roman" w:hAnsi="Times New Roman"/>
          <w:sz w:val="28"/>
          <w:szCs w:val="28"/>
        </w:rPr>
      </w:pPr>
    </w:p>
    <w:p w:rsidR="006D68E4" w:rsidRPr="006D68E4" w:rsidRDefault="006D68E4" w:rsidP="006D68E4">
      <w:pPr>
        <w:pStyle w:val="a4"/>
        <w:ind w:firstLine="709"/>
        <w:jc w:val="center"/>
        <w:rPr>
          <w:rFonts w:ascii="Times New Roman" w:hAnsi="Times New Roman"/>
          <w:b/>
          <w:sz w:val="28"/>
          <w:szCs w:val="28"/>
        </w:rPr>
      </w:pPr>
      <w:r w:rsidRPr="006D68E4">
        <w:rPr>
          <w:rFonts w:ascii="Times New Roman" w:hAnsi="Times New Roman"/>
          <w:b/>
          <w:sz w:val="28"/>
          <w:szCs w:val="28"/>
        </w:rPr>
        <w:t>Параметры застройки:</w:t>
      </w:r>
    </w:p>
    <w:p w:rsidR="00A00436" w:rsidRDefault="00A00436" w:rsidP="00A00436">
      <w:pPr>
        <w:pStyle w:val="a6"/>
        <w:ind w:firstLine="709"/>
        <w:jc w:val="both"/>
        <w:rPr>
          <w:rFonts w:ascii="Times New Roman" w:hAnsi="Times New Roman"/>
          <w:sz w:val="28"/>
          <w:szCs w:val="28"/>
        </w:rPr>
      </w:pPr>
      <w:r w:rsidRPr="004D2E1D">
        <w:rPr>
          <w:rFonts w:ascii="Times New Roman" w:hAnsi="Times New Roman"/>
          <w:sz w:val="28"/>
          <w:szCs w:val="28"/>
        </w:rPr>
        <w:t xml:space="preserve">Предельные (минимальные и (или) максимальные) размеры земельных участков: </w:t>
      </w:r>
    </w:p>
    <w:p w:rsidR="00A00436" w:rsidRPr="004D2E1D" w:rsidRDefault="00A00436" w:rsidP="00A00436">
      <w:pPr>
        <w:pStyle w:val="a6"/>
        <w:ind w:firstLine="709"/>
        <w:jc w:val="both"/>
        <w:rPr>
          <w:rFonts w:ascii="Times New Roman" w:hAnsi="Times New Roman"/>
          <w:sz w:val="28"/>
          <w:szCs w:val="28"/>
        </w:rPr>
      </w:pPr>
      <w:r>
        <w:rPr>
          <w:rFonts w:ascii="Times New Roman" w:hAnsi="Times New Roman"/>
          <w:sz w:val="28"/>
          <w:szCs w:val="28"/>
        </w:rPr>
        <w:t xml:space="preserve">- </w:t>
      </w:r>
      <w:r w:rsidRPr="004D2E1D">
        <w:rPr>
          <w:rFonts w:ascii="Times New Roman" w:hAnsi="Times New Roman"/>
          <w:sz w:val="28"/>
          <w:szCs w:val="28"/>
        </w:rPr>
        <w:t>площадь земельного участка, предназначенного для индивидуального жилищного строительства - от 500 до 3000 кв. м;</w:t>
      </w:r>
    </w:p>
    <w:p w:rsidR="00A00436" w:rsidRPr="004D2E1D" w:rsidRDefault="00A00436" w:rsidP="00A00436">
      <w:pPr>
        <w:pStyle w:val="a6"/>
        <w:ind w:firstLine="709"/>
        <w:jc w:val="both"/>
        <w:rPr>
          <w:rFonts w:ascii="Times New Roman" w:hAnsi="Times New Roman"/>
          <w:sz w:val="28"/>
          <w:szCs w:val="28"/>
        </w:rPr>
      </w:pPr>
      <w:r>
        <w:rPr>
          <w:rFonts w:ascii="Times New Roman" w:hAnsi="Times New Roman"/>
          <w:sz w:val="28"/>
          <w:szCs w:val="28"/>
        </w:rPr>
        <w:t xml:space="preserve">- </w:t>
      </w:r>
      <w:r w:rsidRPr="004D2E1D">
        <w:rPr>
          <w:rFonts w:ascii="Times New Roman" w:hAnsi="Times New Roman"/>
          <w:sz w:val="28"/>
          <w:szCs w:val="28"/>
        </w:rPr>
        <w:t>площадь земельного участка, предназначенного для ведения личного подсобного хозяйства - от 800 до 5000 кв. м;</w:t>
      </w:r>
    </w:p>
    <w:p w:rsidR="00A00436" w:rsidRPr="004D2E1D" w:rsidRDefault="00A00436" w:rsidP="00A00436">
      <w:pPr>
        <w:pStyle w:val="a6"/>
        <w:ind w:firstLine="709"/>
        <w:jc w:val="both"/>
        <w:rPr>
          <w:rFonts w:ascii="Times New Roman" w:hAnsi="Times New Roman"/>
          <w:sz w:val="28"/>
          <w:szCs w:val="28"/>
        </w:rPr>
      </w:pPr>
      <w:r>
        <w:rPr>
          <w:rFonts w:ascii="Times New Roman" w:hAnsi="Times New Roman"/>
          <w:sz w:val="28"/>
          <w:szCs w:val="28"/>
        </w:rPr>
        <w:t xml:space="preserve">- </w:t>
      </w:r>
      <w:r w:rsidRPr="004D2E1D">
        <w:rPr>
          <w:rFonts w:ascii="Times New Roman" w:hAnsi="Times New Roman"/>
          <w:sz w:val="28"/>
          <w:szCs w:val="28"/>
        </w:rPr>
        <w:t>ширина земельного участка, образованного до утверждения настоящих ПЗЗ - от 15 до 100 м;</w:t>
      </w:r>
    </w:p>
    <w:p w:rsidR="00A00436" w:rsidRPr="004D2E1D" w:rsidRDefault="00A00436" w:rsidP="00A00436">
      <w:pPr>
        <w:pStyle w:val="a6"/>
        <w:ind w:firstLine="709"/>
        <w:jc w:val="both"/>
        <w:rPr>
          <w:rFonts w:ascii="Times New Roman" w:hAnsi="Times New Roman"/>
          <w:sz w:val="28"/>
          <w:szCs w:val="28"/>
        </w:rPr>
      </w:pPr>
      <w:r>
        <w:rPr>
          <w:rFonts w:ascii="Times New Roman" w:hAnsi="Times New Roman"/>
          <w:sz w:val="28"/>
          <w:szCs w:val="28"/>
        </w:rPr>
        <w:t xml:space="preserve">- </w:t>
      </w:r>
      <w:r w:rsidRPr="004D2E1D">
        <w:rPr>
          <w:rFonts w:ascii="Times New Roman" w:hAnsi="Times New Roman"/>
          <w:sz w:val="28"/>
          <w:szCs w:val="28"/>
        </w:rPr>
        <w:t>ширина земельного участка, образованного после утверждения настоящих ПЗЗ - от 20 до 100 м;</w:t>
      </w:r>
    </w:p>
    <w:p w:rsidR="00A00436" w:rsidRPr="004D2E1D" w:rsidRDefault="00A00436" w:rsidP="00A00436">
      <w:pPr>
        <w:pStyle w:val="a6"/>
        <w:ind w:firstLine="709"/>
        <w:jc w:val="both"/>
        <w:rPr>
          <w:rFonts w:ascii="Times New Roman" w:hAnsi="Times New Roman"/>
          <w:sz w:val="28"/>
          <w:szCs w:val="28"/>
        </w:rPr>
      </w:pPr>
      <w:r>
        <w:rPr>
          <w:rFonts w:ascii="Times New Roman" w:hAnsi="Times New Roman"/>
          <w:sz w:val="28"/>
          <w:szCs w:val="28"/>
        </w:rPr>
        <w:t xml:space="preserve">- </w:t>
      </w:r>
      <w:r w:rsidRPr="004D2E1D">
        <w:rPr>
          <w:rFonts w:ascii="Times New Roman" w:hAnsi="Times New Roman"/>
          <w:sz w:val="28"/>
          <w:szCs w:val="28"/>
        </w:rPr>
        <w:t>длина земельного участка, образованного до утверждения настоящих ПЗЗ - от 20 до 100 м;</w:t>
      </w:r>
    </w:p>
    <w:p w:rsidR="00A00436" w:rsidRDefault="00A00436" w:rsidP="00A00436">
      <w:pPr>
        <w:pStyle w:val="a6"/>
        <w:ind w:firstLine="709"/>
        <w:jc w:val="both"/>
        <w:rPr>
          <w:rFonts w:ascii="Times New Roman" w:hAnsi="Times New Roman"/>
          <w:sz w:val="28"/>
          <w:szCs w:val="28"/>
        </w:rPr>
      </w:pPr>
      <w:r>
        <w:rPr>
          <w:rFonts w:ascii="Times New Roman" w:hAnsi="Times New Roman"/>
          <w:sz w:val="28"/>
          <w:szCs w:val="28"/>
        </w:rPr>
        <w:t xml:space="preserve">- </w:t>
      </w:r>
      <w:r w:rsidRPr="004D2E1D">
        <w:rPr>
          <w:rFonts w:ascii="Times New Roman" w:hAnsi="Times New Roman"/>
          <w:sz w:val="28"/>
          <w:szCs w:val="28"/>
        </w:rPr>
        <w:t>длина земельного участка, образованного после утверждения настоящих ПЗЗ - от 25 до 100 м.</w:t>
      </w:r>
    </w:p>
    <w:p w:rsidR="00A00436" w:rsidRPr="00A00436" w:rsidRDefault="00A00436" w:rsidP="00A00436">
      <w:pPr>
        <w:pStyle w:val="a6"/>
        <w:ind w:firstLine="709"/>
        <w:jc w:val="both"/>
        <w:rPr>
          <w:rFonts w:ascii="Times New Roman" w:hAnsi="Times New Roman"/>
          <w:b/>
          <w:sz w:val="28"/>
          <w:szCs w:val="28"/>
        </w:rPr>
      </w:pPr>
      <w:r w:rsidRPr="00A00436">
        <w:rPr>
          <w:rFonts w:ascii="Times New Roman" w:hAnsi="Times New Roman"/>
          <w:b/>
          <w:sz w:val="28"/>
          <w:szCs w:val="28"/>
        </w:rPr>
        <w:t>Сведения о технических условиях подключения (технологического присоединения):</w:t>
      </w:r>
    </w:p>
    <w:p w:rsidR="00A00436" w:rsidRPr="00081552" w:rsidRDefault="00A00436" w:rsidP="00547470">
      <w:pPr>
        <w:pStyle w:val="a6"/>
        <w:rPr>
          <w:rFonts w:ascii="Times New Roman" w:hAnsi="Times New Roman"/>
          <w:b/>
          <w:sz w:val="28"/>
          <w:szCs w:val="28"/>
        </w:rPr>
      </w:pPr>
      <w:r w:rsidRPr="00A00436">
        <w:rPr>
          <w:rStyle w:val="af"/>
          <w:bCs w:val="0"/>
          <w:sz w:val="28"/>
          <w:szCs w:val="28"/>
          <w:u w:val="none"/>
        </w:rPr>
        <w:t>Электроснабжение</w:t>
      </w:r>
      <w:r w:rsidR="00547470">
        <w:rPr>
          <w:rStyle w:val="af"/>
          <w:bCs w:val="0"/>
          <w:sz w:val="28"/>
          <w:szCs w:val="28"/>
          <w:u w:val="none"/>
        </w:rPr>
        <w:t>:</w:t>
      </w:r>
    </w:p>
    <w:tbl>
      <w:tblPr>
        <w:tblW w:w="9937" w:type="dxa"/>
        <w:jc w:val="center"/>
        <w:tblInd w:w="-270" w:type="dxa"/>
        <w:tblLayout w:type="fixed"/>
        <w:tblCellMar>
          <w:left w:w="0" w:type="dxa"/>
          <w:right w:w="0" w:type="dxa"/>
        </w:tblCellMar>
        <w:tblLook w:val="0000"/>
      </w:tblPr>
      <w:tblGrid>
        <w:gridCol w:w="5536"/>
        <w:gridCol w:w="4401"/>
      </w:tblGrid>
      <w:tr w:rsidR="00A00436" w:rsidRPr="008041CA" w:rsidTr="00067354">
        <w:trPr>
          <w:trHeight w:val="2789"/>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BA3506">
            <w:pPr>
              <w:pStyle w:val="a6"/>
              <w:ind w:left="156" w:right="142"/>
              <w:jc w:val="both"/>
              <w:rPr>
                <w:rFonts w:ascii="Times New Roman" w:hAnsi="Times New Roman"/>
                <w:sz w:val="28"/>
                <w:szCs w:val="28"/>
              </w:rPr>
            </w:pPr>
            <w:r w:rsidRPr="008041CA">
              <w:rPr>
                <w:rFonts w:ascii="Times New Roman" w:hAnsi="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p w:rsidR="009725E8" w:rsidRDefault="00A00436" w:rsidP="00081552">
            <w:pPr>
              <w:pStyle w:val="a6"/>
              <w:ind w:left="156" w:right="142" w:firstLine="567"/>
              <w:jc w:val="both"/>
              <w:rPr>
                <w:rFonts w:ascii="Times New Roman" w:hAnsi="Times New Roman"/>
                <w:sz w:val="28"/>
                <w:szCs w:val="28"/>
              </w:rPr>
            </w:pPr>
            <w:r w:rsidRPr="008041CA">
              <w:rPr>
                <w:rFonts w:ascii="Times New Roman" w:hAnsi="Times New Roman"/>
                <w:sz w:val="28"/>
                <w:szCs w:val="28"/>
              </w:rPr>
              <w:t>Предельная свободная мощность существую</w:t>
            </w:r>
            <w:r w:rsidR="00081552">
              <w:rPr>
                <w:rFonts w:ascii="Times New Roman" w:hAnsi="Times New Roman"/>
                <w:sz w:val="28"/>
                <w:szCs w:val="28"/>
              </w:rPr>
              <w:t xml:space="preserve">щих сетей </w:t>
            </w:r>
          </w:p>
          <w:p w:rsidR="00A00436" w:rsidRPr="008041CA" w:rsidRDefault="00081552" w:rsidP="00081552">
            <w:pPr>
              <w:pStyle w:val="a6"/>
              <w:ind w:left="156" w:right="142" w:firstLine="567"/>
              <w:jc w:val="both"/>
              <w:rPr>
                <w:rFonts w:ascii="Times New Roman" w:hAnsi="Times New Roman"/>
                <w:sz w:val="28"/>
                <w:szCs w:val="28"/>
              </w:rPr>
            </w:pPr>
            <w:r>
              <w:rPr>
                <w:rFonts w:ascii="Times New Roman" w:hAnsi="Times New Roman"/>
                <w:sz w:val="28"/>
                <w:szCs w:val="28"/>
              </w:rPr>
              <w:t xml:space="preserve">Максимальная нагрузка </w:t>
            </w:r>
            <w:r w:rsidR="00A00436" w:rsidRPr="008041CA">
              <w:rPr>
                <w:rFonts w:ascii="Times New Roman" w:hAnsi="Times New Roman"/>
                <w:sz w:val="28"/>
                <w:szCs w:val="28"/>
              </w:rPr>
              <w:t>подключения объекта к сетям инженерно-технического обеспечения</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2B3452" w:rsidRDefault="00CC012C" w:rsidP="00BA3506">
            <w:pPr>
              <w:pStyle w:val="a6"/>
              <w:ind w:left="141" w:right="14"/>
              <w:rPr>
                <w:rFonts w:ascii="Times New Roman" w:hAnsi="Times New Roman"/>
                <w:sz w:val="28"/>
                <w:szCs w:val="28"/>
              </w:rPr>
            </w:pPr>
            <w:r w:rsidRPr="008041CA">
              <w:rPr>
                <w:rFonts w:ascii="Times New Roman" w:hAnsi="Times New Roman"/>
                <w:sz w:val="28"/>
                <w:szCs w:val="28"/>
              </w:rPr>
              <w:t xml:space="preserve">Электроснабжение возможно от КТП-420 по </w:t>
            </w:r>
            <w:r>
              <w:rPr>
                <w:rFonts w:ascii="Times New Roman" w:hAnsi="Times New Roman"/>
                <w:sz w:val="28"/>
                <w:szCs w:val="28"/>
                <w:lang w:val="en-US" w:eastAsia="en-US"/>
              </w:rPr>
              <w:t>B</w:t>
            </w:r>
            <w:r>
              <w:rPr>
                <w:rFonts w:ascii="Times New Roman" w:hAnsi="Times New Roman"/>
                <w:sz w:val="28"/>
                <w:szCs w:val="28"/>
                <w:lang w:eastAsia="en-US"/>
              </w:rPr>
              <w:t>Л</w:t>
            </w:r>
            <w:r w:rsidRPr="008041CA">
              <w:rPr>
                <w:rFonts w:ascii="Times New Roman" w:hAnsi="Times New Roman"/>
                <w:sz w:val="28"/>
                <w:szCs w:val="28"/>
                <w:lang w:eastAsia="en-US"/>
              </w:rPr>
              <w:t>-</w:t>
            </w:r>
            <w:r w:rsidRPr="008041CA">
              <w:rPr>
                <w:rFonts w:ascii="Times New Roman" w:hAnsi="Times New Roman"/>
                <w:sz w:val="28"/>
                <w:szCs w:val="28"/>
              </w:rPr>
              <w:t xml:space="preserve">10 кВ № 9 «Мироновка» от ПС Питерка-1 110/35/10 </w:t>
            </w:r>
          </w:p>
          <w:p w:rsidR="00A00436" w:rsidRDefault="00A00436" w:rsidP="00BA3506">
            <w:pPr>
              <w:pStyle w:val="a6"/>
              <w:ind w:left="141" w:right="14"/>
              <w:rPr>
                <w:rFonts w:ascii="Times New Roman" w:hAnsi="Times New Roman"/>
                <w:sz w:val="28"/>
                <w:szCs w:val="28"/>
              </w:rPr>
            </w:pPr>
            <w:r w:rsidRPr="008041CA">
              <w:rPr>
                <w:rFonts w:ascii="Times New Roman" w:hAnsi="Times New Roman"/>
                <w:sz w:val="28"/>
                <w:szCs w:val="28"/>
              </w:rPr>
              <w:t>150 кВт</w:t>
            </w:r>
          </w:p>
          <w:p w:rsidR="009725E8" w:rsidRDefault="009725E8" w:rsidP="00BA3506">
            <w:pPr>
              <w:pStyle w:val="a6"/>
              <w:ind w:left="141" w:right="14"/>
              <w:rPr>
                <w:rFonts w:ascii="Times New Roman" w:hAnsi="Times New Roman"/>
                <w:sz w:val="28"/>
                <w:szCs w:val="28"/>
              </w:rPr>
            </w:pPr>
          </w:p>
          <w:p w:rsidR="009725E8" w:rsidRPr="008041CA" w:rsidRDefault="009725E8" w:rsidP="00BA3506">
            <w:pPr>
              <w:pStyle w:val="a6"/>
              <w:ind w:left="141" w:right="14"/>
              <w:rPr>
                <w:rFonts w:ascii="Times New Roman" w:hAnsi="Times New Roman"/>
                <w:sz w:val="28"/>
                <w:szCs w:val="28"/>
              </w:rPr>
            </w:pPr>
          </w:p>
          <w:p w:rsidR="00A00436" w:rsidRPr="008041CA" w:rsidRDefault="00A00436" w:rsidP="00BA3506">
            <w:pPr>
              <w:pStyle w:val="a6"/>
              <w:ind w:left="141" w:right="14"/>
              <w:rPr>
                <w:rFonts w:ascii="Times New Roman" w:hAnsi="Times New Roman"/>
                <w:sz w:val="28"/>
                <w:szCs w:val="28"/>
              </w:rPr>
            </w:pPr>
            <w:r w:rsidRPr="008041CA">
              <w:rPr>
                <w:rFonts w:ascii="Times New Roman" w:hAnsi="Times New Roman"/>
                <w:sz w:val="28"/>
                <w:szCs w:val="28"/>
              </w:rPr>
              <w:t>Не более 150 кВт</w:t>
            </w:r>
          </w:p>
        </w:tc>
      </w:tr>
      <w:tr w:rsidR="00A00436" w:rsidRPr="008041CA" w:rsidTr="00067354">
        <w:trPr>
          <w:trHeight w:val="562"/>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9725E8">
            <w:pPr>
              <w:pStyle w:val="a6"/>
              <w:ind w:left="149" w:right="149"/>
              <w:jc w:val="both"/>
              <w:rPr>
                <w:rFonts w:ascii="Times New Roman" w:hAnsi="Times New Roman"/>
                <w:sz w:val="28"/>
                <w:szCs w:val="28"/>
              </w:rPr>
            </w:pPr>
            <w:r w:rsidRPr="008041CA">
              <w:rPr>
                <w:rFonts w:ascii="Times New Roman" w:hAnsi="Times New Roman"/>
                <w:sz w:val="28"/>
                <w:szCs w:val="28"/>
              </w:rPr>
              <w:t>Сроки подключения объекта к сетям инженерно-технического обеспечения</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6F4119">
            <w:pPr>
              <w:pStyle w:val="a6"/>
              <w:ind w:left="135"/>
              <w:rPr>
                <w:rFonts w:ascii="Times New Roman" w:hAnsi="Times New Roman"/>
                <w:sz w:val="28"/>
                <w:szCs w:val="28"/>
              </w:rPr>
            </w:pPr>
            <w:r w:rsidRPr="008041CA">
              <w:rPr>
                <w:rFonts w:ascii="Times New Roman" w:hAnsi="Times New Roman"/>
                <w:sz w:val="28"/>
                <w:szCs w:val="28"/>
              </w:rPr>
              <w:t>Не более 1 месяца со дня подачи заявления</w:t>
            </w:r>
          </w:p>
        </w:tc>
      </w:tr>
      <w:tr w:rsidR="00A00436" w:rsidRPr="008041CA" w:rsidTr="00067354">
        <w:trPr>
          <w:trHeight w:val="1670"/>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9725E8">
            <w:pPr>
              <w:pStyle w:val="a6"/>
              <w:ind w:left="149" w:right="149"/>
              <w:jc w:val="both"/>
              <w:rPr>
                <w:rFonts w:ascii="Times New Roman" w:hAnsi="Times New Roman"/>
                <w:sz w:val="28"/>
                <w:szCs w:val="28"/>
              </w:rPr>
            </w:pPr>
            <w:r w:rsidRPr="008041CA">
              <w:rPr>
                <w:rFonts w:ascii="Times New Roman" w:hAnsi="Times New Roman"/>
                <w:sz w:val="28"/>
                <w:szCs w:val="28"/>
              </w:rPr>
              <w:lastRenderedPageBreak/>
              <w:t>Срок действия технических условий</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6F4119">
            <w:pPr>
              <w:pStyle w:val="a6"/>
              <w:ind w:left="135"/>
              <w:rPr>
                <w:rFonts w:ascii="Times New Roman" w:hAnsi="Times New Roman"/>
                <w:sz w:val="28"/>
                <w:szCs w:val="28"/>
              </w:rPr>
            </w:pPr>
            <w:r w:rsidRPr="008041CA">
              <w:rPr>
                <w:rFonts w:ascii="Times New Roman" w:hAnsi="Times New Roman"/>
                <w:sz w:val="28"/>
                <w:szCs w:val="28"/>
              </w:rPr>
              <w:t>2 года со дня заключения договора об осуществлении технологического присоединения к электрическим сетям ПАО «МРСК Волги», с возможностью продления срока действия технический условий на основании письменного обращения заявителя</w:t>
            </w:r>
          </w:p>
        </w:tc>
      </w:tr>
      <w:tr w:rsidR="00A00436" w:rsidRPr="008041CA" w:rsidTr="00067354">
        <w:trPr>
          <w:trHeight w:val="1118"/>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6F4119">
            <w:pPr>
              <w:pStyle w:val="a6"/>
              <w:ind w:left="149" w:right="149"/>
              <w:jc w:val="both"/>
              <w:rPr>
                <w:rFonts w:ascii="Times New Roman" w:hAnsi="Times New Roman"/>
                <w:sz w:val="28"/>
                <w:szCs w:val="28"/>
              </w:rPr>
            </w:pPr>
            <w:r w:rsidRPr="008041CA">
              <w:rPr>
                <w:rFonts w:ascii="Times New Roman" w:hAnsi="Times New Roman"/>
                <w:sz w:val="28"/>
                <w:szCs w:val="28"/>
              </w:rPr>
              <w:t>Плата за подключение технологического присоединения к сетям инженерно-технического обеспечения</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6F4119">
            <w:pPr>
              <w:pStyle w:val="a6"/>
              <w:ind w:left="135"/>
              <w:rPr>
                <w:rFonts w:ascii="Times New Roman" w:hAnsi="Times New Roman"/>
                <w:sz w:val="28"/>
                <w:szCs w:val="28"/>
              </w:rPr>
            </w:pPr>
            <w:r w:rsidRPr="008041CA">
              <w:rPr>
                <w:rFonts w:ascii="Times New Roman" w:hAnsi="Times New Roman"/>
                <w:sz w:val="28"/>
                <w:szCs w:val="28"/>
              </w:rPr>
              <w:t>550 рублей, до 1</w:t>
            </w:r>
            <w:r w:rsidR="008548E0">
              <w:rPr>
                <w:rFonts w:ascii="Times New Roman" w:hAnsi="Times New Roman"/>
                <w:sz w:val="28"/>
                <w:szCs w:val="28"/>
              </w:rPr>
              <w:t xml:space="preserve">5 кВт свыше 15 кВт 1000 рублей </w:t>
            </w:r>
            <w:r w:rsidRPr="008041CA">
              <w:rPr>
                <w:rFonts w:ascii="Times New Roman" w:hAnsi="Times New Roman"/>
                <w:sz w:val="28"/>
                <w:szCs w:val="28"/>
              </w:rPr>
              <w:t xml:space="preserve">за </w:t>
            </w:r>
            <w:r w:rsidR="00CC012C" w:rsidRPr="008041CA">
              <w:rPr>
                <w:rFonts w:ascii="Times New Roman" w:hAnsi="Times New Roman"/>
                <w:sz w:val="28"/>
                <w:szCs w:val="28"/>
              </w:rPr>
              <w:t>кВт</w:t>
            </w:r>
          </w:p>
        </w:tc>
      </w:tr>
      <w:tr w:rsidR="00A00436" w:rsidRPr="008041CA" w:rsidTr="009725E8">
        <w:trPr>
          <w:trHeight w:val="283"/>
          <w:jc w:val="center"/>
        </w:trPr>
        <w:tc>
          <w:tcPr>
            <w:tcW w:w="9937" w:type="dxa"/>
            <w:gridSpan w:val="2"/>
            <w:tcBorders>
              <w:top w:val="single" w:sz="4" w:space="0" w:color="auto"/>
              <w:left w:val="single" w:sz="4" w:space="0" w:color="auto"/>
              <w:bottom w:val="single" w:sz="4" w:space="0" w:color="auto"/>
              <w:right w:val="single" w:sz="4" w:space="0" w:color="auto"/>
            </w:tcBorders>
            <w:shd w:val="clear" w:color="auto" w:fill="FFFFFF"/>
          </w:tcPr>
          <w:p w:rsidR="00A00436" w:rsidRPr="008548E0" w:rsidRDefault="00A00436" w:rsidP="009603A8">
            <w:pPr>
              <w:pStyle w:val="a6"/>
              <w:rPr>
                <w:rFonts w:ascii="Times New Roman" w:hAnsi="Times New Roman"/>
                <w:b/>
                <w:sz w:val="28"/>
                <w:szCs w:val="28"/>
              </w:rPr>
            </w:pPr>
            <w:r w:rsidRPr="008548E0">
              <w:rPr>
                <w:rFonts w:ascii="Times New Roman" w:hAnsi="Times New Roman"/>
                <w:b/>
                <w:sz w:val="28"/>
                <w:szCs w:val="28"/>
              </w:rPr>
              <w:t>Газоснабжение:</w:t>
            </w:r>
          </w:p>
        </w:tc>
      </w:tr>
      <w:tr w:rsidR="00A00436" w:rsidRPr="008041CA" w:rsidTr="00067354">
        <w:trPr>
          <w:trHeight w:val="1397"/>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8548E0">
            <w:pPr>
              <w:pStyle w:val="a6"/>
              <w:ind w:left="149" w:right="149"/>
              <w:rPr>
                <w:rFonts w:ascii="Times New Roman" w:hAnsi="Times New Roman"/>
                <w:sz w:val="28"/>
                <w:szCs w:val="28"/>
              </w:rPr>
            </w:pPr>
            <w:r w:rsidRPr="008041CA">
              <w:rPr>
                <w:rFonts w:ascii="Times New Roman" w:hAnsi="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8548E0">
            <w:pPr>
              <w:pStyle w:val="a6"/>
              <w:ind w:firstLine="135"/>
              <w:rPr>
                <w:rFonts w:ascii="Times New Roman" w:hAnsi="Times New Roman"/>
                <w:sz w:val="28"/>
                <w:szCs w:val="28"/>
              </w:rPr>
            </w:pPr>
          </w:p>
        </w:tc>
      </w:tr>
      <w:tr w:rsidR="00A00436" w:rsidRPr="008041CA" w:rsidTr="00067354">
        <w:trPr>
          <w:trHeight w:val="566"/>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8548E0">
            <w:pPr>
              <w:pStyle w:val="a6"/>
              <w:ind w:left="149" w:right="149"/>
              <w:rPr>
                <w:rFonts w:ascii="Times New Roman" w:hAnsi="Times New Roman"/>
                <w:sz w:val="28"/>
                <w:szCs w:val="28"/>
              </w:rPr>
            </w:pPr>
            <w:r w:rsidRPr="008041CA">
              <w:rPr>
                <w:rFonts w:ascii="Times New Roman" w:hAnsi="Times New Roman"/>
                <w:sz w:val="28"/>
                <w:szCs w:val="28"/>
              </w:rPr>
              <w:t>Предельная свободная мощность существующих сетей</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067354">
            <w:pPr>
              <w:pStyle w:val="a6"/>
              <w:ind w:left="142"/>
              <w:rPr>
                <w:rFonts w:ascii="Times New Roman" w:hAnsi="Times New Roman"/>
                <w:sz w:val="28"/>
                <w:szCs w:val="28"/>
              </w:rPr>
            </w:pPr>
            <w:r w:rsidRPr="008041CA">
              <w:rPr>
                <w:rFonts w:ascii="Times New Roman" w:hAnsi="Times New Roman"/>
                <w:sz w:val="28"/>
                <w:szCs w:val="28"/>
              </w:rPr>
              <w:t>до 10 м</w:t>
            </w:r>
            <w:r w:rsidR="00067354">
              <w:rPr>
                <w:rFonts w:ascii="Times New Roman" w:hAnsi="Times New Roman"/>
                <w:sz w:val="28"/>
                <w:szCs w:val="28"/>
                <w:vertAlign w:val="superscript"/>
              </w:rPr>
              <w:t>3</w:t>
            </w:r>
            <w:r w:rsidRPr="008041CA">
              <w:rPr>
                <w:rFonts w:ascii="Times New Roman" w:hAnsi="Times New Roman"/>
                <w:sz w:val="28"/>
                <w:szCs w:val="28"/>
              </w:rPr>
              <w:t>/час</w:t>
            </w:r>
          </w:p>
        </w:tc>
      </w:tr>
      <w:tr w:rsidR="00A00436" w:rsidRPr="008041CA" w:rsidTr="00067354">
        <w:trPr>
          <w:trHeight w:val="845"/>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8548E0">
            <w:pPr>
              <w:pStyle w:val="a6"/>
              <w:ind w:left="149" w:right="149"/>
              <w:rPr>
                <w:rFonts w:ascii="Times New Roman" w:hAnsi="Times New Roman"/>
                <w:sz w:val="28"/>
                <w:szCs w:val="28"/>
              </w:rPr>
            </w:pPr>
            <w:r w:rsidRPr="008041CA">
              <w:rPr>
                <w:rFonts w:ascii="Times New Roman" w:hAnsi="Times New Roman"/>
                <w:sz w:val="28"/>
                <w:szCs w:val="28"/>
              </w:rPr>
              <w:t>Максимальная нагрузка подключения объекта к сетям инженерно- технического обеспечения</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067354">
            <w:pPr>
              <w:pStyle w:val="a6"/>
              <w:ind w:left="142"/>
              <w:rPr>
                <w:rFonts w:ascii="Times New Roman" w:hAnsi="Times New Roman"/>
                <w:sz w:val="28"/>
                <w:szCs w:val="28"/>
              </w:rPr>
            </w:pPr>
            <w:r w:rsidRPr="008041CA">
              <w:rPr>
                <w:rFonts w:ascii="Times New Roman" w:hAnsi="Times New Roman"/>
                <w:sz w:val="28"/>
                <w:szCs w:val="28"/>
              </w:rPr>
              <w:t xml:space="preserve">От надземного газопровода низкого давления </w:t>
            </w:r>
            <w:r w:rsidRPr="008041CA">
              <w:rPr>
                <w:rFonts w:ascii="Times New Roman" w:hAnsi="Times New Roman"/>
                <w:sz w:val="28"/>
                <w:szCs w:val="28"/>
                <w:lang w:val="en-US" w:eastAsia="en-US"/>
              </w:rPr>
              <w:t>d</w:t>
            </w:r>
            <w:r w:rsidRPr="008041CA">
              <w:rPr>
                <w:rFonts w:ascii="Times New Roman" w:hAnsi="Times New Roman"/>
                <w:sz w:val="28"/>
                <w:szCs w:val="28"/>
                <w:lang w:eastAsia="en-US"/>
              </w:rPr>
              <w:t>=57</w:t>
            </w:r>
            <w:r w:rsidRPr="008041CA">
              <w:rPr>
                <w:rFonts w:ascii="Times New Roman" w:hAnsi="Times New Roman"/>
                <w:sz w:val="28"/>
                <w:szCs w:val="28"/>
                <w:lang w:val="en-US" w:eastAsia="en-US"/>
              </w:rPr>
              <w:t>x</w:t>
            </w:r>
            <w:r w:rsidRPr="008041CA">
              <w:rPr>
                <w:rFonts w:ascii="Times New Roman" w:hAnsi="Times New Roman"/>
                <w:sz w:val="28"/>
                <w:szCs w:val="28"/>
                <w:lang w:eastAsia="en-US"/>
              </w:rPr>
              <w:t xml:space="preserve">3 </w:t>
            </w:r>
            <w:r w:rsidRPr="008041CA">
              <w:rPr>
                <w:rFonts w:ascii="Times New Roman" w:hAnsi="Times New Roman"/>
                <w:sz w:val="28"/>
                <w:szCs w:val="28"/>
              </w:rPr>
              <w:t>мм по ул. Заречная, до 10 м</w:t>
            </w:r>
            <w:r w:rsidRPr="008041CA">
              <w:rPr>
                <w:rFonts w:ascii="Times New Roman" w:hAnsi="Times New Roman"/>
                <w:sz w:val="28"/>
                <w:szCs w:val="28"/>
                <w:vertAlign w:val="superscript"/>
              </w:rPr>
              <w:t>3</w:t>
            </w:r>
            <w:r w:rsidRPr="008041CA">
              <w:rPr>
                <w:rFonts w:ascii="Times New Roman" w:hAnsi="Times New Roman"/>
                <w:sz w:val="28"/>
                <w:szCs w:val="28"/>
              </w:rPr>
              <w:t>/час</w:t>
            </w:r>
          </w:p>
        </w:tc>
      </w:tr>
      <w:tr w:rsidR="00A00436" w:rsidRPr="008041CA" w:rsidTr="00067354">
        <w:trPr>
          <w:trHeight w:val="571"/>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8548E0">
            <w:pPr>
              <w:pStyle w:val="a6"/>
              <w:ind w:left="149" w:right="149"/>
              <w:rPr>
                <w:rFonts w:ascii="Times New Roman" w:hAnsi="Times New Roman"/>
                <w:sz w:val="28"/>
                <w:szCs w:val="28"/>
              </w:rPr>
            </w:pPr>
            <w:r w:rsidRPr="008041CA">
              <w:rPr>
                <w:rFonts w:ascii="Times New Roman" w:hAnsi="Times New Roman"/>
                <w:sz w:val="28"/>
                <w:szCs w:val="28"/>
              </w:rPr>
              <w:t>Сроки подключения объекта к сетям инженерно-технического обеспечения</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067354" w:rsidP="00067354">
            <w:pPr>
              <w:pStyle w:val="a6"/>
              <w:ind w:firstLine="135"/>
              <w:rPr>
                <w:rFonts w:ascii="Times New Roman" w:hAnsi="Times New Roman"/>
                <w:sz w:val="28"/>
                <w:szCs w:val="28"/>
              </w:rPr>
            </w:pPr>
            <w:r>
              <w:rPr>
                <w:rFonts w:ascii="Times New Roman" w:hAnsi="Times New Roman"/>
                <w:sz w:val="28"/>
                <w:szCs w:val="28"/>
              </w:rPr>
              <w:t>-</w:t>
            </w:r>
          </w:p>
        </w:tc>
      </w:tr>
      <w:tr w:rsidR="00A00436" w:rsidRPr="008041CA" w:rsidTr="00067354">
        <w:trPr>
          <w:trHeight w:val="293"/>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8548E0">
            <w:pPr>
              <w:pStyle w:val="a6"/>
              <w:ind w:left="149" w:right="149"/>
              <w:rPr>
                <w:rFonts w:ascii="Times New Roman" w:hAnsi="Times New Roman"/>
                <w:sz w:val="28"/>
                <w:szCs w:val="28"/>
              </w:rPr>
            </w:pPr>
            <w:r w:rsidRPr="008041CA">
              <w:rPr>
                <w:rFonts w:ascii="Times New Roman" w:hAnsi="Times New Roman"/>
                <w:sz w:val="28"/>
                <w:szCs w:val="28"/>
              </w:rPr>
              <w:t>Срок</w:t>
            </w:r>
            <w:r w:rsidR="008548E0">
              <w:rPr>
                <w:rFonts w:ascii="Times New Roman" w:hAnsi="Times New Roman"/>
                <w:sz w:val="28"/>
                <w:szCs w:val="28"/>
              </w:rPr>
              <w:t xml:space="preserve"> </w:t>
            </w:r>
            <w:r w:rsidRPr="008041CA">
              <w:rPr>
                <w:rFonts w:ascii="Times New Roman" w:hAnsi="Times New Roman"/>
                <w:sz w:val="28"/>
                <w:szCs w:val="28"/>
              </w:rPr>
              <w:t xml:space="preserve">действия технических условий </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067354">
            <w:pPr>
              <w:pStyle w:val="a6"/>
              <w:ind w:left="142"/>
              <w:rPr>
                <w:rFonts w:ascii="Times New Roman" w:hAnsi="Times New Roman"/>
                <w:sz w:val="28"/>
                <w:szCs w:val="28"/>
              </w:rPr>
            </w:pPr>
            <w:r w:rsidRPr="008041CA">
              <w:rPr>
                <w:rFonts w:ascii="Times New Roman" w:hAnsi="Times New Roman"/>
                <w:sz w:val="28"/>
                <w:szCs w:val="28"/>
              </w:rPr>
              <w:t>Три года со дня выдачи</w:t>
            </w:r>
          </w:p>
        </w:tc>
      </w:tr>
      <w:tr w:rsidR="00A00436" w:rsidRPr="008041CA" w:rsidTr="00067354">
        <w:trPr>
          <w:trHeight w:val="1133"/>
          <w:jc w:val="center"/>
        </w:trPr>
        <w:tc>
          <w:tcPr>
            <w:tcW w:w="5536"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8548E0">
            <w:pPr>
              <w:pStyle w:val="a6"/>
              <w:ind w:left="149" w:right="149"/>
              <w:jc w:val="both"/>
              <w:rPr>
                <w:rFonts w:ascii="Times New Roman" w:hAnsi="Times New Roman"/>
                <w:sz w:val="28"/>
                <w:szCs w:val="28"/>
              </w:rPr>
            </w:pPr>
            <w:r w:rsidRPr="008041CA">
              <w:rPr>
                <w:rFonts w:ascii="Times New Roman" w:hAnsi="Times New Roman"/>
                <w:sz w:val="28"/>
                <w:szCs w:val="28"/>
              </w:rPr>
              <w:t>Плата за подключение технологического присоединения к сетям инженерно-технического обеспечения</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rsidR="00A00436" w:rsidRPr="008041CA" w:rsidRDefault="00A00436" w:rsidP="00067354">
            <w:pPr>
              <w:pStyle w:val="a6"/>
              <w:ind w:left="142"/>
              <w:rPr>
                <w:rFonts w:ascii="Times New Roman" w:hAnsi="Times New Roman"/>
                <w:sz w:val="28"/>
                <w:szCs w:val="28"/>
              </w:rPr>
            </w:pPr>
            <w:r w:rsidRPr="008041CA">
              <w:rPr>
                <w:rFonts w:ascii="Times New Roman" w:hAnsi="Times New Roman"/>
                <w:sz w:val="28"/>
                <w:szCs w:val="28"/>
              </w:rPr>
              <w:t>Стоимость технологического присоединения к сети газоснабжения установлена в Постановлением Правительства РФ от 30.12.2013 года №1314</w:t>
            </w:r>
          </w:p>
        </w:tc>
      </w:tr>
    </w:tbl>
    <w:p w:rsidR="00547470" w:rsidRPr="001159AE" w:rsidRDefault="00547470" w:rsidP="00547470">
      <w:pPr>
        <w:pStyle w:val="a6"/>
        <w:ind w:firstLine="709"/>
        <w:jc w:val="both"/>
        <w:rPr>
          <w:rFonts w:ascii="Times New Roman" w:hAnsi="Times New Roman"/>
          <w:sz w:val="28"/>
          <w:szCs w:val="28"/>
        </w:rPr>
      </w:pPr>
      <w:r w:rsidRPr="001159AE">
        <w:rPr>
          <w:rStyle w:val="2"/>
          <w:bCs w:val="0"/>
          <w:sz w:val="28"/>
          <w:szCs w:val="28"/>
        </w:rPr>
        <w:t>Водоснабжение:</w:t>
      </w:r>
      <w:r w:rsidRPr="001159AE">
        <w:rPr>
          <w:rStyle w:val="2"/>
          <w:bCs w:val="0"/>
          <w:sz w:val="28"/>
          <w:szCs w:val="28"/>
        </w:rPr>
        <w:tab/>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Объект капитального строительства, возможно, подключить от действующего водопровода диаметром 100 мм, полиэтилен по ул. Заречная. Необходимо предусмотреть границы зоны санитарной охраны трубопровода, согласно которым, расстояние от обрезов фундаментов зданий до водопровода должно составлять не менее 5 метров.</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Стоимость работ по присоединению к сетям водоснабжения будет определяться сметой (калькуляцией).</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Срок действия технических условий составляет 2 года со дня выдачи.</w:t>
      </w:r>
    </w:p>
    <w:p w:rsidR="00547470"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Срок подключения объекта капитального строительства будет определяться согласно заключенному договору.</w:t>
      </w:r>
    </w:p>
    <w:p w:rsidR="00607CA1" w:rsidRPr="002606C6" w:rsidRDefault="00607CA1" w:rsidP="00547470">
      <w:pPr>
        <w:pStyle w:val="a6"/>
        <w:ind w:firstLine="709"/>
        <w:jc w:val="both"/>
        <w:rPr>
          <w:rFonts w:ascii="Times New Roman" w:hAnsi="Times New Roman"/>
          <w:sz w:val="28"/>
          <w:szCs w:val="28"/>
        </w:rPr>
      </w:pPr>
    </w:p>
    <w:p w:rsidR="00547470" w:rsidRPr="00607CA1" w:rsidRDefault="00547470" w:rsidP="00607CA1">
      <w:pPr>
        <w:pStyle w:val="a6"/>
        <w:ind w:firstLine="709"/>
        <w:jc w:val="center"/>
        <w:rPr>
          <w:rFonts w:ascii="Times New Roman" w:hAnsi="Times New Roman"/>
          <w:sz w:val="28"/>
          <w:szCs w:val="28"/>
        </w:rPr>
      </w:pPr>
      <w:bookmarkStart w:id="0" w:name="bookmark1"/>
      <w:r w:rsidRPr="00607CA1">
        <w:rPr>
          <w:rStyle w:val="12"/>
          <w:bCs w:val="0"/>
          <w:sz w:val="28"/>
          <w:szCs w:val="28"/>
        </w:rPr>
        <w:t>3. Условия участия в аукционе</w:t>
      </w:r>
      <w:bookmarkEnd w:id="0"/>
    </w:p>
    <w:p w:rsidR="00607CA1" w:rsidRDefault="00607CA1" w:rsidP="00547470">
      <w:pPr>
        <w:pStyle w:val="a6"/>
        <w:ind w:firstLine="709"/>
        <w:jc w:val="both"/>
        <w:rPr>
          <w:rFonts w:ascii="Times New Roman" w:hAnsi="Times New Roman"/>
          <w:sz w:val="28"/>
          <w:szCs w:val="28"/>
        </w:rPr>
      </w:pPr>
    </w:p>
    <w:p w:rsidR="00547470" w:rsidRPr="002606C6" w:rsidRDefault="00607CA1" w:rsidP="00547470">
      <w:pPr>
        <w:pStyle w:val="a6"/>
        <w:ind w:firstLine="709"/>
        <w:jc w:val="both"/>
        <w:rPr>
          <w:rFonts w:ascii="Times New Roman" w:hAnsi="Times New Roman"/>
          <w:sz w:val="28"/>
          <w:szCs w:val="28"/>
        </w:rPr>
      </w:pPr>
      <w:r>
        <w:rPr>
          <w:rFonts w:ascii="Times New Roman" w:hAnsi="Times New Roman"/>
          <w:sz w:val="28"/>
          <w:szCs w:val="28"/>
        </w:rPr>
        <w:lastRenderedPageBreak/>
        <w:t xml:space="preserve">3.1. </w:t>
      </w:r>
      <w:r w:rsidR="00547470" w:rsidRPr="002606C6">
        <w:rPr>
          <w:rFonts w:ascii="Times New Roman" w:hAnsi="Times New Roman"/>
          <w:sz w:val="28"/>
          <w:szCs w:val="28"/>
        </w:rPr>
        <w:t>Для участия в аукционе заявители представляют следующие документы:</w:t>
      </w:r>
    </w:p>
    <w:p w:rsidR="00547470" w:rsidRPr="002606C6" w:rsidRDefault="00607CA1" w:rsidP="00547470">
      <w:pPr>
        <w:pStyle w:val="a6"/>
        <w:ind w:firstLine="709"/>
        <w:jc w:val="both"/>
        <w:rPr>
          <w:rFonts w:ascii="Times New Roman" w:hAnsi="Times New Roman"/>
          <w:sz w:val="28"/>
          <w:szCs w:val="28"/>
        </w:rPr>
      </w:pPr>
      <w:r>
        <w:rPr>
          <w:rFonts w:ascii="Times New Roman" w:hAnsi="Times New Roman"/>
          <w:sz w:val="28"/>
          <w:szCs w:val="28"/>
        </w:rPr>
        <w:t xml:space="preserve">1) </w:t>
      </w:r>
      <w:r w:rsidR="00547470" w:rsidRPr="002606C6">
        <w:rPr>
          <w:rFonts w:ascii="Times New Roman" w:hAnsi="Times New Roman"/>
          <w:sz w:val="28"/>
          <w:szCs w:val="28"/>
        </w:rPr>
        <w:t>заявку на участие в аукционе по установленной форме с указанием реквизитов счета для возврата задатка</w:t>
      </w:r>
      <w:r w:rsidR="00547470" w:rsidRPr="002606C6">
        <w:rPr>
          <w:rStyle w:val="af0"/>
          <w:sz w:val="28"/>
          <w:szCs w:val="28"/>
        </w:rPr>
        <w:t xml:space="preserve"> (приложение №1 к извещению);</w:t>
      </w:r>
    </w:p>
    <w:p w:rsidR="00547470" w:rsidRPr="002606C6" w:rsidRDefault="00607CA1" w:rsidP="00547470">
      <w:pPr>
        <w:pStyle w:val="a6"/>
        <w:ind w:firstLine="709"/>
        <w:jc w:val="both"/>
        <w:rPr>
          <w:rFonts w:ascii="Times New Roman" w:hAnsi="Times New Roman"/>
          <w:sz w:val="28"/>
          <w:szCs w:val="28"/>
        </w:rPr>
      </w:pPr>
      <w:r>
        <w:rPr>
          <w:rFonts w:ascii="Times New Roman" w:hAnsi="Times New Roman"/>
          <w:sz w:val="28"/>
          <w:szCs w:val="28"/>
        </w:rPr>
        <w:t xml:space="preserve">2) </w:t>
      </w:r>
      <w:r w:rsidR="00547470" w:rsidRPr="002606C6">
        <w:rPr>
          <w:rFonts w:ascii="Times New Roman" w:hAnsi="Times New Roman"/>
          <w:sz w:val="28"/>
          <w:szCs w:val="28"/>
        </w:rPr>
        <w:t>копии документов, удостоверяющих личность заявителя (для граждан);</w:t>
      </w:r>
    </w:p>
    <w:p w:rsidR="00547470" w:rsidRPr="002606C6" w:rsidRDefault="00607CA1" w:rsidP="00547470">
      <w:pPr>
        <w:pStyle w:val="a6"/>
        <w:ind w:firstLine="709"/>
        <w:jc w:val="both"/>
        <w:rPr>
          <w:rFonts w:ascii="Times New Roman" w:hAnsi="Times New Roman"/>
          <w:sz w:val="28"/>
          <w:szCs w:val="28"/>
        </w:rPr>
      </w:pPr>
      <w:r>
        <w:rPr>
          <w:rFonts w:ascii="Times New Roman" w:hAnsi="Times New Roman"/>
          <w:sz w:val="28"/>
          <w:szCs w:val="28"/>
        </w:rPr>
        <w:t xml:space="preserve">3) </w:t>
      </w:r>
      <w:r w:rsidR="00547470" w:rsidRPr="002606C6">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547470" w:rsidRPr="002606C6" w:rsidRDefault="00607CA1" w:rsidP="00547470">
      <w:pPr>
        <w:pStyle w:val="a6"/>
        <w:ind w:firstLine="709"/>
        <w:jc w:val="both"/>
        <w:rPr>
          <w:rFonts w:ascii="Times New Roman" w:hAnsi="Times New Roman"/>
          <w:sz w:val="28"/>
          <w:szCs w:val="28"/>
        </w:rPr>
      </w:pPr>
      <w:r>
        <w:rPr>
          <w:rFonts w:ascii="Times New Roman" w:hAnsi="Times New Roman"/>
          <w:sz w:val="28"/>
          <w:szCs w:val="28"/>
        </w:rPr>
        <w:t>4</w:t>
      </w:r>
      <w:r w:rsidR="004623BF">
        <w:rPr>
          <w:rFonts w:ascii="Times New Roman" w:hAnsi="Times New Roman"/>
          <w:sz w:val="28"/>
          <w:szCs w:val="28"/>
        </w:rPr>
        <w:t xml:space="preserve">) </w:t>
      </w:r>
      <w:r w:rsidR="00547470" w:rsidRPr="002606C6">
        <w:rPr>
          <w:rFonts w:ascii="Times New Roman" w:hAnsi="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7470" w:rsidRPr="002606C6" w:rsidRDefault="004623BF" w:rsidP="00547470">
      <w:pPr>
        <w:pStyle w:val="a6"/>
        <w:ind w:firstLine="709"/>
        <w:jc w:val="both"/>
        <w:rPr>
          <w:rFonts w:ascii="Times New Roman" w:hAnsi="Times New Roman"/>
          <w:sz w:val="28"/>
          <w:szCs w:val="28"/>
        </w:rPr>
      </w:pPr>
      <w:r>
        <w:rPr>
          <w:rFonts w:ascii="Times New Roman" w:hAnsi="Times New Roman"/>
          <w:sz w:val="28"/>
          <w:szCs w:val="28"/>
        </w:rPr>
        <w:t xml:space="preserve">3.2. </w:t>
      </w:r>
      <w:r w:rsidR="00547470" w:rsidRPr="002606C6">
        <w:rPr>
          <w:rFonts w:ascii="Times New Roman" w:hAnsi="Times New Roman"/>
          <w:sz w:val="28"/>
          <w:szCs w:val="28"/>
        </w:rPr>
        <w:t>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w:t>
      </w:r>
      <w:r w:rsidR="009404AC">
        <w:rPr>
          <w:rFonts w:ascii="Times New Roman" w:hAnsi="Times New Roman"/>
          <w:sz w:val="28"/>
          <w:szCs w:val="28"/>
        </w:rPr>
        <w:t>ки</w:t>
      </w:r>
      <w:r w:rsidR="00547470" w:rsidRPr="002606C6">
        <w:rPr>
          <w:rFonts w:ascii="Times New Roman" w:hAnsi="Times New Roman"/>
          <w:sz w:val="28"/>
          <w:szCs w:val="28"/>
        </w:rPr>
        <w:t xml:space="preserve"> представителем заявителя предъявляется доверенность.</w:t>
      </w:r>
    </w:p>
    <w:p w:rsidR="00547470" w:rsidRPr="002606C6" w:rsidRDefault="004623BF" w:rsidP="00547470">
      <w:pPr>
        <w:pStyle w:val="a6"/>
        <w:ind w:firstLine="709"/>
        <w:jc w:val="both"/>
        <w:rPr>
          <w:rFonts w:ascii="Times New Roman" w:hAnsi="Times New Roman"/>
          <w:sz w:val="28"/>
          <w:szCs w:val="28"/>
        </w:rPr>
      </w:pPr>
      <w:r>
        <w:rPr>
          <w:rFonts w:ascii="Times New Roman" w:hAnsi="Times New Roman"/>
          <w:sz w:val="28"/>
          <w:szCs w:val="28"/>
        </w:rPr>
        <w:t xml:space="preserve">3.3. </w:t>
      </w:r>
      <w:r w:rsidR="00547470" w:rsidRPr="002606C6">
        <w:rPr>
          <w:rFonts w:ascii="Times New Roman" w:hAnsi="Times New Roman"/>
          <w:sz w:val="28"/>
          <w:szCs w:val="28"/>
        </w:rPr>
        <w:t>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w:t>
      </w:r>
      <w:r>
        <w:rPr>
          <w:rFonts w:ascii="Times New Roman" w:hAnsi="Times New Roman"/>
          <w:sz w:val="28"/>
          <w:szCs w:val="28"/>
        </w:rPr>
        <w:t>е</w:t>
      </w:r>
      <w:r w:rsidR="00547470" w:rsidRPr="002606C6">
        <w:rPr>
          <w:rFonts w:ascii="Times New Roman" w:hAnsi="Times New Roman"/>
          <w:sz w:val="28"/>
          <w:szCs w:val="28"/>
        </w:rPr>
        <w:t xml:space="preserve">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547470" w:rsidRPr="002606C6" w:rsidRDefault="009404AC" w:rsidP="00547470">
      <w:pPr>
        <w:pStyle w:val="a6"/>
        <w:ind w:firstLine="709"/>
        <w:jc w:val="both"/>
        <w:rPr>
          <w:rFonts w:ascii="Times New Roman" w:hAnsi="Times New Roman"/>
          <w:sz w:val="28"/>
          <w:szCs w:val="28"/>
        </w:rPr>
      </w:pPr>
      <w:r>
        <w:rPr>
          <w:rFonts w:ascii="Times New Roman" w:hAnsi="Times New Roman"/>
          <w:sz w:val="28"/>
          <w:szCs w:val="28"/>
        </w:rPr>
        <w:t xml:space="preserve">3.4. </w:t>
      </w:r>
      <w:r w:rsidR="00547470" w:rsidRPr="002606C6">
        <w:rPr>
          <w:rFonts w:ascii="Times New Roman" w:hAnsi="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47470" w:rsidRPr="002606C6" w:rsidRDefault="009404AC" w:rsidP="009404AC">
      <w:pPr>
        <w:pStyle w:val="a6"/>
        <w:ind w:firstLine="709"/>
        <w:jc w:val="both"/>
        <w:rPr>
          <w:rFonts w:ascii="Times New Roman" w:hAnsi="Times New Roman"/>
          <w:sz w:val="28"/>
          <w:szCs w:val="28"/>
        </w:rPr>
      </w:pPr>
      <w:r>
        <w:rPr>
          <w:rFonts w:ascii="Times New Roman" w:hAnsi="Times New Roman"/>
          <w:sz w:val="28"/>
          <w:szCs w:val="28"/>
        </w:rPr>
        <w:t xml:space="preserve">3.5. </w:t>
      </w:r>
      <w:r w:rsidR="00547470" w:rsidRPr="002606C6">
        <w:rPr>
          <w:rFonts w:ascii="Times New Roman" w:hAnsi="Times New Roman"/>
          <w:sz w:val="28"/>
          <w:szCs w:val="28"/>
        </w:rPr>
        <w:t>Организатор аукциона принимает решение об отказе в проведении аукциона в случае выявления обстоятельств, предусмотренных п. 8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w:t>
      </w:r>
      <w:r>
        <w:rPr>
          <w:rFonts w:ascii="Times New Roman" w:hAnsi="Times New Roman"/>
          <w:sz w:val="28"/>
          <w:szCs w:val="28"/>
        </w:rPr>
        <w:t xml:space="preserve"> </w:t>
      </w:r>
      <w:r w:rsidR="00547470" w:rsidRPr="002606C6">
        <w:rPr>
          <w:rFonts w:ascii="Times New Roman" w:hAnsi="Times New Roman"/>
          <w:sz w:val="28"/>
          <w:szCs w:val="28"/>
        </w:rPr>
        <w:t>проведении аукциона обязан известить участников, аукциона об отказе в проведении аукциона и возвратить его участникам внесенные задатки.</w:t>
      </w:r>
    </w:p>
    <w:p w:rsidR="00547470" w:rsidRPr="002606C6" w:rsidRDefault="009404AC" w:rsidP="00547470">
      <w:pPr>
        <w:pStyle w:val="a6"/>
        <w:ind w:firstLine="709"/>
        <w:jc w:val="both"/>
        <w:rPr>
          <w:rFonts w:ascii="Times New Roman" w:hAnsi="Times New Roman"/>
          <w:sz w:val="28"/>
          <w:szCs w:val="28"/>
        </w:rPr>
      </w:pPr>
      <w:r>
        <w:rPr>
          <w:rFonts w:ascii="Times New Roman" w:hAnsi="Times New Roman"/>
          <w:sz w:val="28"/>
          <w:szCs w:val="28"/>
        </w:rPr>
        <w:t xml:space="preserve">3.6. </w:t>
      </w:r>
      <w:r w:rsidR="00547470" w:rsidRPr="002606C6">
        <w:rPr>
          <w:rFonts w:ascii="Times New Roman" w:hAnsi="Times New Roman"/>
          <w:sz w:val="28"/>
          <w:szCs w:val="28"/>
        </w:rPr>
        <w:t>Порядок внесения задатка:</w:t>
      </w:r>
    </w:p>
    <w:p w:rsidR="00547470" w:rsidRPr="002606C6" w:rsidRDefault="00876C53" w:rsidP="00547470">
      <w:pPr>
        <w:pStyle w:val="a6"/>
        <w:ind w:firstLine="709"/>
        <w:jc w:val="both"/>
        <w:rPr>
          <w:rFonts w:ascii="Times New Roman" w:hAnsi="Times New Roman"/>
          <w:sz w:val="28"/>
          <w:szCs w:val="28"/>
        </w:rPr>
      </w:pPr>
      <w:r>
        <w:rPr>
          <w:rFonts w:ascii="Times New Roman" w:hAnsi="Times New Roman"/>
          <w:sz w:val="28"/>
          <w:szCs w:val="28"/>
        </w:rPr>
        <w:t xml:space="preserve">3.6.1. </w:t>
      </w:r>
      <w:r w:rsidR="00547470" w:rsidRPr="002606C6">
        <w:rPr>
          <w:rFonts w:ascii="Times New Roman" w:hAnsi="Times New Roman"/>
          <w:sz w:val="28"/>
          <w:szCs w:val="28"/>
        </w:rPr>
        <w:t>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547470" w:rsidRPr="002606C6" w:rsidRDefault="00876C53" w:rsidP="00547470">
      <w:pPr>
        <w:pStyle w:val="a6"/>
        <w:ind w:firstLine="709"/>
        <w:jc w:val="both"/>
        <w:rPr>
          <w:rFonts w:ascii="Times New Roman" w:hAnsi="Times New Roman"/>
          <w:sz w:val="28"/>
          <w:szCs w:val="28"/>
        </w:rPr>
      </w:pPr>
      <w:r>
        <w:rPr>
          <w:rFonts w:ascii="Times New Roman" w:hAnsi="Times New Roman"/>
          <w:sz w:val="28"/>
          <w:szCs w:val="28"/>
        </w:rPr>
        <w:t xml:space="preserve">3.6.2. </w:t>
      </w:r>
      <w:r w:rsidR="00547470" w:rsidRPr="002606C6">
        <w:rPr>
          <w:rFonts w:ascii="Times New Roman" w:hAnsi="Times New Roman"/>
          <w:sz w:val="28"/>
          <w:szCs w:val="28"/>
        </w:rPr>
        <w:t>В течение 3 (трех) дней со дня принятия Организатором аукциона решения об отказе от проведения аукциона.</w:t>
      </w:r>
    </w:p>
    <w:p w:rsidR="00547470" w:rsidRPr="002606C6" w:rsidRDefault="00876C53" w:rsidP="00A5018B">
      <w:pPr>
        <w:pStyle w:val="a6"/>
        <w:ind w:firstLine="709"/>
        <w:jc w:val="both"/>
        <w:rPr>
          <w:rFonts w:ascii="Times New Roman" w:hAnsi="Times New Roman"/>
          <w:sz w:val="28"/>
          <w:szCs w:val="28"/>
        </w:rPr>
      </w:pPr>
      <w:r>
        <w:rPr>
          <w:rFonts w:ascii="Times New Roman" w:hAnsi="Times New Roman"/>
          <w:sz w:val="28"/>
          <w:szCs w:val="28"/>
        </w:rPr>
        <w:lastRenderedPageBreak/>
        <w:t xml:space="preserve">3.6.3. </w:t>
      </w:r>
      <w:r w:rsidR="00547470" w:rsidRPr="002606C6">
        <w:rPr>
          <w:rFonts w:ascii="Times New Roman" w:hAnsi="Times New Roman"/>
          <w:sz w:val="28"/>
          <w:szCs w:val="28"/>
        </w:rPr>
        <w:t>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w:t>
      </w:r>
      <w:r w:rsidR="00A5018B">
        <w:rPr>
          <w:rFonts w:ascii="Times New Roman" w:hAnsi="Times New Roman"/>
          <w:sz w:val="28"/>
          <w:szCs w:val="28"/>
        </w:rPr>
        <w:t xml:space="preserve"> </w:t>
      </w:r>
      <w:r w:rsidR="00547470" w:rsidRPr="002606C6">
        <w:rPr>
          <w:rFonts w:ascii="Times New Roman" w:hAnsi="Times New Roman"/>
          <w:sz w:val="28"/>
          <w:szCs w:val="28"/>
        </w:rPr>
        <w:t>внесенный задаток заявителю в течение трех рабочих дней со дня регистрации отзыва заявки.</w:t>
      </w:r>
    </w:p>
    <w:p w:rsidR="00547470" w:rsidRPr="002606C6" w:rsidRDefault="00A5018B" w:rsidP="00547470">
      <w:pPr>
        <w:pStyle w:val="a6"/>
        <w:ind w:firstLine="709"/>
        <w:jc w:val="both"/>
        <w:rPr>
          <w:rFonts w:ascii="Times New Roman" w:hAnsi="Times New Roman"/>
          <w:sz w:val="28"/>
          <w:szCs w:val="28"/>
        </w:rPr>
      </w:pPr>
      <w:r>
        <w:rPr>
          <w:rFonts w:ascii="Times New Roman" w:hAnsi="Times New Roman"/>
          <w:sz w:val="28"/>
          <w:szCs w:val="28"/>
        </w:rPr>
        <w:t xml:space="preserve">3.6.4. </w:t>
      </w:r>
      <w:r w:rsidR="00547470" w:rsidRPr="002606C6">
        <w:rPr>
          <w:rFonts w:ascii="Times New Roman" w:hAnsi="Times New Roman"/>
          <w:sz w:val="28"/>
          <w:szCs w:val="28"/>
        </w:rPr>
        <w:t>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547470" w:rsidRPr="002606C6" w:rsidRDefault="00A5018B" w:rsidP="00547470">
      <w:pPr>
        <w:pStyle w:val="a6"/>
        <w:ind w:firstLine="709"/>
        <w:jc w:val="both"/>
        <w:rPr>
          <w:rFonts w:ascii="Times New Roman" w:hAnsi="Times New Roman"/>
          <w:sz w:val="28"/>
          <w:szCs w:val="28"/>
        </w:rPr>
      </w:pPr>
      <w:r>
        <w:rPr>
          <w:rFonts w:ascii="Times New Roman" w:hAnsi="Times New Roman"/>
          <w:sz w:val="28"/>
          <w:szCs w:val="28"/>
        </w:rPr>
        <w:t xml:space="preserve">3.6.5. </w:t>
      </w:r>
      <w:r w:rsidR="00547470" w:rsidRPr="002606C6">
        <w:rPr>
          <w:rFonts w:ascii="Times New Roman" w:hAnsi="Times New Roman"/>
          <w:sz w:val="28"/>
          <w:szCs w:val="28"/>
        </w:rPr>
        <w:t>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547470" w:rsidRPr="002606C6" w:rsidRDefault="00A5018B" w:rsidP="00547470">
      <w:pPr>
        <w:pStyle w:val="a6"/>
        <w:ind w:firstLine="709"/>
        <w:jc w:val="both"/>
        <w:rPr>
          <w:rFonts w:ascii="Times New Roman" w:hAnsi="Times New Roman"/>
          <w:sz w:val="28"/>
          <w:szCs w:val="28"/>
        </w:rPr>
      </w:pPr>
      <w:r>
        <w:rPr>
          <w:rFonts w:ascii="Times New Roman" w:hAnsi="Times New Roman"/>
          <w:sz w:val="28"/>
          <w:szCs w:val="28"/>
        </w:rPr>
        <w:t xml:space="preserve">3.6.6. </w:t>
      </w:r>
      <w:r w:rsidR="00547470" w:rsidRPr="002606C6">
        <w:rPr>
          <w:rFonts w:ascii="Times New Roman" w:hAnsi="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547470" w:rsidRPr="002606C6" w:rsidRDefault="005977AB" w:rsidP="00547470">
      <w:pPr>
        <w:pStyle w:val="a6"/>
        <w:ind w:firstLine="709"/>
        <w:jc w:val="both"/>
        <w:rPr>
          <w:rFonts w:ascii="Times New Roman" w:hAnsi="Times New Roman"/>
          <w:sz w:val="28"/>
          <w:szCs w:val="28"/>
        </w:rPr>
      </w:pPr>
      <w:r>
        <w:rPr>
          <w:rFonts w:ascii="Times New Roman" w:hAnsi="Times New Roman"/>
          <w:sz w:val="28"/>
          <w:szCs w:val="28"/>
        </w:rPr>
        <w:t xml:space="preserve">3.6.7. </w:t>
      </w:r>
      <w:r w:rsidR="00547470" w:rsidRPr="002606C6">
        <w:rPr>
          <w:rFonts w:ascii="Times New Roman" w:hAnsi="Times New Roman"/>
          <w:sz w:val="28"/>
          <w:szCs w:val="28"/>
        </w:rPr>
        <w:t>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547470" w:rsidRPr="002606C6" w:rsidRDefault="005977AB" w:rsidP="00547470">
      <w:pPr>
        <w:pStyle w:val="a6"/>
        <w:ind w:firstLine="709"/>
        <w:jc w:val="both"/>
        <w:rPr>
          <w:rFonts w:ascii="Times New Roman" w:hAnsi="Times New Roman"/>
          <w:sz w:val="28"/>
          <w:szCs w:val="28"/>
        </w:rPr>
      </w:pPr>
      <w:r>
        <w:rPr>
          <w:rFonts w:ascii="Times New Roman" w:hAnsi="Times New Roman"/>
          <w:sz w:val="28"/>
          <w:szCs w:val="28"/>
        </w:rPr>
        <w:t xml:space="preserve">3.6.8. </w:t>
      </w:r>
      <w:r w:rsidR="00547470" w:rsidRPr="002606C6">
        <w:rPr>
          <w:rFonts w:ascii="Times New Roman" w:hAnsi="Times New Roman"/>
          <w:sz w:val="28"/>
          <w:szCs w:val="28"/>
        </w:rPr>
        <w:t>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547470" w:rsidRPr="002606C6" w:rsidRDefault="005977AB" w:rsidP="00547470">
      <w:pPr>
        <w:pStyle w:val="a6"/>
        <w:ind w:firstLine="709"/>
        <w:jc w:val="both"/>
        <w:rPr>
          <w:rFonts w:ascii="Times New Roman" w:hAnsi="Times New Roman"/>
          <w:sz w:val="28"/>
          <w:szCs w:val="28"/>
        </w:rPr>
      </w:pPr>
      <w:r>
        <w:rPr>
          <w:rFonts w:ascii="Times New Roman" w:hAnsi="Times New Roman"/>
          <w:sz w:val="28"/>
          <w:szCs w:val="28"/>
        </w:rPr>
        <w:t xml:space="preserve">3.6.9. </w:t>
      </w:r>
      <w:r w:rsidR="00547470" w:rsidRPr="002606C6">
        <w:rPr>
          <w:rFonts w:ascii="Times New Roman" w:hAnsi="Times New Roman"/>
          <w:sz w:val="28"/>
          <w:szCs w:val="28"/>
        </w:rPr>
        <w:t>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547470" w:rsidRPr="002606C6" w:rsidRDefault="005977AB" w:rsidP="00547470">
      <w:pPr>
        <w:pStyle w:val="a6"/>
        <w:ind w:firstLine="709"/>
        <w:jc w:val="both"/>
        <w:rPr>
          <w:rFonts w:ascii="Times New Roman" w:hAnsi="Times New Roman"/>
          <w:sz w:val="28"/>
          <w:szCs w:val="28"/>
        </w:rPr>
      </w:pPr>
      <w:r>
        <w:rPr>
          <w:rFonts w:ascii="Times New Roman" w:hAnsi="Times New Roman"/>
          <w:sz w:val="28"/>
          <w:szCs w:val="28"/>
        </w:rPr>
        <w:t xml:space="preserve">3.7. </w:t>
      </w:r>
      <w:r w:rsidR="00547470" w:rsidRPr="002606C6">
        <w:rPr>
          <w:rFonts w:ascii="Times New Roman" w:hAnsi="Times New Roman"/>
          <w:sz w:val="28"/>
          <w:szCs w:val="28"/>
        </w:rPr>
        <w:t>Размер задатка, реквизиты для перечисления задатка:</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Сумма задатка определяется в размере 100 % от начального размера ежегодной арендной платы на право заключения договора аренды земельного участка, что составляет 10278,43 (десять тысяч двести семьдесят восемь) рублей 43 копейки.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40302810622025630172. Банк получателя: Отделение Саратов г. Саратов БИК 046311001.</w:t>
      </w:r>
    </w:p>
    <w:p w:rsidR="00547470" w:rsidRPr="002606C6" w:rsidRDefault="00161835" w:rsidP="00547470">
      <w:pPr>
        <w:pStyle w:val="a6"/>
        <w:ind w:firstLine="709"/>
        <w:jc w:val="both"/>
        <w:rPr>
          <w:rFonts w:ascii="Times New Roman" w:hAnsi="Times New Roman"/>
          <w:sz w:val="28"/>
          <w:szCs w:val="28"/>
        </w:rPr>
      </w:pPr>
      <w:r>
        <w:rPr>
          <w:rFonts w:ascii="Times New Roman" w:hAnsi="Times New Roman"/>
          <w:sz w:val="28"/>
          <w:szCs w:val="28"/>
        </w:rPr>
        <w:t xml:space="preserve">3.8. </w:t>
      </w:r>
      <w:r w:rsidR="00547470" w:rsidRPr="002606C6">
        <w:rPr>
          <w:rFonts w:ascii="Times New Roman" w:hAnsi="Times New Roman"/>
          <w:sz w:val="28"/>
          <w:szCs w:val="28"/>
        </w:rPr>
        <w:t>Назначение платежа: «Оплата задатка для участия в аукционе 15 марта 2018 г</w:t>
      </w:r>
      <w:r>
        <w:rPr>
          <w:rFonts w:ascii="Times New Roman" w:hAnsi="Times New Roman"/>
          <w:sz w:val="28"/>
          <w:szCs w:val="28"/>
        </w:rPr>
        <w:t xml:space="preserve">ода </w:t>
      </w:r>
      <w:r w:rsidR="00547470" w:rsidRPr="002606C6">
        <w:rPr>
          <w:rFonts w:ascii="Times New Roman" w:hAnsi="Times New Roman"/>
          <w:sz w:val="28"/>
          <w:szCs w:val="28"/>
        </w:rPr>
        <w:t>по земельному участку, кадастровый номер: 64:26:0600201:70».</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3.9 Задаток должен поступить по указанным реквизитам на счет продавца</w:t>
      </w:r>
      <w:r w:rsidRPr="002606C6">
        <w:rPr>
          <w:rStyle w:val="20"/>
          <w:sz w:val="28"/>
          <w:szCs w:val="28"/>
        </w:rPr>
        <w:t xml:space="preserve"> не позднее 16.45 часов 16.03.2018 года.</w:t>
      </w:r>
    </w:p>
    <w:p w:rsidR="00547470"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3.10 Настоящее сообщение является публичной офертой для заключения договора о задатке в соответствии со статьей 437 Гражданского кодекса Р</w:t>
      </w:r>
      <w:r w:rsidR="00161835">
        <w:rPr>
          <w:rFonts w:ascii="Times New Roman" w:hAnsi="Times New Roman"/>
          <w:sz w:val="28"/>
          <w:szCs w:val="28"/>
        </w:rPr>
        <w:t xml:space="preserve">оссийской  </w:t>
      </w:r>
      <w:r w:rsidRPr="002606C6">
        <w:rPr>
          <w:rFonts w:ascii="Times New Roman" w:hAnsi="Times New Roman"/>
          <w:sz w:val="28"/>
          <w:szCs w:val="28"/>
        </w:rPr>
        <w:t>Ф</w:t>
      </w:r>
      <w:r w:rsidR="00161835">
        <w:rPr>
          <w:rFonts w:ascii="Times New Roman" w:hAnsi="Times New Roman"/>
          <w:sz w:val="28"/>
          <w:szCs w:val="28"/>
        </w:rPr>
        <w:t>едерации</w:t>
      </w:r>
      <w:r w:rsidRPr="002606C6">
        <w:rPr>
          <w:rFonts w:ascii="Times New Roman" w:hAnsi="Times New Roman"/>
          <w:sz w:val="28"/>
          <w:szCs w:val="28"/>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566C4" w:rsidRPr="002606C6" w:rsidRDefault="00D566C4" w:rsidP="00547470">
      <w:pPr>
        <w:pStyle w:val="a6"/>
        <w:ind w:firstLine="709"/>
        <w:jc w:val="both"/>
        <w:rPr>
          <w:rFonts w:ascii="Times New Roman" w:hAnsi="Times New Roman"/>
          <w:sz w:val="28"/>
          <w:szCs w:val="28"/>
        </w:rPr>
      </w:pPr>
    </w:p>
    <w:p w:rsidR="00547470" w:rsidRPr="00D566C4" w:rsidRDefault="00547470" w:rsidP="00D566C4">
      <w:pPr>
        <w:pStyle w:val="a6"/>
        <w:ind w:firstLine="709"/>
        <w:jc w:val="center"/>
        <w:rPr>
          <w:rFonts w:ascii="Times New Roman" w:hAnsi="Times New Roman"/>
          <w:b/>
          <w:sz w:val="28"/>
          <w:szCs w:val="28"/>
        </w:rPr>
      </w:pPr>
      <w:r w:rsidRPr="00D566C4">
        <w:rPr>
          <w:rFonts w:ascii="Times New Roman" w:hAnsi="Times New Roman"/>
          <w:b/>
          <w:sz w:val="28"/>
          <w:szCs w:val="28"/>
        </w:rPr>
        <w:t>4. Определение участников аукциона</w:t>
      </w:r>
    </w:p>
    <w:p w:rsidR="00547470" w:rsidRPr="002606C6" w:rsidRDefault="00D566C4" w:rsidP="00547470">
      <w:pPr>
        <w:pStyle w:val="a6"/>
        <w:ind w:firstLine="709"/>
        <w:jc w:val="both"/>
        <w:rPr>
          <w:rFonts w:ascii="Times New Roman" w:hAnsi="Times New Roman"/>
          <w:sz w:val="28"/>
          <w:szCs w:val="28"/>
        </w:rPr>
      </w:pPr>
      <w:r>
        <w:rPr>
          <w:rFonts w:ascii="Times New Roman" w:hAnsi="Times New Roman"/>
          <w:sz w:val="28"/>
          <w:szCs w:val="28"/>
        </w:rPr>
        <w:lastRenderedPageBreak/>
        <w:t xml:space="preserve">4.1. </w:t>
      </w:r>
      <w:r w:rsidR="00547470" w:rsidRPr="002606C6">
        <w:rPr>
          <w:rFonts w:ascii="Times New Roman" w:hAnsi="Times New Roman"/>
          <w:sz w:val="28"/>
          <w:szCs w:val="28"/>
        </w:rPr>
        <w:t>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547470" w:rsidRPr="002606C6" w:rsidRDefault="00D566C4" w:rsidP="00547470">
      <w:pPr>
        <w:pStyle w:val="a6"/>
        <w:ind w:firstLine="709"/>
        <w:jc w:val="both"/>
        <w:rPr>
          <w:rFonts w:ascii="Times New Roman" w:hAnsi="Times New Roman"/>
          <w:sz w:val="28"/>
          <w:szCs w:val="28"/>
        </w:rPr>
      </w:pPr>
      <w:r>
        <w:rPr>
          <w:rFonts w:ascii="Times New Roman" w:hAnsi="Times New Roman"/>
          <w:sz w:val="28"/>
          <w:szCs w:val="28"/>
        </w:rPr>
        <w:t xml:space="preserve">4.2. </w:t>
      </w:r>
      <w:r w:rsidR="00547470" w:rsidRPr="002606C6">
        <w:rPr>
          <w:rFonts w:ascii="Times New Roman" w:hAnsi="Times New Roman"/>
          <w:sz w:val="28"/>
          <w:szCs w:val="28"/>
        </w:rPr>
        <w:t>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547470" w:rsidRPr="002606C6" w:rsidRDefault="00D566C4" w:rsidP="00547470">
      <w:pPr>
        <w:pStyle w:val="a6"/>
        <w:ind w:firstLine="709"/>
        <w:jc w:val="both"/>
        <w:rPr>
          <w:rFonts w:ascii="Times New Roman" w:hAnsi="Times New Roman"/>
          <w:sz w:val="28"/>
          <w:szCs w:val="28"/>
        </w:rPr>
      </w:pPr>
      <w:r>
        <w:rPr>
          <w:rFonts w:ascii="Times New Roman" w:hAnsi="Times New Roman"/>
          <w:sz w:val="28"/>
          <w:szCs w:val="28"/>
        </w:rPr>
        <w:t xml:space="preserve">4.3. </w:t>
      </w:r>
      <w:r w:rsidR="00547470" w:rsidRPr="002606C6">
        <w:rPr>
          <w:rFonts w:ascii="Times New Roman" w:hAnsi="Times New Roman"/>
          <w:sz w:val="28"/>
          <w:szCs w:val="28"/>
        </w:rPr>
        <w:t>Претендент не допускается к участию в аукционе по следующим основаниям:</w:t>
      </w:r>
    </w:p>
    <w:p w:rsidR="00547470" w:rsidRPr="002606C6" w:rsidRDefault="00D566C4" w:rsidP="00547470">
      <w:pPr>
        <w:pStyle w:val="a6"/>
        <w:ind w:firstLine="709"/>
        <w:jc w:val="both"/>
        <w:rPr>
          <w:rFonts w:ascii="Times New Roman" w:hAnsi="Times New Roman"/>
          <w:sz w:val="28"/>
          <w:szCs w:val="28"/>
        </w:rPr>
      </w:pPr>
      <w:r>
        <w:rPr>
          <w:rFonts w:ascii="Times New Roman" w:hAnsi="Times New Roman"/>
          <w:sz w:val="28"/>
          <w:szCs w:val="28"/>
        </w:rPr>
        <w:t xml:space="preserve">1) </w:t>
      </w:r>
      <w:r w:rsidR="00547470" w:rsidRPr="002606C6">
        <w:rPr>
          <w:rFonts w:ascii="Times New Roman" w:hAnsi="Times New Roman"/>
          <w:sz w:val="28"/>
          <w:szCs w:val="28"/>
        </w:rPr>
        <w:t>непредставление необходимых для участия в аукционе документов или представление недостоверных сведений;</w:t>
      </w:r>
    </w:p>
    <w:p w:rsidR="00547470" w:rsidRPr="002606C6" w:rsidRDefault="00D566C4" w:rsidP="00547470">
      <w:pPr>
        <w:pStyle w:val="a6"/>
        <w:ind w:firstLine="709"/>
        <w:jc w:val="both"/>
        <w:rPr>
          <w:rFonts w:ascii="Times New Roman" w:hAnsi="Times New Roman"/>
          <w:sz w:val="28"/>
          <w:szCs w:val="28"/>
        </w:rPr>
      </w:pPr>
      <w:r>
        <w:rPr>
          <w:rFonts w:ascii="Times New Roman" w:hAnsi="Times New Roman"/>
          <w:sz w:val="28"/>
          <w:szCs w:val="28"/>
        </w:rPr>
        <w:t xml:space="preserve">2) </w:t>
      </w:r>
      <w:r w:rsidR="00547470" w:rsidRPr="002606C6">
        <w:rPr>
          <w:rFonts w:ascii="Times New Roman" w:hAnsi="Times New Roman"/>
          <w:sz w:val="28"/>
          <w:szCs w:val="28"/>
        </w:rPr>
        <w:t>не поступление задатка на дату рассмотрения заявок на участие в аукционе;</w:t>
      </w:r>
    </w:p>
    <w:p w:rsidR="00547470" w:rsidRPr="002606C6" w:rsidRDefault="00D566C4" w:rsidP="00547470">
      <w:pPr>
        <w:pStyle w:val="a6"/>
        <w:ind w:firstLine="709"/>
        <w:jc w:val="both"/>
        <w:rPr>
          <w:rFonts w:ascii="Times New Roman" w:hAnsi="Times New Roman"/>
          <w:sz w:val="28"/>
          <w:szCs w:val="28"/>
        </w:rPr>
      </w:pPr>
      <w:r>
        <w:rPr>
          <w:rFonts w:ascii="Times New Roman" w:hAnsi="Times New Roman"/>
          <w:sz w:val="28"/>
          <w:szCs w:val="28"/>
        </w:rPr>
        <w:t xml:space="preserve">3) </w:t>
      </w:r>
      <w:r w:rsidR="00547470" w:rsidRPr="002606C6">
        <w:rPr>
          <w:rFonts w:ascii="Times New Roman" w:hAnsi="Times New Roman"/>
          <w:sz w:val="28"/>
          <w:szCs w:val="28"/>
        </w:rPr>
        <w:t>подача заявки на участие в аукционе лицом, которое в соответствии с Земельным Кодексом и другими федеральными законами не имеет права быть участ</w:t>
      </w:r>
      <w:r>
        <w:rPr>
          <w:rFonts w:ascii="Times New Roman" w:hAnsi="Times New Roman"/>
          <w:sz w:val="28"/>
          <w:szCs w:val="28"/>
        </w:rPr>
        <w:t>н</w:t>
      </w:r>
      <w:r w:rsidR="00547470" w:rsidRPr="002606C6">
        <w:rPr>
          <w:rFonts w:ascii="Times New Roman" w:hAnsi="Times New Roman"/>
          <w:sz w:val="28"/>
          <w:szCs w:val="28"/>
        </w:rPr>
        <w:t>иком аукциона;</w:t>
      </w:r>
    </w:p>
    <w:p w:rsidR="00547470" w:rsidRPr="002606C6" w:rsidRDefault="008E0F02" w:rsidP="00547470">
      <w:pPr>
        <w:pStyle w:val="a6"/>
        <w:ind w:firstLine="709"/>
        <w:jc w:val="both"/>
        <w:rPr>
          <w:rFonts w:ascii="Times New Roman" w:hAnsi="Times New Roman"/>
          <w:sz w:val="28"/>
          <w:szCs w:val="28"/>
        </w:rPr>
      </w:pPr>
      <w:r>
        <w:rPr>
          <w:rFonts w:ascii="Times New Roman" w:hAnsi="Times New Roman"/>
          <w:sz w:val="28"/>
          <w:szCs w:val="28"/>
        </w:rPr>
        <w:t xml:space="preserve">4) </w:t>
      </w:r>
      <w:r w:rsidR="00547470" w:rsidRPr="002606C6">
        <w:rPr>
          <w:rFonts w:ascii="Times New Roman" w:hAnsi="Times New Roman"/>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47470" w:rsidRPr="002606C6" w:rsidRDefault="008E0F02" w:rsidP="008E0F02">
      <w:pPr>
        <w:pStyle w:val="a6"/>
        <w:ind w:firstLine="709"/>
        <w:jc w:val="both"/>
        <w:rPr>
          <w:rFonts w:ascii="Times New Roman" w:hAnsi="Times New Roman"/>
          <w:sz w:val="28"/>
          <w:szCs w:val="28"/>
        </w:rPr>
      </w:pPr>
      <w:r>
        <w:rPr>
          <w:rFonts w:ascii="Times New Roman" w:hAnsi="Times New Roman"/>
          <w:sz w:val="28"/>
          <w:szCs w:val="28"/>
        </w:rPr>
        <w:t xml:space="preserve">4.4. </w:t>
      </w:r>
      <w:r w:rsidR="00547470" w:rsidRPr="002606C6">
        <w:rPr>
          <w:rFonts w:ascii="Times New Roman" w:hAnsi="Times New Roman"/>
          <w:sz w:val="28"/>
          <w:szCs w:val="28"/>
        </w:rPr>
        <w:t>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w:t>
      </w:r>
      <w:r>
        <w:rPr>
          <w:rFonts w:ascii="Times New Roman" w:hAnsi="Times New Roman"/>
          <w:sz w:val="28"/>
          <w:szCs w:val="28"/>
        </w:rPr>
        <w:t xml:space="preserve"> </w:t>
      </w:r>
      <w:r w:rsidR="00547470" w:rsidRPr="002606C6">
        <w:rPr>
          <w:rFonts w:ascii="Times New Roman" w:hAnsi="Times New Roman"/>
          <w:sz w:val="28"/>
          <w:szCs w:val="28"/>
        </w:rPr>
        <w:t>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547470"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8E0F02" w:rsidRPr="002606C6" w:rsidRDefault="008E0F02" w:rsidP="00547470">
      <w:pPr>
        <w:pStyle w:val="a6"/>
        <w:ind w:firstLine="709"/>
        <w:jc w:val="both"/>
        <w:rPr>
          <w:rFonts w:ascii="Times New Roman" w:hAnsi="Times New Roman"/>
          <w:sz w:val="28"/>
          <w:szCs w:val="28"/>
        </w:rPr>
      </w:pPr>
    </w:p>
    <w:p w:rsidR="00547470" w:rsidRPr="008E0F02" w:rsidRDefault="00547470" w:rsidP="008E0F02">
      <w:pPr>
        <w:pStyle w:val="a6"/>
        <w:ind w:firstLine="709"/>
        <w:jc w:val="center"/>
        <w:rPr>
          <w:rStyle w:val="22"/>
          <w:bCs w:val="0"/>
          <w:sz w:val="28"/>
          <w:szCs w:val="28"/>
        </w:rPr>
      </w:pPr>
      <w:r w:rsidRPr="008E0F02">
        <w:rPr>
          <w:rStyle w:val="22"/>
          <w:bCs w:val="0"/>
          <w:sz w:val="28"/>
          <w:szCs w:val="28"/>
        </w:rPr>
        <w:t>5. Порядок проведения аукциона</w:t>
      </w:r>
    </w:p>
    <w:p w:rsidR="008E0F02" w:rsidRPr="002606C6" w:rsidRDefault="008E0F02" w:rsidP="008E0F02">
      <w:pPr>
        <w:pStyle w:val="a6"/>
        <w:ind w:firstLine="709"/>
        <w:jc w:val="center"/>
        <w:rPr>
          <w:rFonts w:ascii="Times New Roman" w:hAnsi="Times New Roman"/>
          <w:sz w:val="28"/>
          <w:szCs w:val="28"/>
        </w:rPr>
      </w:pPr>
    </w:p>
    <w:p w:rsidR="00547470" w:rsidRPr="002606C6" w:rsidRDefault="008E0F02" w:rsidP="00547470">
      <w:pPr>
        <w:pStyle w:val="a6"/>
        <w:ind w:firstLine="709"/>
        <w:jc w:val="both"/>
        <w:rPr>
          <w:rFonts w:ascii="Times New Roman" w:hAnsi="Times New Roman"/>
          <w:sz w:val="28"/>
          <w:szCs w:val="28"/>
        </w:rPr>
      </w:pPr>
      <w:r>
        <w:rPr>
          <w:rFonts w:ascii="Times New Roman" w:hAnsi="Times New Roman"/>
          <w:sz w:val="28"/>
          <w:szCs w:val="28"/>
        </w:rPr>
        <w:t xml:space="preserve">5.1. </w:t>
      </w:r>
      <w:r w:rsidR="00547470" w:rsidRPr="002606C6">
        <w:rPr>
          <w:rFonts w:ascii="Times New Roman" w:hAnsi="Times New Roman"/>
          <w:sz w:val="28"/>
          <w:szCs w:val="28"/>
        </w:rPr>
        <w:t>Аукцион проводится в указанном в извещении о проведении аукциона месте в соответствующи</w:t>
      </w:r>
      <w:r w:rsidR="00B55A8D">
        <w:rPr>
          <w:rFonts w:ascii="Times New Roman" w:hAnsi="Times New Roman"/>
          <w:sz w:val="28"/>
          <w:szCs w:val="28"/>
        </w:rPr>
        <w:t>й</w:t>
      </w:r>
      <w:r w:rsidR="00547470" w:rsidRPr="002606C6">
        <w:rPr>
          <w:rFonts w:ascii="Times New Roman" w:hAnsi="Times New Roman"/>
          <w:sz w:val="28"/>
          <w:szCs w:val="28"/>
        </w:rPr>
        <w:t xml:space="preserve"> день и час.</w:t>
      </w:r>
    </w:p>
    <w:p w:rsidR="00547470" w:rsidRPr="002606C6" w:rsidRDefault="008E0F02" w:rsidP="00547470">
      <w:pPr>
        <w:pStyle w:val="a6"/>
        <w:ind w:firstLine="709"/>
        <w:jc w:val="both"/>
        <w:rPr>
          <w:rFonts w:ascii="Times New Roman" w:hAnsi="Times New Roman"/>
          <w:sz w:val="28"/>
          <w:szCs w:val="28"/>
        </w:rPr>
      </w:pPr>
      <w:r>
        <w:rPr>
          <w:rFonts w:ascii="Times New Roman" w:hAnsi="Times New Roman"/>
          <w:sz w:val="28"/>
          <w:szCs w:val="28"/>
        </w:rPr>
        <w:t xml:space="preserve">5.2. </w:t>
      </w:r>
      <w:r w:rsidR="00547470" w:rsidRPr="002606C6">
        <w:rPr>
          <w:rFonts w:ascii="Times New Roman" w:hAnsi="Times New Roman"/>
          <w:sz w:val="28"/>
          <w:szCs w:val="28"/>
        </w:rPr>
        <w:t>Аукцион, открытый по форме подачи предложений о цене, проводится в следующем порядке:</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а)</w:t>
      </w:r>
      <w:r w:rsidRPr="002606C6">
        <w:rPr>
          <w:rFonts w:ascii="Times New Roman" w:hAnsi="Times New Roman"/>
          <w:sz w:val="28"/>
          <w:szCs w:val="28"/>
        </w:rPr>
        <w:tab/>
        <w:t>аукцион ведет аукционист;</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б)</w:t>
      </w:r>
      <w:r w:rsidRPr="002606C6">
        <w:rPr>
          <w:rFonts w:ascii="Times New Roman" w:hAnsi="Times New Roman"/>
          <w:sz w:val="28"/>
          <w:szCs w:val="28"/>
        </w:rPr>
        <w:tab/>
        <w:t>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в)</w:t>
      </w:r>
      <w:r w:rsidRPr="002606C6">
        <w:rPr>
          <w:rFonts w:ascii="Times New Roman" w:hAnsi="Times New Roman"/>
          <w:sz w:val="28"/>
          <w:szCs w:val="28"/>
        </w:rPr>
        <w:tab/>
        <w:t xml:space="preserve">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w:t>
      </w:r>
      <w:r w:rsidRPr="002606C6">
        <w:rPr>
          <w:rFonts w:ascii="Times New Roman" w:hAnsi="Times New Roman"/>
          <w:sz w:val="28"/>
          <w:szCs w:val="28"/>
        </w:rPr>
        <w:lastRenderedPageBreak/>
        <w:t>готовы заключить договор аренды в соответствии с этим размером ежегодной арендной платы;</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г)</w:t>
      </w:r>
      <w:r w:rsidRPr="002606C6">
        <w:rPr>
          <w:rFonts w:ascii="Times New Roman" w:hAnsi="Times New Roman"/>
          <w:sz w:val="28"/>
          <w:szCs w:val="28"/>
        </w:rPr>
        <w:tab/>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547470" w:rsidRPr="002606C6" w:rsidRDefault="00CC012C" w:rsidP="00B55A8D">
      <w:pPr>
        <w:pStyle w:val="a6"/>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t>при отсутствие</w:t>
      </w:r>
      <w:r w:rsidRPr="002606C6">
        <w:rPr>
          <w:rFonts w:ascii="Times New Roman" w:hAnsi="Times New Roman"/>
          <w:sz w:val="28"/>
          <w:szCs w:val="28"/>
        </w:rPr>
        <w:t xml:space="preserve">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w:t>
      </w:r>
      <w:r w:rsidR="00547470" w:rsidRPr="002606C6">
        <w:rPr>
          <w:rFonts w:ascii="Times New Roman" w:hAnsi="Times New Roman"/>
          <w:sz w:val="28"/>
          <w:szCs w:val="28"/>
        </w:rPr>
        <w:t>Если после троекратного объявления очередного размера годовой арендной платы ни один из участников аукциона не поднял билет,</w:t>
      </w:r>
      <w:r w:rsidR="00B55A8D">
        <w:rPr>
          <w:rFonts w:ascii="Times New Roman" w:hAnsi="Times New Roman"/>
          <w:sz w:val="28"/>
          <w:szCs w:val="28"/>
        </w:rPr>
        <w:t xml:space="preserve"> </w:t>
      </w:r>
      <w:r w:rsidR="00547470" w:rsidRPr="002606C6">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е)</w:t>
      </w:r>
      <w:r w:rsidRPr="002606C6">
        <w:rPr>
          <w:rFonts w:ascii="Times New Roman" w:hAnsi="Times New Roman"/>
          <w:sz w:val="28"/>
          <w:szCs w:val="28"/>
        </w:rPr>
        <w:tab/>
        <w:t>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547470" w:rsidRDefault="00B55A8D" w:rsidP="00547470">
      <w:pPr>
        <w:pStyle w:val="a6"/>
        <w:ind w:firstLine="709"/>
        <w:jc w:val="both"/>
        <w:rPr>
          <w:rFonts w:ascii="Times New Roman" w:hAnsi="Times New Roman"/>
          <w:sz w:val="28"/>
          <w:szCs w:val="28"/>
        </w:rPr>
      </w:pPr>
      <w:r>
        <w:rPr>
          <w:rFonts w:ascii="Times New Roman" w:hAnsi="Times New Roman"/>
          <w:sz w:val="28"/>
          <w:szCs w:val="28"/>
        </w:rPr>
        <w:t xml:space="preserve">5.3. </w:t>
      </w:r>
      <w:r w:rsidR="00547470" w:rsidRPr="002606C6">
        <w:rPr>
          <w:rFonts w:ascii="Times New Roman" w:hAnsi="Times New Roman"/>
          <w:sz w:val="28"/>
          <w:szCs w:val="28"/>
        </w:rPr>
        <w:t>Победителем</w:t>
      </w:r>
      <w:r w:rsidR="00547470" w:rsidRPr="002606C6">
        <w:rPr>
          <w:rFonts w:ascii="Times New Roman" w:hAnsi="Times New Roman"/>
          <w:sz w:val="28"/>
          <w:szCs w:val="28"/>
        </w:rPr>
        <w:tab/>
        <w:t>аукциона признается участник аукциона, предложивший наибольший размер ежегодной арендной платы за земельный участок.</w:t>
      </w:r>
    </w:p>
    <w:p w:rsidR="00B55A8D" w:rsidRPr="002606C6" w:rsidRDefault="00B55A8D" w:rsidP="00547470">
      <w:pPr>
        <w:pStyle w:val="a6"/>
        <w:ind w:firstLine="709"/>
        <w:jc w:val="both"/>
        <w:rPr>
          <w:rFonts w:ascii="Times New Roman" w:hAnsi="Times New Roman"/>
          <w:sz w:val="28"/>
          <w:szCs w:val="28"/>
        </w:rPr>
      </w:pPr>
    </w:p>
    <w:p w:rsidR="00B55A8D" w:rsidRDefault="00547470" w:rsidP="00B55A8D">
      <w:pPr>
        <w:pStyle w:val="a6"/>
        <w:ind w:firstLine="709"/>
        <w:jc w:val="center"/>
        <w:rPr>
          <w:rStyle w:val="13"/>
          <w:sz w:val="28"/>
          <w:szCs w:val="28"/>
        </w:rPr>
      </w:pPr>
      <w:r w:rsidRPr="002606C6">
        <w:rPr>
          <w:rStyle w:val="13"/>
          <w:sz w:val="28"/>
          <w:szCs w:val="28"/>
        </w:rPr>
        <w:t>6. Оформление результатов аукциона</w:t>
      </w:r>
    </w:p>
    <w:p w:rsidR="00B55A8D" w:rsidRDefault="00B55A8D" w:rsidP="00547470">
      <w:pPr>
        <w:pStyle w:val="a6"/>
        <w:ind w:firstLine="709"/>
        <w:jc w:val="both"/>
        <w:rPr>
          <w:rStyle w:val="13"/>
          <w:sz w:val="28"/>
          <w:szCs w:val="28"/>
        </w:rPr>
      </w:pP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(приложение №2 к извещению). Не допускается заключение договора ранее, чем через десять дней со дня размещения информации о результатах аукциона на официальном сайте.</w:t>
      </w:r>
    </w:p>
    <w:p w:rsidR="00547470" w:rsidRPr="002606C6" w:rsidRDefault="00DA7F76" w:rsidP="00547470">
      <w:pPr>
        <w:pStyle w:val="a6"/>
        <w:ind w:firstLine="709"/>
        <w:jc w:val="both"/>
        <w:rPr>
          <w:rFonts w:ascii="Times New Roman" w:hAnsi="Times New Roman"/>
          <w:sz w:val="28"/>
          <w:szCs w:val="28"/>
        </w:rPr>
      </w:pPr>
      <w:r>
        <w:rPr>
          <w:rFonts w:ascii="Times New Roman" w:hAnsi="Times New Roman"/>
          <w:sz w:val="28"/>
          <w:szCs w:val="28"/>
        </w:rPr>
        <w:t xml:space="preserve">6.3. </w:t>
      </w:r>
      <w:r w:rsidR="00547470" w:rsidRPr="002606C6">
        <w:rPr>
          <w:rFonts w:ascii="Times New Roman" w:hAnsi="Times New Roman"/>
          <w:sz w:val="28"/>
          <w:szCs w:val="28"/>
        </w:rPr>
        <w:t>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547470" w:rsidRDefault="00DA7F76" w:rsidP="00547470">
      <w:pPr>
        <w:pStyle w:val="a6"/>
        <w:ind w:firstLine="709"/>
        <w:jc w:val="both"/>
        <w:rPr>
          <w:rFonts w:ascii="Times New Roman" w:hAnsi="Times New Roman"/>
          <w:sz w:val="28"/>
          <w:szCs w:val="28"/>
        </w:rPr>
      </w:pPr>
      <w:r>
        <w:rPr>
          <w:rFonts w:ascii="Times New Roman" w:hAnsi="Times New Roman"/>
          <w:sz w:val="28"/>
          <w:szCs w:val="28"/>
        </w:rPr>
        <w:t xml:space="preserve">6.4. </w:t>
      </w:r>
      <w:r w:rsidR="00547470" w:rsidRPr="002606C6">
        <w:rPr>
          <w:rFonts w:ascii="Times New Roman" w:hAnsi="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B55A8D" w:rsidRPr="002606C6" w:rsidRDefault="00B55A8D" w:rsidP="00547470">
      <w:pPr>
        <w:pStyle w:val="a6"/>
        <w:ind w:firstLine="709"/>
        <w:jc w:val="both"/>
        <w:rPr>
          <w:rFonts w:ascii="Times New Roman" w:hAnsi="Times New Roman"/>
          <w:sz w:val="28"/>
          <w:szCs w:val="28"/>
        </w:rPr>
      </w:pPr>
    </w:p>
    <w:p w:rsidR="00B55A8D" w:rsidRDefault="00547470" w:rsidP="00DA7F76">
      <w:pPr>
        <w:pStyle w:val="a6"/>
        <w:ind w:firstLine="709"/>
        <w:jc w:val="center"/>
        <w:rPr>
          <w:rStyle w:val="13"/>
          <w:sz w:val="28"/>
          <w:szCs w:val="28"/>
        </w:rPr>
      </w:pPr>
      <w:r w:rsidRPr="002606C6">
        <w:rPr>
          <w:rFonts w:ascii="Times New Roman" w:hAnsi="Times New Roman"/>
          <w:sz w:val="28"/>
          <w:szCs w:val="28"/>
        </w:rPr>
        <w:lastRenderedPageBreak/>
        <w:t>7.</w:t>
      </w:r>
      <w:r w:rsidRPr="002606C6">
        <w:rPr>
          <w:rStyle w:val="13"/>
          <w:sz w:val="28"/>
          <w:szCs w:val="28"/>
        </w:rPr>
        <w:t xml:space="preserve"> Признание аукциона несостоявшимся</w:t>
      </w:r>
    </w:p>
    <w:p w:rsidR="00B55A8D" w:rsidRDefault="00B55A8D" w:rsidP="00547470">
      <w:pPr>
        <w:pStyle w:val="a6"/>
        <w:ind w:firstLine="709"/>
        <w:jc w:val="both"/>
        <w:rPr>
          <w:rFonts w:ascii="Times New Roman" w:hAnsi="Times New Roman"/>
          <w:sz w:val="28"/>
          <w:szCs w:val="28"/>
        </w:rPr>
      </w:pPr>
    </w:p>
    <w:p w:rsidR="00547470"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w:t>
      </w:r>
      <w:r w:rsidR="00E419F5">
        <w:rPr>
          <w:rFonts w:ascii="Times New Roman" w:hAnsi="Times New Roman"/>
          <w:sz w:val="28"/>
          <w:szCs w:val="28"/>
        </w:rPr>
        <w:t xml:space="preserve"> </w:t>
      </w:r>
      <w:r w:rsidRPr="002606C6">
        <w:rPr>
          <w:rFonts w:ascii="Times New Roman" w:hAnsi="Times New Roman"/>
          <w:sz w:val="28"/>
          <w:szCs w:val="28"/>
        </w:rPr>
        <w:t>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w:t>
      </w:r>
    </w:p>
    <w:p w:rsidR="00E419F5" w:rsidRPr="002606C6" w:rsidRDefault="00E419F5" w:rsidP="00547470">
      <w:pPr>
        <w:pStyle w:val="a6"/>
        <w:ind w:firstLine="709"/>
        <w:jc w:val="both"/>
        <w:rPr>
          <w:rFonts w:ascii="Times New Roman" w:hAnsi="Times New Roman"/>
          <w:sz w:val="28"/>
          <w:szCs w:val="28"/>
        </w:rPr>
      </w:pPr>
    </w:p>
    <w:p w:rsidR="00E419F5" w:rsidRDefault="00547470" w:rsidP="00E419F5">
      <w:pPr>
        <w:pStyle w:val="a6"/>
        <w:ind w:firstLine="709"/>
        <w:jc w:val="center"/>
        <w:rPr>
          <w:rStyle w:val="13"/>
          <w:sz w:val="28"/>
          <w:szCs w:val="28"/>
        </w:rPr>
      </w:pPr>
      <w:r w:rsidRPr="002606C6">
        <w:rPr>
          <w:rStyle w:val="13"/>
          <w:sz w:val="28"/>
          <w:szCs w:val="28"/>
        </w:rPr>
        <w:t>8. Заключительные положения</w:t>
      </w:r>
    </w:p>
    <w:p w:rsidR="00E419F5" w:rsidRDefault="00E419F5" w:rsidP="00547470">
      <w:pPr>
        <w:pStyle w:val="a6"/>
        <w:ind w:firstLine="709"/>
        <w:jc w:val="both"/>
        <w:rPr>
          <w:rStyle w:val="13"/>
          <w:sz w:val="28"/>
          <w:szCs w:val="28"/>
        </w:rPr>
      </w:pPr>
    </w:p>
    <w:p w:rsidR="00547470" w:rsidRPr="002606C6" w:rsidRDefault="00547470" w:rsidP="00547470">
      <w:pPr>
        <w:pStyle w:val="a6"/>
        <w:ind w:firstLine="709"/>
        <w:jc w:val="both"/>
        <w:rPr>
          <w:rFonts w:ascii="Times New Roman" w:hAnsi="Times New Roman"/>
          <w:sz w:val="28"/>
          <w:szCs w:val="28"/>
        </w:rPr>
      </w:pPr>
      <w:r w:rsidRPr="002606C6">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6D68E4" w:rsidRPr="00B97002" w:rsidRDefault="006D68E4" w:rsidP="006D68E4">
      <w:pPr>
        <w:pStyle w:val="a4"/>
        <w:ind w:firstLine="709"/>
        <w:jc w:val="both"/>
        <w:rPr>
          <w:rFonts w:ascii="Times New Roman" w:hAnsi="Times New Roman"/>
          <w:sz w:val="28"/>
          <w:szCs w:val="28"/>
        </w:rPr>
      </w:pPr>
    </w:p>
    <w:p w:rsidR="006A6B95" w:rsidRDefault="006A6B95"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644C45">
      <w:pPr>
        <w:suppressAutoHyphens/>
        <w:spacing w:after="0" w:line="192" w:lineRule="auto"/>
        <w:jc w:val="center"/>
        <w:rPr>
          <w:rFonts w:ascii="Times New Roman" w:eastAsia="Times New Roman" w:hAnsi="Times New Roman"/>
          <w:sz w:val="28"/>
          <w:szCs w:val="28"/>
          <w:lang w:eastAsia="zh-CN"/>
        </w:rPr>
      </w:pPr>
    </w:p>
    <w:p w:rsidR="00A77A9A" w:rsidRDefault="00A77A9A" w:rsidP="00A77A9A">
      <w:pPr>
        <w:suppressAutoHyphens/>
        <w:spacing w:after="0" w:line="192" w:lineRule="auto"/>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Приложение №1 к извещению</w:t>
      </w:r>
    </w:p>
    <w:p w:rsidR="00A77A9A" w:rsidRPr="00A77A9A" w:rsidRDefault="00A77A9A" w:rsidP="00A77A9A">
      <w:pPr>
        <w:suppressAutoHyphens/>
        <w:spacing w:after="0" w:line="192" w:lineRule="auto"/>
        <w:jc w:val="right"/>
        <w:rPr>
          <w:rFonts w:ascii="Times New Roman" w:eastAsia="Times New Roman" w:hAnsi="Times New Roman"/>
          <w:sz w:val="28"/>
          <w:szCs w:val="28"/>
          <w:lang w:eastAsia="zh-CN"/>
        </w:rPr>
      </w:pPr>
    </w:p>
    <w:p w:rsidR="00644C45" w:rsidRPr="002A479B" w:rsidRDefault="00644C45" w:rsidP="00644C45">
      <w:pPr>
        <w:suppressAutoHyphens/>
        <w:spacing w:after="0" w:line="192" w:lineRule="auto"/>
        <w:jc w:val="center"/>
        <w:rPr>
          <w:rFonts w:ascii="Times New Roman" w:eastAsia="Times New Roman" w:hAnsi="Times New Roman"/>
          <w:b/>
          <w:sz w:val="28"/>
          <w:szCs w:val="28"/>
          <w:lang w:eastAsia="zh-CN"/>
        </w:rPr>
      </w:pPr>
      <w:r w:rsidRPr="002A479B">
        <w:rPr>
          <w:rFonts w:ascii="Times New Roman" w:eastAsia="Times New Roman" w:hAnsi="Times New Roman"/>
          <w:b/>
          <w:sz w:val="28"/>
          <w:szCs w:val="28"/>
          <w:lang w:eastAsia="zh-CN"/>
        </w:rPr>
        <w:t>ЗАЯВКА НА УЧАСТИЕ В АУКЦИОНЕ</w:t>
      </w:r>
    </w:p>
    <w:p w:rsidR="00644C45" w:rsidRPr="005F211E" w:rsidRDefault="00644C45" w:rsidP="00644C45">
      <w:pPr>
        <w:suppressAutoHyphens/>
        <w:spacing w:after="0" w:line="192" w:lineRule="auto"/>
        <w:jc w:val="center"/>
        <w:rPr>
          <w:rFonts w:ascii="Times New Roman" w:eastAsia="Times New Roman" w:hAnsi="Times New Roman"/>
          <w:b/>
          <w:lang w:eastAsia="zh-CN"/>
        </w:rPr>
      </w:pPr>
      <w:r w:rsidRPr="002A479B">
        <w:rPr>
          <w:rFonts w:ascii="Times New Roman" w:eastAsia="Times New Roman" w:hAnsi="Times New Roman"/>
          <w:b/>
          <w:sz w:val="28"/>
          <w:szCs w:val="28"/>
          <w:lang w:eastAsia="zh-CN"/>
        </w:rPr>
        <w:t>на право заключения договора аренды земельного участка</w:t>
      </w:r>
      <w:r>
        <w:rPr>
          <w:rFonts w:ascii="Times New Roman" w:eastAsia="Times New Roman" w:hAnsi="Times New Roman"/>
          <w:b/>
          <w:sz w:val="24"/>
          <w:szCs w:val="24"/>
          <w:lang w:eastAsia="zh-CN"/>
        </w:rPr>
        <w:t xml:space="preserve"> </w:t>
      </w:r>
    </w:p>
    <w:p w:rsidR="00644C45" w:rsidRPr="005F211E" w:rsidRDefault="00644C45" w:rsidP="00644C45">
      <w:pPr>
        <w:suppressAutoHyphens/>
        <w:spacing w:after="0" w:line="192" w:lineRule="auto"/>
        <w:ind w:left="6480"/>
        <w:rPr>
          <w:rFonts w:ascii="Times New Roman" w:eastAsia="Times New Roman" w:hAnsi="Times New Roman"/>
          <w:sz w:val="20"/>
          <w:szCs w:val="20"/>
          <w:lang w:eastAsia="zh-CN"/>
        </w:rPr>
      </w:pPr>
    </w:p>
    <w:p w:rsidR="00644C45" w:rsidRPr="005F211E" w:rsidRDefault="00644C45" w:rsidP="00644C45">
      <w:pPr>
        <w:suppressAutoHyphens/>
        <w:spacing w:after="0" w:line="204" w:lineRule="auto"/>
        <w:jc w:val="right"/>
        <w:rPr>
          <w:rFonts w:ascii="Times New Roman" w:eastAsia="Times New Roman" w:hAnsi="Times New Roman"/>
          <w:sz w:val="21"/>
          <w:szCs w:val="21"/>
          <w:lang w:eastAsia="zh-CN"/>
        </w:rPr>
      </w:pPr>
      <w:bookmarkStart w:id="1" w:name="OLE_LINK6"/>
      <w:bookmarkStart w:id="2"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644C45" w:rsidRPr="00242F35" w:rsidRDefault="00644C45" w:rsidP="00644C45">
      <w:pPr>
        <w:suppressAutoHyphens/>
        <w:spacing w:after="0" w:line="192" w:lineRule="auto"/>
        <w:jc w:val="center"/>
        <w:rPr>
          <w:rFonts w:ascii="Times New Roman" w:eastAsia="Times New Roman" w:hAnsi="Times New Roman"/>
          <w:sz w:val="18"/>
          <w:szCs w:val="18"/>
          <w:lang w:eastAsia="zh-CN"/>
        </w:rPr>
      </w:pPr>
      <w:r w:rsidRPr="00242F35">
        <w:rPr>
          <w:rFonts w:ascii="Times New Roman" w:eastAsia="Times New Roman" w:hAnsi="Times New Roman"/>
          <w:sz w:val="18"/>
          <w:szCs w:val="18"/>
          <w:lang w:eastAsia="zh-CN"/>
        </w:rPr>
        <w:t xml:space="preserve"> (наименование Организатора аукциона)</w:t>
      </w:r>
      <w:bookmarkEnd w:id="1"/>
      <w:bookmarkEnd w:id="2"/>
    </w:p>
    <w:p w:rsidR="00644C45" w:rsidRPr="005F211E" w:rsidRDefault="00644C45" w:rsidP="00644C45">
      <w:pPr>
        <w:suppressAutoHyphens/>
        <w:spacing w:after="0" w:line="204" w:lineRule="auto"/>
        <w:rPr>
          <w:rFonts w:ascii="Times New Roman" w:eastAsia="Times New Roman" w:hAnsi="Times New Roman"/>
          <w:b/>
          <w:bCs/>
          <w:sz w:val="16"/>
          <w:szCs w:val="16"/>
          <w:lang w:eastAsia="zh-CN"/>
        </w:rPr>
      </w:pPr>
      <w:r w:rsidRPr="00242F35">
        <w:rPr>
          <w:rFonts w:ascii="Times New Roman" w:eastAsia="Times New Roman" w:hAnsi="Times New Roman"/>
          <w:b/>
          <w:sz w:val="26"/>
          <w:szCs w:val="26"/>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644C45" w:rsidRPr="005F211E" w:rsidRDefault="00644C45" w:rsidP="00644C45">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644C45" w:rsidRPr="005F211E" w:rsidRDefault="00644C45" w:rsidP="00644C45">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tblPr>
      <w:tblGrid>
        <w:gridCol w:w="10249"/>
      </w:tblGrid>
      <w:tr w:rsidR="00644C45" w:rsidRPr="005F211E" w:rsidTr="00520370">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 дата выдачи «…....» ………………..….г.</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
          <w:p w:rsidR="00644C45" w:rsidRPr="005F211E" w:rsidRDefault="00644C45" w:rsidP="00520370">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 </w:t>
            </w:r>
            <w:r w:rsidRPr="005F211E">
              <w:rPr>
                <w:rFonts w:ascii="Times New Roman" w:eastAsia="Times New Roman" w:hAnsi="Times New Roman"/>
                <w:sz w:val="20"/>
                <w:szCs w:val="20"/>
                <w:lang w:eastAsia="zh-CN"/>
              </w:rPr>
              <w:t xml:space="preserve"> индивидуального предпринимателя): от «…....» …………г. №………</w:t>
            </w:r>
          </w:p>
        </w:tc>
      </w:tr>
      <w:tr w:rsidR="00644C45" w:rsidRPr="005F211E" w:rsidTr="00520370">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44C45" w:rsidRPr="005F211E" w:rsidRDefault="00644C45" w:rsidP="00520370">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644C45" w:rsidRPr="005F211E" w:rsidRDefault="00644C45" w:rsidP="00520370">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Действует на основании доверенности от «…..»…………20..….г., №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 ………………., дата выдачи «…....» ……...…… .…....г.</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Место жительства ……………………………………………………………………………………………………………..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
          <w:p w:rsidR="00644C45" w:rsidRPr="005F211E" w:rsidRDefault="00644C45" w:rsidP="00520370">
            <w:pPr>
              <w:suppressAutoHyphens/>
              <w:spacing w:after="0" w:line="192" w:lineRule="auto"/>
              <w:rPr>
                <w:rFonts w:ascii="Times New Roman" w:eastAsia="Times New Roman" w:hAnsi="Times New Roman"/>
                <w:sz w:val="24"/>
                <w:szCs w:val="24"/>
                <w:lang w:eastAsia="zh-CN"/>
              </w:rPr>
            </w:pPr>
          </w:p>
        </w:tc>
      </w:tr>
    </w:tbl>
    <w:p w:rsidR="00644C45" w:rsidRPr="005F211E" w:rsidRDefault="00644C45" w:rsidP="00644C45">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644C45" w:rsidRPr="005F211E" w:rsidRDefault="00644C45" w:rsidP="00644C45">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tblPr>
      <w:tblGrid>
        <w:gridCol w:w="10249"/>
      </w:tblGrid>
      <w:tr w:rsidR="00644C45" w:rsidRPr="005F211E" w:rsidTr="00520370">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44C45" w:rsidRPr="005F211E" w:rsidRDefault="00644C45" w:rsidP="00520370">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аукциона:………..…………….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 xml:space="preserve">.................................., </w:t>
            </w:r>
          </w:p>
          <w:p w:rsidR="00644C45" w:rsidRPr="005F211E" w:rsidRDefault="00644C45" w:rsidP="00520370">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644C45" w:rsidRPr="00EF4586" w:rsidRDefault="00644C45" w:rsidP="00644C45">
      <w:pPr>
        <w:widowControl w:val="0"/>
        <w:suppressAutoHyphens/>
        <w:autoSpaceDE w:val="0"/>
        <w:spacing w:before="1" w:after="1" w:line="192" w:lineRule="auto"/>
        <w:jc w:val="both"/>
        <w:rPr>
          <w:rFonts w:ascii="Times New Roman" w:eastAsia="Times New Roman" w:hAnsi="Times New Roman"/>
          <w:b/>
          <w:sz w:val="24"/>
          <w:szCs w:val="24"/>
          <w:lang w:eastAsia="zh-CN"/>
        </w:rPr>
      </w:pPr>
      <w:r w:rsidRPr="00EF4586">
        <w:rPr>
          <w:rFonts w:ascii="Times New Roman" w:eastAsia="Times New Roman" w:hAnsi="Times New Roman"/>
          <w:b/>
          <w:sz w:val="24"/>
          <w:szCs w:val="24"/>
          <w:lang w:eastAsia="zh-CN"/>
        </w:rPr>
        <w:t>и обязуется обеспечить поступление задатка в размере</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EF4586">
        <w:rPr>
          <w:rFonts w:ascii="Times New Roman" w:eastAsia="Times New Roman" w:hAnsi="Times New Roman"/>
          <w:b/>
          <w:sz w:val="24"/>
          <w:szCs w:val="24"/>
          <w:lang w:eastAsia="zh-CN"/>
        </w:rPr>
        <w:t xml:space="preserve">______________ руб. </w:t>
      </w:r>
      <w:r w:rsidRPr="00EF4586">
        <w:rPr>
          <w:rFonts w:ascii="Times New Roman" w:eastAsia="Times New Roman" w:hAnsi="Times New Roman"/>
          <w:sz w:val="24"/>
          <w:szCs w:val="24"/>
          <w:lang w:eastAsia="zh-CN"/>
        </w:rPr>
        <w:t xml:space="preserve">_____                           </w:t>
      </w:r>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 xml:space="preserve">(сумма прописью), </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644C45" w:rsidRPr="00EF4586" w:rsidRDefault="00644C45" w:rsidP="00644C45">
      <w:pPr>
        <w:widowControl w:val="0"/>
        <w:suppressAutoHyphens/>
        <w:autoSpaceDE w:val="0"/>
        <w:spacing w:before="1" w:after="1" w:line="192" w:lineRule="auto"/>
        <w:jc w:val="both"/>
        <w:rPr>
          <w:rFonts w:ascii="Times New Roman" w:eastAsia="Times New Roman" w:hAnsi="Times New Roman"/>
          <w:b/>
          <w:sz w:val="24"/>
          <w:szCs w:val="24"/>
          <w:lang w:eastAsia="zh-CN"/>
        </w:rPr>
      </w:pPr>
      <w:r w:rsidRPr="00EF4586">
        <w:rPr>
          <w:rFonts w:ascii="Times New Roman" w:eastAsia="Times New Roman" w:hAnsi="Times New Roman"/>
          <w:b/>
          <w:sz w:val="24"/>
          <w:szCs w:val="24"/>
          <w:lang w:eastAsia="zh-CN"/>
        </w:rPr>
        <w:t>в сроки и в порядке установленные в Извещении о проведении аукциона.</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sz w:val="19"/>
          <w:szCs w:val="19"/>
          <w:lang w:eastAsia="zh-CN"/>
        </w:rPr>
      </w:pPr>
    </w:p>
    <w:p w:rsidR="00644C45" w:rsidRPr="00242F35" w:rsidRDefault="00644C45" w:rsidP="00644C45">
      <w:pPr>
        <w:numPr>
          <w:ilvl w:val="0"/>
          <w:numId w:val="2"/>
        </w:num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Заявитель обязуется:</w:t>
      </w:r>
    </w:p>
    <w:p w:rsidR="00644C45" w:rsidRPr="00242F35" w:rsidRDefault="00644C45" w:rsidP="00644C45">
      <w:pPr>
        <w:numPr>
          <w:ilvl w:val="1"/>
          <w:numId w:val="2"/>
        </w:numPr>
        <w:suppressAutoHyphens/>
        <w:spacing w:after="0" w:line="240" w:lineRule="auto"/>
        <w:ind w:hanging="360"/>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Соблюдать условия и порядок проведения аукциона, содержащиеся в Извещении о проведении аукциона.</w:t>
      </w:r>
    </w:p>
    <w:p w:rsidR="00644C45" w:rsidRPr="00242F35" w:rsidRDefault="00644C45" w:rsidP="00644C45">
      <w:pPr>
        <w:numPr>
          <w:ilvl w:val="1"/>
          <w:numId w:val="2"/>
        </w:numPr>
        <w:suppressAutoHyphens/>
        <w:autoSpaceDE w:val="0"/>
        <w:spacing w:after="0" w:line="240" w:lineRule="auto"/>
        <w:ind w:hanging="360"/>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 xml:space="preserve">В случае признания Победителем аукциона заключить договор аренды с Организатором аукциона, в соответствии с порядком, сроками и требованиями, установленными Извещением о проведении аукциона и договором аренды. </w:t>
      </w:r>
    </w:p>
    <w:p w:rsidR="00644C45" w:rsidRPr="00242F35" w:rsidRDefault="00644C45" w:rsidP="00644C45">
      <w:pPr>
        <w:numPr>
          <w:ilvl w:val="1"/>
          <w:numId w:val="2"/>
        </w:numPr>
        <w:suppressAutoHyphens/>
        <w:spacing w:after="0" w:line="240" w:lineRule="auto"/>
        <w:ind w:hanging="360"/>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 xml:space="preserve"> Использовать земельный участок в соответствии с разрешенным использованием, указанным в Извещении о проведении аукциона и договоре аренды.</w:t>
      </w:r>
    </w:p>
    <w:p w:rsidR="00644C45" w:rsidRPr="00242F35" w:rsidRDefault="00644C45" w:rsidP="00644C45">
      <w:pPr>
        <w:numPr>
          <w:ilvl w:val="0"/>
          <w:numId w:val="2"/>
        </w:num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Заявителю понятны все требования и положения Извещения о проведении аукциона. Заявителю известно фактическое состояние и технические характеристики земельного участка</w:t>
      </w:r>
      <w:r w:rsidRPr="00242F35">
        <w:rPr>
          <w:rFonts w:ascii="Times New Roman" w:eastAsia="Times New Roman" w:hAnsi="Times New Roman"/>
          <w:b/>
          <w:sz w:val="26"/>
          <w:szCs w:val="26"/>
          <w:lang w:eastAsia="zh-CN"/>
        </w:rPr>
        <w:t xml:space="preserve"> и он не имеет претензий к ним.</w:t>
      </w:r>
    </w:p>
    <w:p w:rsidR="00644C45" w:rsidRPr="00242F35" w:rsidRDefault="00644C45" w:rsidP="00644C45">
      <w:pPr>
        <w:numPr>
          <w:ilvl w:val="0"/>
          <w:numId w:val="2"/>
        </w:num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проведении аукциона.</w:t>
      </w:r>
    </w:p>
    <w:p w:rsidR="00644C45" w:rsidRPr="00242F35" w:rsidRDefault="00644C45" w:rsidP="00644C45">
      <w:pPr>
        <w:numPr>
          <w:ilvl w:val="0"/>
          <w:numId w:val="2"/>
        </w:num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 xml:space="preserve">Ответственность за достоверность представленных документов и информации несет Заявитель. </w:t>
      </w:r>
    </w:p>
    <w:p w:rsidR="00644C45" w:rsidRPr="00242F35" w:rsidRDefault="00644C45" w:rsidP="00644C45">
      <w:pPr>
        <w:numPr>
          <w:ilvl w:val="0"/>
          <w:numId w:val="2"/>
        </w:num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242F35">
        <w:rPr>
          <w:rFonts w:ascii="Times New Roman" w:eastAsia="Times New Roman" w:hAnsi="Times New Roman"/>
          <w:strike/>
          <w:sz w:val="26"/>
          <w:szCs w:val="26"/>
          <w:lang w:eastAsia="zh-CN"/>
        </w:rPr>
        <w:t>з</w:t>
      </w:r>
      <w:r w:rsidRPr="00242F35">
        <w:rPr>
          <w:rFonts w:ascii="Times New Roman" w:eastAsia="Times New Roman" w:hAnsi="Times New Roman"/>
          <w:sz w:val="26"/>
          <w:szCs w:val="26"/>
          <w:lang w:eastAsia="zh-CN"/>
        </w:rPr>
        <w:t>адатка, Извещением о проведении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w:t>
      </w:r>
      <w:r w:rsidRPr="00242F35">
        <w:rPr>
          <w:rFonts w:ascii="Times New Roman" w:eastAsia="Times New Roman" w:hAnsi="Times New Roman"/>
          <w:b/>
          <w:sz w:val="26"/>
          <w:szCs w:val="26"/>
          <w:lang w:eastAsia="zh-CN"/>
        </w:rPr>
        <w:t xml:space="preserve"> </w:t>
      </w:r>
      <w:r w:rsidRPr="00242F35">
        <w:rPr>
          <w:rFonts w:ascii="Times New Roman" w:eastAsia="Times New Roman" w:hAnsi="Times New Roman"/>
          <w:sz w:val="26"/>
          <w:szCs w:val="26"/>
          <w:lang w:eastAsia="zh-CN"/>
        </w:rPr>
        <w:t xml:space="preserve">в результате </w:t>
      </w:r>
      <w:r w:rsidRPr="00242F35">
        <w:rPr>
          <w:rFonts w:ascii="Times New Roman" w:eastAsia="Times New Roman" w:hAnsi="Times New Roman"/>
          <w:sz w:val="26"/>
          <w:szCs w:val="26"/>
          <w:lang w:eastAsia="zh-CN"/>
        </w:rPr>
        <w:lastRenderedPageBreak/>
        <w:t>осмотра, который осуществляется по местоположению (адресу) земельного участка</w:t>
      </w:r>
      <w:r w:rsidRPr="00242F35">
        <w:rPr>
          <w:rFonts w:ascii="Times New Roman" w:eastAsia="Times New Roman" w:hAnsi="Times New Roman"/>
          <w:b/>
          <w:sz w:val="26"/>
          <w:szCs w:val="26"/>
          <w:lang w:eastAsia="zh-CN"/>
        </w:rPr>
        <w:t xml:space="preserve"> </w:t>
      </w:r>
      <w:r w:rsidRPr="00242F35">
        <w:rPr>
          <w:rFonts w:ascii="Times New Roman" w:eastAsia="Times New Roman" w:hAnsi="Times New Roman"/>
          <w:sz w:val="26"/>
          <w:szCs w:val="26"/>
          <w:lang w:eastAsia="zh-CN"/>
        </w:rPr>
        <w:t xml:space="preserve">аукциона. </w:t>
      </w:r>
    </w:p>
    <w:p w:rsidR="00644C45" w:rsidRPr="00242F35" w:rsidRDefault="00644C45" w:rsidP="00644C45">
      <w:pPr>
        <w:numPr>
          <w:ilvl w:val="0"/>
          <w:numId w:val="2"/>
        </w:num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644C45" w:rsidRPr="005F211E" w:rsidRDefault="00644C45" w:rsidP="00644C45">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644C45" w:rsidRPr="005F211E" w:rsidRDefault="00644C45" w:rsidP="00644C45">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00FF34D8">
        <w:rPr>
          <w:rFonts w:ascii="Times New Roman" w:eastAsia="Times New Roman" w:hAnsi="Times New Roman"/>
          <w:b/>
          <w:sz w:val="16"/>
          <w:szCs w:val="16"/>
          <w:lang w:eastAsia="zh-CN"/>
        </w:rPr>
        <w:t xml:space="preserve"> </w:t>
      </w:r>
      <w:r w:rsidRPr="005F211E">
        <w:rPr>
          <w:rFonts w:ascii="Times New Roman" w:eastAsia="Times New Roman" w:hAnsi="Times New Roman"/>
          <w:sz w:val="16"/>
          <w:szCs w:val="16"/>
          <w:lang w:eastAsia="zh-CN"/>
        </w:rPr>
        <w:t xml:space="preserve">Заполняется при подаче Заявки </w:t>
      </w:r>
      <w:r>
        <w:rPr>
          <w:rFonts w:ascii="Times New Roman" w:eastAsia="Times New Roman" w:hAnsi="Times New Roman"/>
          <w:sz w:val="16"/>
          <w:szCs w:val="16"/>
          <w:lang w:eastAsia="zh-CN"/>
        </w:rPr>
        <w:t xml:space="preserve"> </w:t>
      </w:r>
      <w:r w:rsidRPr="005F211E">
        <w:rPr>
          <w:rFonts w:ascii="Times New Roman" w:eastAsia="Times New Roman" w:hAnsi="Times New Roman"/>
          <w:sz w:val="16"/>
          <w:szCs w:val="16"/>
          <w:lang w:eastAsia="zh-CN"/>
        </w:rPr>
        <w:t>лицом, действующим по доверенности</w:t>
      </w:r>
    </w:p>
    <w:p w:rsidR="00644C45" w:rsidRDefault="00644C45" w:rsidP="00644C45">
      <w:pPr>
        <w:suppressAutoHyphens/>
        <w:spacing w:after="0" w:line="240" w:lineRule="auto"/>
        <w:jc w:val="both"/>
        <w:rPr>
          <w:rFonts w:ascii="Times New Roman" w:eastAsia="Times New Roman" w:hAnsi="Times New Roman"/>
          <w:sz w:val="19"/>
          <w:szCs w:val="19"/>
          <w:lang w:eastAsia="zh-CN"/>
        </w:rPr>
      </w:pPr>
    </w:p>
    <w:p w:rsidR="00644C45" w:rsidRPr="00242F35" w:rsidRDefault="00644C45" w:rsidP="00644C45">
      <w:pPr>
        <w:numPr>
          <w:ilvl w:val="0"/>
          <w:numId w:val="2"/>
        </w:num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Условия аукциона по данному земельному участку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644C45" w:rsidRPr="00242F35" w:rsidRDefault="00644C45" w:rsidP="00644C45">
      <w:pPr>
        <w:numPr>
          <w:ilvl w:val="0"/>
          <w:numId w:val="2"/>
        </w:num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sz w:val="26"/>
          <w:szCs w:val="26"/>
          <w:lang w:eastAsia="zh-CN"/>
        </w:rPr>
        <w:t>В соответствии с Федеральным законом от 27.07.2006 г</w:t>
      </w:r>
      <w:r w:rsidR="00EF4586">
        <w:rPr>
          <w:rFonts w:ascii="Times New Roman" w:eastAsia="Times New Roman" w:hAnsi="Times New Roman"/>
          <w:sz w:val="26"/>
          <w:szCs w:val="26"/>
          <w:lang w:eastAsia="zh-CN"/>
        </w:rPr>
        <w:t>ода</w:t>
      </w:r>
      <w:r w:rsidRPr="00242F35">
        <w:rPr>
          <w:rFonts w:ascii="Times New Roman" w:eastAsia="Times New Roman" w:hAnsi="Times New Roman"/>
          <w:sz w:val="26"/>
          <w:szCs w:val="26"/>
          <w:lang w:eastAsia="zh-CN"/>
        </w:rPr>
        <w:t xml:space="preserve">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644C45" w:rsidRPr="00242F35" w:rsidRDefault="00644C45" w:rsidP="00644C45">
      <w:pPr>
        <w:suppressAutoHyphens/>
        <w:spacing w:after="0" w:line="240" w:lineRule="auto"/>
        <w:jc w:val="both"/>
        <w:rPr>
          <w:rFonts w:ascii="Times New Roman" w:eastAsia="Times New Roman" w:hAnsi="Times New Roman"/>
          <w:sz w:val="26"/>
          <w:szCs w:val="26"/>
          <w:lang w:eastAsia="zh-CN"/>
        </w:rPr>
      </w:pPr>
    </w:p>
    <w:p w:rsidR="00644C45" w:rsidRPr="00242F35" w:rsidRDefault="00644C45" w:rsidP="00644C45">
      <w:pPr>
        <w:suppressAutoHyphens/>
        <w:spacing w:after="0" w:line="240" w:lineRule="auto"/>
        <w:jc w:val="both"/>
        <w:rPr>
          <w:rFonts w:ascii="Times New Roman" w:eastAsia="Times New Roman" w:hAnsi="Times New Roman"/>
          <w:sz w:val="26"/>
          <w:szCs w:val="26"/>
          <w:lang w:eastAsia="zh-CN"/>
        </w:rPr>
      </w:pPr>
      <w:r w:rsidRPr="00242F35">
        <w:rPr>
          <w:rFonts w:ascii="Times New Roman" w:eastAsia="Times New Roman" w:hAnsi="Times New Roman"/>
          <w:b/>
          <w:sz w:val="26"/>
          <w:szCs w:val="26"/>
          <w:lang w:eastAsia="zh-CN"/>
        </w:rPr>
        <w:t>Платежные реквизиты Заявителя:</w:t>
      </w:r>
    </w:p>
    <w:p w:rsidR="00644C45" w:rsidRDefault="00644C45" w:rsidP="00644C45">
      <w:pPr>
        <w:suppressAutoHyphens/>
        <w:spacing w:after="0" w:line="240" w:lineRule="auto"/>
        <w:jc w:val="both"/>
        <w:rPr>
          <w:rFonts w:ascii="Times New Roman" w:eastAsia="Times New Roman" w:hAnsi="Times New Roman"/>
          <w:sz w:val="16"/>
          <w:szCs w:val="16"/>
          <w:lang w:eastAsia="zh-CN"/>
        </w:rPr>
      </w:pPr>
    </w:p>
    <w:p w:rsidR="00644C45" w:rsidRDefault="00644C45" w:rsidP="00644C45">
      <w:pPr>
        <w:suppressAutoHyphens/>
        <w:spacing w:after="0" w:line="240" w:lineRule="auto"/>
        <w:jc w:val="both"/>
        <w:rPr>
          <w:rFonts w:ascii="Times New Roman" w:eastAsia="Times New Roman" w:hAnsi="Times New Roman"/>
          <w:sz w:val="16"/>
          <w:szCs w:val="16"/>
          <w:lang w:eastAsia="zh-CN"/>
        </w:rPr>
      </w:pPr>
    </w:p>
    <w:p w:rsidR="00644C45" w:rsidRPr="005F211E" w:rsidRDefault="00644C45" w:rsidP="00644C45">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644C45" w:rsidRPr="005F211E" w:rsidRDefault="00644C45" w:rsidP="00644C45">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644C45" w:rsidRPr="005F211E" w:rsidRDefault="00644C45" w:rsidP="00644C45">
      <w:pPr>
        <w:suppressAutoHyphens/>
        <w:spacing w:after="120" w:line="240" w:lineRule="auto"/>
        <w:rPr>
          <w:rFonts w:ascii="Times New Roman" w:eastAsia="Times New Roman" w:hAnsi="Times New Roman"/>
          <w:sz w:val="24"/>
          <w:szCs w:val="24"/>
          <w:lang w:eastAsia="zh-CN"/>
        </w:rPr>
      </w:pPr>
    </w:p>
    <w:p w:rsidR="00644C45" w:rsidRPr="005F211E" w:rsidRDefault="00644C45" w:rsidP="00644C45">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644C45" w:rsidRPr="005F211E" w:rsidTr="00520370">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r>
      <w:tr w:rsidR="00644C45" w:rsidRPr="005F211E" w:rsidTr="00520370">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r>
      <w:tr w:rsidR="00644C45" w:rsidRPr="005F211E" w:rsidTr="00520370">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644C45" w:rsidRPr="005F211E" w:rsidRDefault="00644C45" w:rsidP="00520370">
            <w:pPr>
              <w:suppressAutoHyphens/>
              <w:snapToGrid w:val="0"/>
              <w:spacing w:after="0" w:line="240" w:lineRule="auto"/>
              <w:rPr>
                <w:rFonts w:ascii="Times New Roman" w:eastAsia="Times New Roman" w:hAnsi="Times New Roman"/>
                <w:sz w:val="18"/>
                <w:szCs w:val="18"/>
                <w:lang w:eastAsia="zh-CN"/>
              </w:rPr>
            </w:pPr>
          </w:p>
        </w:tc>
      </w:tr>
      <w:tr w:rsidR="00644C45" w:rsidRPr="005F211E" w:rsidTr="00520370">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ИНН отделения Банк</w:t>
            </w:r>
            <w:r w:rsidR="003468FF" w:rsidRPr="005F211E">
              <w:rPr>
                <w:rFonts w:ascii="Times New Roman" w:eastAsia="Times New Roman" w:hAnsi="Times New Roman"/>
                <w:sz w:val="18"/>
                <w:szCs w:val="18"/>
                <w:lang w:eastAsia="zh-CN"/>
              </w:rPr>
              <w:t>а (</w:t>
            </w:r>
            <w:r w:rsidRPr="005F211E">
              <w:rPr>
                <w:rFonts w:ascii="Times New Roman" w:eastAsia="Times New Roman" w:hAnsi="Times New Roman"/>
                <w:sz w:val="18"/>
                <w:szCs w:val="18"/>
                <w:lang w:eastAsia="zh-CN"/>
              </w:rPr>
              <w:t>для граждан – клиентов ОАО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r>
    </w:tbl>
    <w:p w:rsidR="00644C45" w:rsidRPr="005F211E" w:rsidRDefault="00644C45" w:rsidP="00644C45">
      <w:pPr>
        <w:suppressAutoHyphens/>
        <w:spacing w:after="0" w:line="240" w:lineRule="auto"/>
        <w:rPr>
          <w:rFonts w:ascii="Times New Roman" w:eastAsia="Times New Roman" w:hAnsi="Times New Roman"/>
          <w:b/>
          <w:lang w:eastAsia="zh-CN"/>
        </w:rPr>
      </w:pPr>
    </w:p>
    <w:p w:rsidR="00644C45" w:rsidRPr="005F211E" w:rsidRDefault="00644C45" w:rsidP="00644C45">
      <w:pPr>
        <w:suppressAutoHyphens/>
        <w:spacing w:after="0" w:line="240" w:lineRule="auto"/>
        <w:rPr>
          <w:rFonts w:ascii="Times New Roman" w:eastAsia="Times New Roman" w:hAnsi="Times New Roman"/>
          <w:b/>
          <w:lang w:eastAsia="zh-CN"/>
        </w:rPr>
      </w:pPr>
    </w:p>
    <w:p w:rsidR="00644C45" w:rsidRPr="00242F35" w:rsidRDefault="00644C45" w:rsidP="00644C45">
      <w:pPr>
        <w:suppressAutoHyphens/>
        <w:spacing w:after="0" w:line="240" w:lineRule="auto"/>
        <w:rPr>
          <w:rFonts w:ascii="Times New Roman" w:eastAsia="Times New Roman" w:hAnsi="Times New Roman"/>
          <w:b/>
          <w:sz w:val="26"/>
          <w:szCs w:val="26"/>
          <w:lang w:eastAsia="zh-CN"/>
        </w:rPr>
      </w:pPr>
      <w:r w:rsidRPr="00242F35">
        <w:rPr>
          <w:rFonts w:ascii="Times New Roman" w:eastAsia="Times New Roman" w:hAnsi="Times New Roman"/>
          <w:b/>
          <w:sz w:val="26"/>
          <w:szCs w:val="26"/>
          <w:lang w:eastAsia="zh-CN"/>
        </w:rPr>
        <w:t>Заявитель</w:t>
      </w:r>
    </w:p>
    <w:p w:rsidR="00644C45" w:rsidRPr="005F211E" w:rsidRDefault="00644C45" w:rsidP="00644C45">
      <w:pPr>
        <w:suppressAutoHyphens/>
        <w:spacing w:after="0" w:line="240" w:lineRule="auto"/>
        <w:rPr>
          <w:rFonts w:ascii="Times New Roman" w:eastAsia="Times New Roman" w:hAnsi="Times New Roman"/>
          <w:lang w:eastAsia="zh-CN"/>
        </w:rPr>
      </w:pPr>
      <w:r w:rsidRPr="00242F35">
        <w:rPr>
          <w:rFonts w:ascii="Times New Roman" w:eastAsia="Times New Roman" w:hAnsi="Times New Roman"/>
          <w:b/>
          <w:sz w:val="26"/>
          <w:szCs w:val="26"/>
          <w:lang w:eastAsia="zh-CN"/>
        </w:rPr>
        <w:t>(представитель Заявителя, действующий по доверенности):</w:t>
      </w:r>
      <w:r w:rsidRPr="005F211E">
        <w:rPr>
          <w:rFonts w:ascii="Times New Roman" w:eastAsia="Times New Roman" w:hAnsi="Times New Roman"/>
          <w:b/>
          <w:lang w:eastAsia="zh-CN"/>
        </w:rPr>
        <w:t xml:space="preserve"> ______________________</w:t>
      </w:r>
      <w:r w:rsidRPr="005F211E">
        <w:rPr>
          <w:rFonts w:ascii="Times New Roman" w:eastAsia="Times New Roman" w:hAnsi="Times New Roman"/>
          <w:lang w:eastAsia="zh-CN"/>
        </w:rPr>
        <w:t>_________________________________________________________</w:t>
      </w:r>
    </w:p>
    <w:p w:rsidR="00644C45" w:rsidRDefault="00644C45" w:rsidP="00644C45">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644C45" w:rsidRPr="005F211E" w:rsidRDefault="00644C45" w:rsidP="00644C45">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644C45" w:rsidRPr="005F211E"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Pr="005F211E" w:rsidRDefault="00644C45" w:rsidP="00644C45">
      <w:pPr>
        <w:suppressAutoHyphens/>
        <w:spacing w:after="0" w:line="240" w:lineRule="auto"/>
        <w:jc w:val="both"/>
        <w:rPr>
          <w:rFonts w:ascii="Times New Roman" w:eastAsia="Times New Roman" w:hAnsi="Times New Roman"/>
          <w:b/>
          <w:sz w:val="24"/>
          <w:szCs w:val="24"/>
          <w:lang w:eastAsia="zh-CN"/>
        </w:rPr>
      </w:pPr>
    </w:p>
    <w:p w:rsidR="00644C45" w:rsidRDefault="00644C45"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4C6BFE" w:rsidRDefault="004C6BFE" w:rsidP="00644C45">
      <w:pPr>
        <w:suppressAutoHyphens/>
        <w:spacing w:after="0" w:line="240" w:lineRule="auto"/>
        <w:jc w:val="both"/>
        <w:rPr>
          <w:rFonts w:ascii="Times New Roman" w:eastAsia="Times New Roman" w:hAnsi="Times New Roman"/>
          <w:b/>
          <w:sz w:val="24"/>
          <w:szCs w:val="24"/>
          <w:lang w:eastAsia="zh-CN"/>
        </w:rPr>
      </w:pPr>
    </w:p>
    <w:p w:rsidR="00EF4586" w:rsidRDefault="00EF4586" w:rsidP="00AE4831">
      <w:pPr>
        <w:shd w:val="clear" w:color="auto" w:fill="FFFFFF"/>
        <w:spacing w:before="100" w:beforeAutospacing="1" w:after="199" w:line="240" w:lineRule="auto"/>
        <w:jc w:val="center"/>
        <w:rPr>
          <w:rFonts w:ascii="Times New Roman" w:eastAsia="Times New Roman" w:hAnsi="Times New Roman"/>
          <w:color w:val="000000"/>
          <w:sz w:val="24"/>
          <w:szCs w:val="24"/>
          <w:lang w:eastAsia="ru-RU"/>
        </w:rPr>
      </w:pPr>
    </w:p>
    <w:p w:rsidR="00EF4586" w:rsidRDefault="00EF4586" w:rsidP="00AE4831">
      <w:pPr>
        <w:shd w:val="clear" w:color="auto" w:fill="FFFFFF"/>
        <w:spacing w:before="100" w:beforeAutospacing="1" w:after="199" w:line="240" w:lineRule="auto"/>
        <w:jc w:val="center"/>
        <w:rPr>
          <w:rFonts w:ascii="Times New Roman" w:eastAsia="Times New Roman" w:hAnsi="Times New Roman"/>
          <w:color w:val="000000"/>
          <w:sz w:val="24"/>
          <w:szCs w:val="24"/>
          <w:lang w:eastAsia="ru-RU"/>
        </w:rPr>
      </w:pPr>
    </w:p>
    <w:p w:rsidR="00EF4586" w:rsidRDefault="00EF4586" w:rsidP="00AE4831">
      <w:pPr>
        <w:shd w:val="clear" w:color="auto" w:fill="FFFFFF"/>
        <w:spacing w:before="100" w:beforeAutospacing="1" w:after="199" w:line="240" w:lineRule="auto"/>
        <w:jc w:val="center"/>
        <w:rPr>
          <w:rFonts w:ascii="Times New Roman" w:eastAsia="Times New Roman" w:hAnsi="Times New Roman"/>
          <w:color w:val="000000"/>
          <w:sz w:val="24"/>
          <w:szCs w:val="24"/>
          <w:lang w:eastAsia="ru-RU"/>
        </w:rPr>
      </w:pPr>
    </w:p>
    <w:p w:rsidR="006A6B95" w:rsidRDefault="006A6B95" w:rsidP="00AE4831">
      <w:pPr>
        <w:shd w:val="clear" w:color="auto" w:fill="FFFFFF"/>
        <w:spacing w:before="100" w:beforeAutospacing="1" w:after="199" w:line="240" w:lineRule="auto"/>
        <w:jc w:val="center"/>
        <w:rPr>
          <w:rFonts w:ascii="Times New Roman" w:eastAsia="Times New Roman" w:hAnsi="Times New Roman"/>
          <w:color w:val="000000"/>
          <w:sz w:val="24"/>
          <w:szCs w:val="24"/>
          <w:lang w:eastAsia="ru-RU"/>
        </w:rPr>
      </w:pPr>
    </w:p>
    <w:p w:rsidR="006A6B95" w:rsidRDefault="006A6B95" w:rsidP="00AE4831">
      <w:pPr>
        <w:shd w:val="clear" w:color="auto" w:fill="FFFFFF"/>
        <w:spacing w:before="100" w:beforeAutospacing="1" w:after="199" w:line="240" w:lineRule="auto"/>
        <w:jc w:val="center"/>
        <w:rPr>
          <w:rFonts w:ascii="Times New Roman" w:eastAsia="Times New Roman" w:hAnsi="Times New Roman"/>
          <w:color w:val="000000"/>
          <w:sz w:val="24"/>
          <w:szCs w:val="24"/>
          <w:lang w:eastAsia="ru-RU"/>
        </w:rPr>
      </w:pPr>
    </w:p>
    <w:p w:rsidR="000B3E80" w:rsidRDefault="000B3E80" w:rsidP="00AE4831">
      <w:pPr>
        <w:shd w:val="clear" w:color="auto" w:fill="FFFFFF"/>
        <w:spacing w:before="100" w:beforeAutospacing="1" w:after="199" w:line="240" w:lineRule="auto"/>
        <w:jc w:val="center"/>
        <w:rPr>
          <w:rFonts w:ascii="Times New Roman" w:eastAsia="Times New Roman" w:hAnsi="Times New Roman"/>
          <w:color w:val="000000"/>
          <w:sz w:val="24"/>
          <w:szCs w:val="24"/>
          <w:lang w:eastAsia="ru-RU"/>
        </w:rPr>
      </w:pPr>
    </w:p>
    <w:p w:rsidR="00E72B19" w:rsidRPr="00EF4586" w:rsidRDefault="00E72B19" w:rsidP="00EF4586">
      <w:pPr>
        <w:pStyle w:val="a6"/>
        <w:jc w:val="center"/>
        <w:rPr>
          <w:rFonts w:ascii="Times New Roman" w:hAnsi="Times New Roman"/>
          <w:sz w:val="28"/>
          <w:szCs w:val="28"/>
        </w:rPr>
      </w:pPr>
      <w:r w:rsidRPr="00EF4586">
        <w:rPr>
          <w:rFonts w:ascii="Times New Roman" w:hAnsi="Times New Roman"/>
          <w:sz w:val="28"/>
          <w:szCs w:val="28"/>
        </w:rPr>
        <w:t>О П И С Ь</w:t>
      </w:r>
    </w:p>
    <w:p w:rsidR="00E72B19" w:rsidRDefault="00E72B19" w:rsidP="00EF4586">
      <w:pPr>
        <w:pStyle w:val="a6"/>
        <w:jc w:val="center"/>
        <w:rPr>
          <w:rFonts w:ascii="Times New Roman" w:hAnsi="Times New Roman"/>
          <w:sz w:val="28"/>
          <w:szCs w:val="28"/>
        </w:rPr>
      </w:pPr>
      <w:r w:rsidRPr="00EF4586">
        <w:rPr>
          <w:rFonts w:ascii="Times New Roman" w:hAnsi="Times New Roman"/>
          <w:sz w:val="28"/>
          <w:szCs w:val="28"/>
        </w:rPr>
        <w:t>документов предоставленных претендентом для участия в аукционе.</w:t>
      </w:r>
    </w:p>
    <w:p w:rsidR="00EF4586" w:rsidRPr="00EF4586" w:rsidRDefault="00EF4586" w:rsidP="00EF4586">
      <w:pPr>
        <w:pStyle w:val="a6"/>
        <w:jc w:val="center"/>
        <w:rPr>
          <w:rFonts w:ascii="Times New Roman" w:hAnsi="Times New Roman"/>
          <w:sz w:val="28"/>
          <w:szCs w:val="28"/>
        </w:rPr>
      </w:pPr>
    </w:p>
    <w:tbl>
      <w:tblPr>
        <w:tblW w:w="0" w:type="auto"/>
        <w:tblCellMar>
          <w:top w:w="15" w:type="dxa"/>
          <w:left w:w="15" w:type="dxa"/>
          <w:bottom w:w="15" w:type="dxa"/>
          <w:right w:w="15" w:type="dxa"/>
        </w:tblCellMar>
        <w:tblLook w:val="04A0"/>
      </w:tblPr>
      <w:tblGrid>
        <w:gridCol w:w="540"/>
        <w:gridCol w:w="2700"/>
        <w:gridCol w:w="2729"/>
        <w:gridCol w:w="2551"/>
      </w:tblGrid>
      <w:tr w:rsidR="00E72B19" w:rsidRPr="00EF4586" w:rsidTr="008E64EB">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EF4586" w:rsidRDefault="00E72B19" w:rsidP="00EF4586">
            <w:pPr>
              <w:pStyle w:val="a6"/>
              <w:jc w:val="center"/>
              <w:rPr>
                <w:rFonts w:ascii="Times New Roman" w:hAnsi="Times New Roman"/>
                <w:sz w:val="28"/>
                <w:szCs w:val="28"/>
              </w:rPr>
            </w:pPr>
            <w:r w:rsidRPr="00EF4586">
              <w:rPr>
                <w:rFonts w:ascii="Times New Roman" w:hAnsi="Times New Roman"/>
                <w:sz w:val="28"/>
                <w:szCs w:val="28"/>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EF4586" w:rsidRDefault="00E72B19" w:rsidP="00EF4586">
            <w:pPr>
              <w:pStyle w:val="a6"/>
              <w:jc w:val="center"/>
              <w:rPr>
                <w:rFonts w:ascii="Times New Roman" w:hAnsi="Times New Roman"/>
                <w:sz w:val="28"/>
                <w:szCs w:val="28"/>
              </w:rPr>
            </w:pPr>
            <w:r w:rsidRPr="00EF4586">
              <w:rPr>
                <w:rFonts w:ascii="Times New Roman" w:hAnsi="Times New Roman"/>
                <w:sz w:val="28"/>
                <w:szCs w:val="28"/>
              </w:rPr>
              <w:t>Наименование документа</w:t>
            </w: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EF4586" w:rsidRDefault="00E72B19" w:rsidP="00EF4586">
            <w:pPr>
              <w:pStyle w:val="a6"/>
              <w:jc w:val="center"/>
              <w:rPr>
                <w:rFonts w:ascii="Times New Roman" w:hAnsi="Times New Roman"/>
                <w:sz w:val="28"/>
                <w:szCs w:val="28"/>
              </w:rPr>
            </w:pPr>
            <w:r w:rsidRPr="00EF4586">
              <w:rPr>
                <w:rFonts w:ascii="Times New Roman" w:hAnsi="Times New Roman"/>
                <w:sz w:val="28"/>
                <w:szCs w:val="28"/>
              </w:rPr>
              <w:t>Кол-во листов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EF4586" w:rsidRDefault="00E72B19" w:rsidP="00EF4586">
            <w:pPr>
              <w:pStyle w:val="a6"/>
              <w:jc w:val="center"/>
              <w:rPr>
                <w:rFonts w:ascii="Times New Roman" w:hAnsi="Times New Roman"/>
                <w:sz w:val="28"/>
                <w:szCs w:val="28"/>
              </w:rPr>
            </w:pPr>
            <w:r w:rsidRPr="00EF4586">
              <w:rPr>
                <w:rFonts w:ascii="Times New Roman" w:hAnsi="Times New Roman"/>
                <w:sz w:val="28"/>
                <w:szCs w:val="28"/>
              </w:rPr>
              <w:t>Отметка о наличии*</w:t>
            </w:r>
          </w:p>
        </w:tc>
      </w:tr>
      <w:tr w:rsidR="00E72B19" w:rsidRPr="00EF4586" w:rsidTr="008A0637">
        <w:trPr>
          <w:trHeight w:val="267"/>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r w:rsidRPr="008A0637">
              <w:rPr>
                <w:rFonts w:ascii="Times New Roman" w:hAnsi="Times New Roman"/>
              </w:rPr>
              <w:t>1</w:t>
            </w:r>
            <w:r w:rsidR="0056031D">
              <w:rPr>
                <w:rFonts w:ascii="Times New Roman" w:hAnsi="Times New Roman"/>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r>
      <w:tr w:rsidR="00E72B19" w:rsidRPr="00EF4586" w:rsidTr="008A0637">
        <w:trPr>
          <w:trHeight w:val="245"/>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045049" w:rsidP="008A0637">
            <w:pPr>
              <w:pStyle w:val="a6"/>
              <w:jc w:val="center"/>
              <w:rPr>
                <w:rFonts w:ascii="Times New Roman" w:hAnsi="Times New Roman"/>
              </w:rPr>
            </w:pPr>
            <w:r w:rsidRPr="008A0637">
              <w:rPr>
                <w:rFonts w:ascii="Times New Roman" w:hAnsi="Times New Roman"/>
              </w:rPr>
              <w:t>2</w:t>
            </w:r>
            <w:r w:rsidR="0056031D">
              <w:rPr>
                <w:rFonts w:ascii="Times New Roman" w:hAnsi="Times New Roman"/>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r>
      <w:tr w:rsidR="00E72B19" w:rsidRPr="00EF4586" w:rsidTr="008A0637">
        <w:trPr>
          <w:trHeight w:val="365"/>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045049" w:rsidP="008A0637">
            <w:pPr>
              <w:pStyle w:val="a6"/>
              <w:jc w:val="center"/>
              <w:rPr>
                <w:rFonts w:ascii="Times New Roman" w:hAnsi="Times New Roman"/>
              </w:rPr>
            </w:pPr>
            <w:r w:rsidRPr="008A0637">
              <w:rPr>
                <w:rFonts w:ascii="Times New Roman" w:hAnsi="Times New Roman"/>
              </w:rPr>
              <w:t>3</w:t>
            </w:r>
            <w:r w:rsidR="0056031D">
              <w:rPr>
                <w:rFonts w:ascii="Times New Roman" w:hAnsi="Times New Roman"/>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8A0637" w:rsidRDefault="00E72B19" w:rsidP="008A0637">
            <w:pPr>
              <w:pStyle w:val="a6"/>
              <w:jc w:val="center"/>
              <w:rPr>
                <w:rFonts w:ascii="Times New Roman" w:hAnsi="Times New Roman"/>
              </w:rPr>
            </w:pPr>
          </w:p>
        </w:tc>
      </w:tr>
      <w:tr w:rsidR="00045049" w:rsidRPr="00EF4586" w:rsidTr="008A0637">
        <w:trPr>
          <w:trHeight w:val="244"/>
        </w:trPr>
        <w:tc>
          <w:tcPr>
            <w:tcW w:w="540" w:type="dxa"/>
            <w:tcBorders>
              <w:top w:val="single" w:sz="6" w:space="0" w:color="000000"/>
              <w:left w:val="single" w:sz="6" w:space="0" w:color="000000"/>
              <w:bottom w:val="single" w:sz="6" w:space="0" w:color="000000"/>
              <w:right w:val="single" w:sz="6" w:space="0" w:color="000000"/>
            </w:tcBorders>
            <w:vAlign w:val="center"/>
          </w:tcPr>
          <w:p w:rsidR="00045049" w:rsidRPr="008A0637" w:rsidRDefault="00045049" w:rsidP="008A0637">
            <w:pPr>
              <w:pStyle w:val="a6"/>
              <w:jc w:val="center"/>
              <w:rPr>
                <w:rFonts w:ascii="Times New Roman" w:hAnsi="Times New Roman"/>
              </w:rPr>
            </w:pPr>
            <w:r w:rsidRPr="008A0637">
              <w:rPr>
                <w:rFonts w:ascii="Times New Roman" w:hAnsi="Times New Roman"/>
              </w:rPr>
              <w:t>4</w:t>
            </w:r>
            <w:r w:rsidR="0056031D">
              <w:rPr>
                <w:rFonts w:ascii="Times New Roman" w:hAnsi="Times New Roman"/>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045049" w:rsidRPr="008A0637" w:rsidRDefault="00045049" w:rsidP="008A0637">
            <w:pPr>
              <w:pStyle w:val="a6"/>
              <w:jc w:val="center"/>
              <w:rPr>
                <w:rFonts w:ascii="Times New Roman" w:hAnsi="Times New Roman"/>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045049" w:rsidRPr="008A0637" w:rsidRDefault="00045049" w:rsidP="008A0637">
            <w:pPr>
              <w:pStyle w:val="a6"/>
              <w:jc w:val="center"/>
              <w:rPr>
                <w:rFonts w:ascii="Times New Roman" w:hAnsi="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045049" w:rsidRPr="008A0637" w:rsidRDefault="00045049" w:rsidP="008A0637">
            <w:pPr>
              <w:pStyle w:val="a6"/>
              <w:jc w:val="center"/>
              <w:rPr>
                <w:rFonts w:ascii="Times New Roman" w:hAnsi="Times New Roman"/>
              </w:rPr>
            </w:pPr>
          </w:p>
        </w:tc>
      </w:tr>
    </w:tbl>
    <w:p w:rsidR="00384628" w:rsidRPr="001B4C16" w:rsidRDefault="00384628" w:rsidP="00EF4586">
      <w:pPr>
        <w:pStyle w:val="a6"/>
        <w:jc w:val="center"/>
        <w:rPr>
          <w:rFonts w:ascii="Times New Roman" w:hAnsi="Times New Roman"/>
          <w:sz w:val="28"/>
          <w:szCs w:val="28"/>
        </w:rPr>
      </w:pPr>
    </w:p>
    <w:p w:rsidR="00384628" w:rsidRPr="001B4C16" w:rsidRDefault="00384628" w:rsidP="00384628">
      <w:pPr>
        <w:pStyle w:val="a6"/>
        <w:rPr>
          <w:rFonts w:ascii="Times New Roman" w:hAnsi="Times New Roman"/>
          <w:sz w:val="28"/>
          <w:szCs w:val="28"/>
        </w:rPr>
      </w:pPr>
      <w:r w:rsidRPr="001B4C16">
        <w:rPr>
          <w:rFonts w:ascii="Times New Roman" w:hAnsi="Times New Roman"/>
          <w:sz w:val="28"/>
          <w:szCs w:val="28"/>
        </w:rPr>
        <w:t>«____»_____________201__ г.</w:t>
      </w:r>
    </w:p>
    <w:p w:rsidR="00384628" w:rsidRPr="001B4C16" w:rsidRDefault="00384628" w:rsidP="00351885">
      <w:pPr>
        <w:pStyle w:val="a6"/>
        <w:rPr>
          <w:rFonts w:ascii="Times New Roman" w:hAnsi="Times New Roman"/>
          <w:sz w:val="28"/>
          <w:szCs w:val="28"/>
        </w:rPr>
      </w:pPr>
    </w:p>
    <w:p w:rsidR="00E72B19" w:rsidRPr="001B4C16" w:rsidRDefault="00E72B19" w:rsidP="00351885">
      <w:pPr>
        <w:pStyle w:val="a6"/>
        <w:rPr>
          <w:rFonts w:ascii="Times New Roman" w:hAnsi="Times New Roman"/>
          <w:sz w:val="28"/>
          <w:szCs w:val="28"/>
        </w:rPr>
      </w:pPr>
      <w:r w:rsidRPr="001B4C16">
        <w:rPr>
          <w:rFonts w:ascii="Times New Roman" w:hAnsi="Times New Roman"/>
          <w:sz w:val="28"/>
          <w:szCs w:val="28"/>
        </w:rPr>
        <w:t>Документы сдал: ________________________________________</w:t>
      </w:r>
    </w:p>
    <w:p w:rsidR="00384628" w:rsidRPr="00384628" w:rsidRDefault="00384628" w:rsidP="00384628">
      <w:pPr>
        <w:pStyle w:val="a6"/>
        <w:rPr>
          <w:rFonts w:ascii="Times New Roman" w:hAnsi="Times New Roman"/>
          <w:sz w:val="20"/>
          <w:szCs w:val="20"/>
        </w:rPr>
      </w:pPr>
      <w:r>
        <w:rPr>
          <w:rFonts w:ascii="Times New Roman" w:hAnsi="Times New Roman"/>
          <w:sz w:val="24"/>
          <w:szCs w:val="24"/>
        </w:rPr>
        <w:t xml:space="preserve">                                  </w:t>
      </w:r>
      <w:r w:rsidR="0056031D">
        <w:rPr>
          <w:rFonts w:ascii="Times New Roman" w:hAnsi="Times New Roman"/>
          <w:sz w:val="24"/>
          <w:szCs w:val="24"/>
        </w:rPr>
        <w:t xml:space="preserve">               </w:t>
      </w:r>
      <w:r>
        <w:rPr>
          <w:rFonts w:ascii="Times New Roman" w:hAnsi="Times New Roman"/>
          <w:sz w:val="24"/>
          <w:szCs w:val="24"/>
        </w:rPr>
        <w:t xml:space="preserve">    (</w:t>
      </w:r>
      <w:r w:rsidRPr="00384628">
        <w:rPr>
          <w:rFonts w:ascii="Times New Roman" w:hAnsi="Times New Roman"/>
          <w:sz w:val="20"/>
          <w:szCs w:val="20"/>
        </w:rPr>
        <w:t>Ф.И.О.)</w:t>
      </w:r>
      <w:r w:rsidR="00FF3E97">
        <w:rPr>
          <w:rFonts w:ascii="Times New Roman" w:hAnsi="Times New Roman"/>
          <w:sz w:val="20"/>
          <w:szCs w:val="20"/>
        </w:rPr>
        <w:t xml:space="preserve">  </w:t>
      </w:r>
      <w:r w:rsidRPr="00384628">
        <w:rPr>
          <w:rFonts w:ascii="Times New Roman" w:hAnsi="Times New Roman"/>
          <w:sz w:val="20"/>
          <w:szCs w:val="20"/>
        </w:rPr>
        <w:t>подпись</w:t>
      </w:r>
    </w:p>
    <w:p w:rsidR="00384628" w:rsidRDefault="00384628" w:rsidP="00384628">
      <w:pPr>
        <w:pStyle w:val="a6"/>
        <w:rPr>
          <w:rFonts w:ascii="Times New Roman" w:hAnsi="Times New Roman"/>
          <w:sz w:val="24"/>
          <w:szCs w:val="24"/>
        </w:rPr>
      </w:pPr>
    </w:p>
    <w:p w:rsidR="00384628" w:rsidRPr="001B4C16" w:rsidRDefault="008A0637" w:rsidP="00384628">
      <w:pPr>
        <w:pStyle w:val="a6"/>
        <w:rPr>
          <w:rFonts w:ascii="Times New Roman" w:hAnsi="Times New Roman"/>
          <w:sz w:val="28"/>
          <w:szCs w:val="28"/>
        </w:rPr>
      </w:pPr>
      <w:r w:rsidRPr="001B4C16">
        <w:rPr>
          <w:rFonts w:ascii="Times New Roman" w:hAnsi="Times New Roman"/>
          <w:sz w:val="28"/>
          <w:szCs w:val="28"/>
        </w:rPr>
        <w:t xml:space="preserve"> </w:t>
      </w:r>
      <w:r w:rsidR="00384628" w:rsidRPr="001B4C16">
        <w:rPr>
          <w:rFonts w:ascii="Times New Roman" w:hAnsi="Times New Roman"/>
          <w:sz w:val="28"/>
          <w:szCs w:val="28"/>
        </w:rPr>
        <w:t>«____»_____________201__ г.</w:t>
      </w:r>
    </w:p>
    <w:p w:rsidR="00351885" w:rsidRPr="001B4C16" w:rsidRDefault="00351885" w:rsidP="00351885">
      <w:pPr>
        <w:pStyle w:val="a6"/>
        <w:rPr>
          <w:rFonts w:ascii="Times New Roman" w:hAnsi="Times New Roman"/>
          <w:sz w:val="28"/>
          <w:szCs w:val="28"/>
        </w:rPr>
      </w:pPr>
    </w:p>
    <w:p w:rsidR="00E72B19" w:rsidRPr="001B4C16" w:rsidRDefault="00E72B19" w:rsidP="00351885">
      <w:pPr>
        <w:pStyle w:val="a6"/>
        <w:rPr>
          <w:rFonts w:ascii="Times New Roman" w:hAnsi="Times New Roman"/>
          <w:sz w:val="28"/>
          <w:szCs w:val="28"/>
        </w:rPr>
      </w:pPr>
      <w:r w:rsidRPr="001B4C16">
        <w:rPr>
          <w:rFonts w:ascii="Times New Roman" w:hAnsi="Times New Roman"/>
          <w:sz w:val="28"/>
          <w:szCs w:val="28"/>
        </w:rPr>
        <w:t>Документы принял:___________________________/___________________/</w:t>
      </w:r>
    </w:p>
    <w:p w:rsidR="00384628" w:rsidRDefault="00384628" w:rsidP="00351885">
      <w:pPr>
        <w:pStyle w:val="a6"/>
        <w:rPr>
          <w:rFonts w:ascii="Times New Roman" w:hAnsi="Times New Roman"/>
          <w:sz w:val="24"/>
          <w:szCs w:val="24"/>
        </w:rPr>
      </w:pPr>
    </w:p>
    <w:p w:rsidR="0056031D" w:rsidRDefault="0056031D" w:rsidP="00351885">
      <w:pPr>
        <w:pStyle w:val="a6"/>
        <w:rPr>
          <w:rFonts w:ascii="Times New Roman" w:hAnsi="Times New Roman"/>
          <w:sz w:val="28"/>
          <w:szCs w:val="28"/>
        </w:rPr>
      </w:pPr>
    </w:p>
    <w:p w:rsidR="00E72B19" w:rsidRPr="001B4C16" w:rsidRDefault="00E72B19" w:rsidP="00351885">
      <w:pPr>
        <w:pStyle w:val="a6"/>
        <w:rPr>
          <w:rFonts w:ascii="Times New Roman" w:hAnsi="Times New Roman"/>
          <w:sz w:val="28"/>
          <w:szCs w:val="28"/>
        </w:rPr>
      </w:pPr>
      <w:r w:rsidRPr="001B4C16">
        <w:rPr>
          <w:rFonts w:ascii="Times New Roman" w:hAnsi="Times New Roman"/>
          <w:sz w:val="28"/>
          <w:szCs w:val="28"/>
        </w:rPr>
        <w:t>Опись составлена в двух экземплярах.</w:t>
      </w:r>
    </w:p>
    <w:p w:rsidR="00351885" w:rsidRPr="001B4C16" w:rsidRDefault="00351885" w:rsidP="00351885">
      <w:pPr>
        <w:pStyle w:val="a6"/>
        <w:rPr>
          <w:rFonts w:ascii="Times New Roman" w:hAnsi="Times New Roman"/>
          <w:sz w:val="28"/>
          <w:szCs w:val="28"/>
        </w:rPr>
      </w:pPr>
    </w:p>
    <w:p w:rsidR="0056031D" w:rsidRDefault="0056031D" w:rsidP="00351885">
      <w:pPr>
        <w:pStyle w:val="a6"/>
        <w:rPr>
          <w:rFonts w:ascii="Times New Roman" w:hAnsi="Times New Roman"/>
          <w:sz w:val="28"/>
          <w:szCs w:val="28"/>
        </w:rPr>
      </w:pPr>
    </w:p>
    <w:p w:rsidR="00E72B19" w:rsidRPr="001B4C16" w:rsidRDefault="00E72B19" w:rsidP="00351885">
      <w:pPr>
        <w:pStyle w:val="a6"/>
        <w:rPr>
          <w:rFonts w:ascii="Times New Roman" w:hAnsi="Times New Roman"/>
          <w:sz w:val="28"/>
          <w:szCs w:val="28"/>
        </w:rPr>
      </w:pPr>
      <w:r w:rsidRPr="001B4C16">
        <w:rPr>
          <w:rFonts w:ascii="Times New Roman" w:hAnsi="Times New Roman"/>
          <w:sz w:val="28"/>
          <w:szCs w:val="28"/>
        </w:rPr>
        <w:t>Регистрационный № заявки ___________</w:t>
      </w:r>
    </w:p>
    <w:p w:rsidR="00E72B19" w:rsidRPr="001B4C16" w:rsidRDefault="00E72B19" w:rsidP="00351885">
      <w:pPr>
        <w:pStyle w:val="a6"/>
        <w:rPr>
          <w:rFonts w:ascii="Times New Roman" w:hAnsi="Times New Roman"/>
          <w:sz w:val="28"/>
          <w:szCs w:val="28"/>
        </w:rPr>
      </w:pPr>
      <w:r w:rsidRPr="001B4C16">
        <w:rPr>
          <w:rFonts w:ascii="Times New Roman" w:hAnsi="Times New Roman"/>
          <w:sz w:val="28"/>
          <w:szCs w:val="28"/>
        </w:rPr>
        <w:t>____</w:t>
      </w:r>
      <w:r w:rsidR="008C2487" w:rsidRPr="001B4C16">
        <w:rPr>
          <w:rFonts w:ascii="Times New Roman" w:hAnsi="Times New Roman"/>
          <w:sz w:val="28"/>
          <w:szCs w:val="28"/>
        </w:rPr>
        <w:t xml:space="preserve"> </w:t>
      </w:r>
      <w:r w:rsidRPr="001B4C16">
        <w:rPr>
          <w:rFonts w:ascii="Times New Roman" w:hAnsi="Times New Roman"/>
          <w:sz w:val="28"/>
          <w:szCs w:val="28"/>
        </w:rPr>
        <w:t>час</w:t>
      </w:r>
      <w:r w:rsidR="003468FF" w:rsidRPr="001B4C16">
        <w:rPr>
          <w:rFonts w:ascii="Times New Roman" w:hAnsi="Times New Roman"/>
          <w:sz w:val="28"/>
          <w:szCs w:val="28"/>
        </w:rPr>
        <w:t>.</w:t>
      </w:r>
      <w:r w:rsidRPr="001B4C16">
        <w:rPr>
          <w:rFonts w:ascii="Times New Roman" w:hAnsi="Times New Roman"/>
          <w:sz w:val="28"/>
          <w:szCs w:val="28"/>
        </w:rPr>
        <w:t>____</w:t>
      </w:r>
      <w:r w:rsidR="008C2487" w:rsidRPr="001B4C16">
        <w:rPr>
          <w:rFonts w:ascii="Times New Roman" w:hAnsi="Times New Roman"/>
          <w:sz w:val="28"/>
          <w:szCs w:val="28"/>
        </w:rPr>
        <w:t xml:space="preserve"> </w:t>
      </w:r>
      <w:r w:rsidRPr="001B4C16">
        <w:rPr>
          <w:rFonts w:ascii="Times New Roman" w:hAnsi="Times New Roman"/>
          <w:sz w:val="28"/>
          <w:szCs w:val="28"/>
        </w:rPr>
        <w:t>мин. «____»_____________201__ г.</w:t>
      </w:r>
    </w:p>
    <w:p w:rsidR="00701962" w:rsidRPr="001B4C16" w:rsidRDefault="00701962" w:rsidP="00E72B19">
      <w:pPr>
        <w:shd w:val="clear" w:color="auto" w:fill="FFFFFF"/>
        <w:spacing w:before="100" w:beforeAutospacing="1" w:after="199" w:line="240" w:lineRule="auto"/>
        <w:jc w:val="both"/>
        <w:rPr>
          <w:rFonts w:ascii="Times New Roman" w:eastAsia="Times New Roman" w:hAnsi="Times New Roman"/>
          <w:color w:val="000000"/>
          <w:sz w:val="28"/>
          <w:szCs w:val="28"/>
          <w:lang w:eastAsia="ru-RU"/>
        </w:rPr>
      </w:pPr>
    </w:p>
    <w:p w:rsidR="00E72B19" w:rsidRPr="00384628" w:rsidRDefault="00E72B19" w:rsidP="00E72B19">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E72B19" w:rsidRDefault="00E72B19"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3B16F7" w:rsidRDefault="003B16F7" w:rsidP="00E72B19">
      <w:pPr>
        <w:pStyle w:val="a6"/>
        <w:jc w:val="right"/>
        <w:rPr>
          <w:rFonts w:ascii="Times New Roman" w:hAnsi="Times New Roman"/>
          <w:b/>
        </w:rPr>
      </w:pPr>
    </w:p>
    <w:p w:rsidR="008A0637" w:rsidRDefault="008A0637" w:rsidP="00E72B19">
      <w:pPr>
        <w:pStyle w:val="a6"/>
        <w:jc w:val="right"/>
        <w:rPr>
          <w:rFonts w:ascii="Times New Roman" w:hAnsi="Times New Roman"/>
          <w:b/>
        </w:rPr>
      </w:pPr>
    </w:p>
    <w:p w:rsidR="008A0637" w:rsidRDefault="008A0637" w:rsidP="00E72B19">
      <w:pPr>
        <w:pStyle w:val="a6"/>
        <w:jc w:val="right"/>
        <w:rPr>
          <w:rFonts w:ascii="Times New Roman" w:hAnsi="Times New Roman"/>
          <w:b/>
        </w:rPr>
      </w:pPr>
    </w:p>
    <w:p w:rsidR="008A0637" w:rsidRDefault="008A0637" w:rsidP="00E72B19">
      <w:pPr>
        <w:pStyle w:val="a6"/>
        <w:jc w:val="right"/>
        <w:rPr>
          <w:rFonts w:ascii="Times New Roman" w:hAnsi="Times New Roman"/>
          <w:b/>
        </w:rPr>
      </w:pPr>
    </w:p>
    <w:p w:rsidR="008A0637" w:rsidRDefault="008A0637" w:rsidP="00E72B19">
      <w:pPr>
        <w:pStyle w:val="a6"/>
        <w:jc w:val="right"/>
        <w:rPr>
          <w:rFonts w:ascii="Times New Roman" w:hAnsi="Times New Roman"/>
          <w:b/>
        </w:rPr>
      </w:pPr>
    </w:p>
    <w:p w:rsidR="008A0637" w:rsidRDefault="008A0637" w:rsidP="00E72B19">
      <w:pPr>
        <w:pStyle w:val="a6"/>
        <w:jc w:val="right"/>
        <w:rPr>
          <w:rFonts w:ascii="Times New Roman" w:hAnsi="Times New Roman"/>
          <w:b/>
        </w:rPr>
      </w:pPr>
    </w:p>
    <w:p w:rsidR="003B16F7" w:rsidRDefault="007A77C2" w:rsidP="00E72B19">
      <w:pPr>
        <w:pStyle w:val="a6"/>
        <w:jc w:val="right"/>
        <w:rPr>
          <w:rFonts w:ascii="Times New Roman" w:hAnsi="Times New Roman"/>
          <w:sz w:val="28"/>
          <w:szCs w:val="28"/>
        </w:rPr>
      </w:pPr>
      <w:r>
        <w:rPr>
          <w:rFonts w:ascii="Times New Roman" w:hAnsi="Times New Roman"/>
          <w:sz w:val="28"/>
          <w:szCs w:val="28"/>
        </w:rPr>
        <w:lastRenderedPageBreak/>
        <w:t>Приложение №2 к извещению</w:t>
      </w:r>
    </w:p>
    <w:p w:rsidR="007A77C2" w:rsidRPr="007A77C2" w:rsidRDefault="007A77C2" w:rsidP="00E72B19">
      <w:pPr>
        <w:pStyle w:val="a6"/>
        <w:jc w:val="right"/>
        <w:rPr>
          <w:rFonts w:ascii="Times New Roman" w:hAnsi="Times New Roman"/>
          <w:sz w:val="28"/>
          <w:szCs w:val="28"/>
        </w:rPr>
      </w:pPr>
    </w:p>
    <w:p w:rsidR="00AA0A94" w:rsidRPr="001B4C16" w:rsidRDefault="00F84E26" w:rsidP="00695B87">
      <w:pPr>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r w:rsidRPr="001B4C16">
        <w:rPr>
          <w:rFonts w:ascii="Times New Roman" w:eastAsia="Times New Roman" w:hAnsi="Times New Roman"/>
          <w:b/>
          <w:bCs/>
          <w:color w:val="000000"/>
          <w:sz w:val="28"/>
          <w:szCs w:val="28"/>
          <w:lang w:eastAsia="ru-RU"/>
        </w:rPr>
        <w:t>ПРОЕКТ</w:t>
      </w:r>
      <w:r w:rsidR="00870596" w:rsidRPr="001B4C16">
        <w:rPr>
          <w:rFonts w:ascii="Times New Roman" w:eastAsia="Times New Roman" w:hAnsi="Times New Roman"/>
          <w:b/>
          <w:bCs/>
          <w:color w:val="000000"/>
          <w:sz w:val="28"/>
          <w:szCs w:val="28"/>
          <w:lang w:eastAsia="ru-RU"/>
        </w:rPr>
        <w:t xml:space="preserve"> </w:t>
      </w:r>
      <w:r w:rsidR="00AA0A94" w:rsidRPr="001B4C16">
        <w:rPr>
          <w:rFonts w:ascii="Times New Roman" w:eastAsia="Times New Roman" w:hAnsi="Times New Roman"/>
          <w:b/>
          <w:bCs/>
          <w:color w:val="000000"/>
          <w:sz w:val="28"/>
          <w:szCs w:val="28"/>
          <w:lang w:eastAsia="ru-RU"/>
        </w:rPr>
        <w:t>ДОГОВОР</w:t>
      </w:r>
      <w:r w:rsidR="00870596" w:rsidRPr="001B4C16">
        <w:rPr>
          <w:rFonts w:ascii="Times New Roman" w:eastAsia="Times New Roman" w:hAnsi="Times New Roman"/>
          <w:b/>
          <w:bCs/>
          <w:color w:val="000000"/>
          <w:sz w:val="28"/>
          <w:szCs w:val="28"/>
          <w:lang w:eastAsia="ru-RU"/>
        </w:rPr>
        <w:t>А</w:t>
      </w:r>
      <w:r w:rsidR="00701962" w:rsidRPr="001B4C16">
        <w:rPr>
          <w:rFonts w:ascii="Times New Roman" w:eastAsia="Times New Roman" w:hAnsi="Times New Roman"/>
          <w:b/>
          <w:bCs/>
          <w:color w:val="000000"/>
          <w:sz w:val="28"/>
          <w:szCs w:val="28"/>
          <w:lang w:eastAsia="ru-RU"/>
        </w:rPr>
        <w:t xml:space="preserve"> АРЕНДЫ</w:t>
      </w:r>
      <w:r>
        <w:rPr>
          <w:rFonts w:ascii="Times New Roman" w:eastAsia="Times New Roman" w:hAnsi="Times New Roman"/>
          <w:b/>
          <w:bCs/>
          <w:color w:val="000000"/>
          <w:sz w:val="28"/>
          <w:szCs w:val="28"/>
          <w:lang w:eastAsia="ru-RU"/>
        </w:rPr>
        <w:t xml:space="preserve"> №____</w:t>
      </w:r>
      <w:r w:rsidR="00192C2A" w:rsidRPr="001B4C16">
        <w:rPr>
          <w:rFonts w:ascii="Times New Roman" w:eastAsia="Times New Roman" w:hAnsi="Times New Roman"/>
          <w:b/>
          <w:bCs/>
          <w:color w:val="000000"/>
          <w:sz w:val="28"/>
          <w:szCs w:val="28"/>
          <w:lang w:eastAsia="ru-RU"/>
        </w:rPr>
        <w:t xml:space="preserve"> </w:t>
      </w:r>
    </w:p>
    <w:p w:rsidR="007A77C2" w:rsidRDefault="00E402E1" w:rsidP="00695B87">
      <w:pPr>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r w:rsidRPr="001B4C16">
        <w:rPr>
          <w:rFonts w:ascii="Times New Roman" w:eastAsia="Times New Roman" w:hAnsi="Times New Roman"/>
          <w:b/>
          <w:bCs/>
          <w:color w:val="26282F"/>
          <w:sz w:val="28"/>
          <w:szCs w:val="28"/>
          <w:lang w:eastAsia="ru-RU"/>
        </w:rPr>
        <w:t>земельного участка из земель, государственная собственность</w:t>
      </w:r>
    </w:p>
    <w:p w:rsidR="00701962" w:rsidRPr="001B4C16" w:rsidRDefault="00E402E1" w:rsidP="00695B87">
      <w:pPr>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1B4C16">
        <w:rPr>
          <w:rFonts w:ascii="Times New Roman" w:eastAsia="Times New Roman" w:hAnsi="Times New Roman"/>
          <w:b/>
          <w:bCs/>
          <w:color w:val="26282F"/>
          <w:sz w:val="28"/>
          <w:szCs w:val="28"/>
          <w:lang w:eastAsia="ru-RU"/>
        </w:rPr>
        <w:t xml:space="preserve">на которые не разграничена </w:t>
      </w:r>
      <w:r w:rsidR="00870596" w:rsidRPr="001B4C16">
        <w:rPr>
          <w:rFonts w:ascii="Times New Roman" w:eastAsia="Times New Roman" w:hAnsi="Times New Roman"/>
          <w:b/>
          <w:bCs/>
          <w:color w:val="26282F"/>
          <w:sz w:val="28"/>
          <w:szCs w:val="28"/>
          <w:lang w:eastAsia="ru-RU"/>
        </w:rPr>
        <w:t xml:space="preserve"> </w:t>
      </w:r>
    </w:p>
    <w:p w:rsidR="00701962" w:rsidRPr="001B4C16" w:rsidRDefault="00701962" w:rsidP="00695B87">
      <w:pPr>
        <w:jc w:val="center"/>
        <w:rPr>
          <w:rFonts w:ascii="Times New Roman" w:eastAsia="Times New Roman" w:hAnsi="Times New Roman"/>
          <w:sz w:val="28"/>
          <w:szCs w:val="28"/>
          <w:lang w:eastAsia="ru-RU"/>
        </w:rPr>
      </w:pPr>
      <w:r w:rsidRPr="001B4C16">
        <w:rPr>
          <w:rFonts w:ascii="Times New Roman" w:eastAsia="Times New Roman" w:hAnsi="Times New Roman"/>
          <w:sz w:val="28"/>
          <w:szCs w:val="28"/>
          <w:lang w:eastAsia="ru-RU"/>
        </w:rPr>
        <w:t xml:space="preserve"> с. Питерка                                                                                   </w:t>
      </w:r>
      <w:r w:rsidR="00870596" w:rsidRPr="001B4C16">
        <w:rPr>
          <w:rFonts w:ascii="Times New Roman" w:eastAsia="Times New Roman" w:hAnsi="Times New Roman"/>
          <w:sz w:val="28"/>
          <w:szCs w:val="28"/>
          <w:lang w:eastAsia="ru-RU"/>
        </w:rPr>
        <w:t>________</w:t>
      </w:r>
      <w:r w:rsidRPr="001B4C16">
        <w:rPr>
          <w:rFonts w:ascii="Times New Roman" w:eastAsia="Times New Roman" w:hAnsi="Times New Roman"/>
          <w:sz w:val="28"/>
          <w:szCs w:val="28"/>
          <w:lang w:eastAsia="ru-RU"/>
        </w:rPr>
        <w:t xml:space="preserve"> 201</w:t>
      </w:r>
      <w:r w:rsidR="007A77C2">
        <w:rPr>
          <w:rFonts w:ascii="Times New Roman" w:eastAsia="Times New Roman" w:hAnsi="Times New Roman"/>
          <w:sz w:val="28"/>
          <w:szCs w:val="28"/>
          <w:lang w:eastAsia="ru-RU"/>
        </w:rPr>
        <w:t>8</w:t>
      </w:r>
      <w:r w:rsidRPr="001B4C16">
        <w:rPr>
          <w:rFonts w:ascii="Times New Roman" w:eastAsia="Times New Roman" w:hAnsi="Times New Roman"/>
          <w:sz w:val="28"/>
          <w:szCs w:val="28"/>
          <w:lang w:eastAsia="ru-RU"/>
        </w:rPr>
        <w:t xml:space="preserve"> год</w:t>
      </w:r>
      <w:r w:rsidR="00695B87" w:rsidRPr="001B4C16">
        <w:rPr>
          <w:rFonts w:ascii="Times New Roman" w:eastAsia="Times New Roman" w:hAnsi="Times New Roman"/>
          <w:sz w:val="28"/>
          <w:szCs w:val="28"/>
          <w:lang w:eastAsia="ru-RU"/>
        </w:rPr>
        <w:t>а</w:t>
      </w:r>
    </w:p>
    <w:p w:rsidR="00701962" w:rsidRPr="001B4C16" w:rsidRDefault="00701962" w:rsidP="00695B87">
      <w:pPr>
        <w:pStyle w:val="a6"/>
        <w:ind w:firstLine="567"/>
        <w:jc w:val="both"/>
        <w:rPr>
          <w:rFonts w:ascii="Times New Roman" w:hAnsi="Times New Roman"/>
          <w:sz w:val="28"/>
          <w:szCs w:val="28"/>
        </w:rPr>
      </w:pPr>
      <w:r w:rsidRPr="001B4C16">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w:t>
      </w:r>
      <w:r w:rsidR="007A77C2">
        <w:rPr>
          <w:rFonts w:ascii="Times New Roman" w:hAnsi="Times New Roman"/>
          <w:sz w:val="28"/>
          <w:szCs w:val="28"/>
        </w:rPr>
        <w:t>_________________</w:t>
      </w:r>
      <w:r w:rsidRPr="001B4C16">
        <w:rPr>
          <w:rFonts w:ascii="Times New Roman" w:hAnsi="Times New Roman"/>
          <w:sz w:val="28"/>
          <w:szCs w:val="28"/>
        </w:rPr>
        <w:t xml:space="preserve">, действующего на основании Устава, именуемая в дальнейшем «Арендодатель», с одной стороны и </w:t>
      </w:r>
      <w:r w:rsidR="00870596" w:rsidRPr="001B4C16">
        <w:rPr>
          <w:rFonts w:ascii="Times New Roman" w:hAnsi="Times New Roman"/>
          <w:sz w:val="28"/>
          <w:szCs w:val="28"/>
        </w:rPr>
        <w:t>____________________________________</w:t>
      </w:r>
      <w:r w:rsidRPr="001B4C16">
        <w:rPr>
          <w:rFonts w:ascii="Times New Roman" w:hAnsi="Times New Roman"/>
          <w:sz w:val="28"/>
          <w:szCs w:val="28"/>
        </w:rPr>
        <w:t>, именуемый</w:t>
      </w:r>
      <w:r w:rsidR="00870596" w:rsidRPr="001B4C16">
        <w:rPr>
          <w:rFonts w:ascii="Times New Roman" w:hAnsi="Times New Roman"/>
          <w:sz w:val="28"/>
          <w:szCs w:val="28"/>
        </w:rPr>
        <w:t xml:space="preserve"> (ая)</w:t>
      </w:r>
      <w:r w:rsidRPr="001B4C16">
        <w:rPr>
          <w:rFonts w:ascii="Times New Roman" w:hAnsi="Times New Roman"/>
          <w:sz w:val="28"/>
          <w:szCs w:val="28"/>
        </w:rPr>
        <w:t xml:space="preserve"> в дальнейшем «Арендатор», с другой стороны, на основании </w:t>
      </w:r>
      <w:r w:rsidR="00986046">
        <w:rPr>
          <w:rFonts w:ascii="Times New Roman" w:hAnsi="Times New Roman"/>
          <w:sz w:val="28"/>
          <w:szCs w:val="28"/>
        </w:rPr>
        <w:t>_____________</w:t>
      </w:r>
      <w:r w:rsidR="00EC7A34" w:rsidRPr="001B4C16">
        <w:rPr>
          <w:rFonts w:ascii="Times New Roman" w:hAnsi="Times New Roman"/>
          <w:sz w:val="28"/>
          <w:szCs w:val="28"/>
        </w:rPr>
        <w:t xml:space="preserve"> </w:t>
      </w:r>
      <w:r w:rsidR="00870596" w:rsidRPr="001B4C16">
        <w:rPr>
          <w:rFonts w:ascii="Times New Roman" w:hAnsi="Times New Roman"/>
          <w:sz w:val="28"/>
          <w:szCs w:val="28"/>
        </w:rPr>
        <w:t>_____________________________________</w:t>
      </w:r>
      <w:r w:rsidR="000A323F">
        <w:rPr>
          <w:rFonts w:ascii="Times New Roman" w:hAnsi="Times New Roman"/>
          <w:sz w:val="28"/>
          <w:szCs w:val="28"/>
        </w:rPr>
        <w:t>________________________</w:t>
      </w:r>
      <w:r w:rsidR="00870596" w:rsidRPr="001B4C16">
        <w:rPr>
          <w:rFonts w:ascii="Times New Roman" w:hAnsi="Times New Roman"/>
          <w:sz w:val="28"/>
          <w:szCs w:val="28"/>
        </w:rPr>
        <w:t>___</w:t>
      </w:r>
      <w:r w:rsidR="005D3C7D" w:rsidRPr="001B4C16">
        <w:rPr>
          <w:rFonts w:ascii="Times New Roman" w:hAnsi="Times New Roman"/>
          <w:sz w:val="28"/>
          <w:szCs w:val="28"/>
        </w:rPr>
        <w:t>,</w:t>
      </w:r>
      <w:r w:rsidRPr="001B4C16">
        <w:rPr>
          <w:rFonts w:ascii="Times New Roman" w:hAnsi="Times New Roman"/>
          <w:sz w:val="28"/>
          <w:szCs w:val="28"/>
        </w:rPr>
        <w:t xml:space="preserve"> заключили настоящий договор (далее – Договор) о нижеследующем:</w:t>
      </w:r>
    </w:p>
    <w:p w:rsidR="00701962" w:rsidRPr="001B4C16" w:rsidRDefault="00701962" w:rsidP="00415021">
      <w:pPr>
        <w:pStyle w:val="a6"/>
        <w:ind w:firstLine="567"/>
        <w:jc w:val="center"/>
        <w:rPr>
          <w:rFonts w:ascii="Times New Roman" w:hAnsi="Times New Roman"/>
          <w:b/>
          <w:bCs/>
          <w:sz w:val="28"/>
          <w:szCs w:val="28"/>
        </w:rPr>
      </w:pPr>
      <w:r w:rsidRPr="001B4C16">
        <w:rPr>
          <w:rFonts w:ascii="Times New Roman" w:hAnsi="Times New Roman"/>
          <w:b/>
          <w:bCs/>
          <w:sz w:val="28"/>
          <w:szCs w:val="28"/>
        </w:rPr>
        <w:t>1. Предмет Договора</w:t>
      </w:r>
    </w:p>
    <w:p w:rsidR="00393BC6" w:rsidRPr="001B4C16" w:rsidRDefault="00701962" w:rsidP="00393BC6">
      <w:pPr>
        <w:pStyle w:val="a6"/>
        <w:ind w:firstLine="567"/>
        <w:jc w:val="both"/>
        <w:rPr>
          <w:rFonts w:ascii="Times New Roman" w:hAnsi="Times New Roman"/>
          <w:sz w:val="28"/>
          <w:szCs w:val="28"/>
        </w:rPr>
      </w:pPr>
      <w:r w:rsidRPr="001B4C16">
        <w:rPr>
          <w:rFonts w:ascii="Times New Roman" w:hAnsi="Times New Roman"/>
          <w:b/>
          <w:sz w:val="28"/>
          <w:szCs w:val="28"/>
        </w:rPr>
        <w:t xml:space="preserve">  </w:t>
      </w:r>
      <w:r w:rsidRPr="001B4C16">
        <w:rPr>
          <w:rFonts w:ascii="Times New Roman" w:hAnsi="Times New Roman"/>
          <w:sz w:val="28"/>
          <w:szCs w:val="28"/>
        </w:rPr>
        <w:t>1.1</w:t>
      </w:r>
      <w:r w:rsidRPr="001B4C16">
        <w:rPr>
          <w:rFonts w:ascii="Times New Roman" w:hAnsi="Times New Roman"/>
          <w:b/>
          <w:sz w:val="28"/>
          <w:szCs w:val="28"/>
        </w:rPr>
        <w:t xml:space="preserve">. </w:t>
      </w:r>
      <w:r w:rsidRPr="001B4C16">
        <w:rPr>
          <w:rFonts w:ascii="Times New Roman" w:hAnsi="Times New Roman"/>
          <w:sz w:val="28"/>
          <w:szCs w:val="28"/>
        </w:rPr>
        <w:t xml:space="preserve">Арендодатель предоставляет, а Арендатор принимает в аренду земельный участок, </w:t>
      </w:r>
      <w:r w:rsidR="008C2487" w:rsidRPr="001B4C16">
        <w:rPr>
          <w:rFonts w:ascii="Times New Roman" w:hAnsi="Times New Roman"/>
          <w:sz w:val="28"/>
          <w:szCs w:val="28"/>
        </w:rPr>
        <w:t xml:space="preserve">из земель, </w:t>
      </w:r>
      <w:r w:rsidR="00E402E1" w:rsidRPr="001B4C16">
        <w:rPr>
          <w:rFonts w:ascii="Times New Roman" w:hAnsi="Times New Roman"/>
          <w:sz w:val="28"/>
          <w:szCs w:val="28"/>
        </w:rPr>
        <w:t>государственная</w:t>
      </w:r>
      <w:r w:rsidR="005C2ED1" w:rsidRPr="001B4C16">
        <w:rPr>
          <w:rFonts w:ascii="Times New Roman" w:hAnsi="Times New Roman"/>
          <w:sz w:val="28"/>
          <w:szCs w:val="28"/>
        </w:rPr>
        <w:t xml:space="preserve"> собственност</w:t>
      </w:r>
      <w:r w:rsidR="00E402E1" w:rsidRPr="001B4C16">
        <w:rPr>
          <w:rFonts w:ascii="Times New Roman" w:hAnsi="Times New Roman"/>
          <w:sz w:val="28"/>
          <w:szCs w:val="28"/>
        </w:rPr>
        <w:t>ь на которые не разграничена</w:t>
      </w:r>
      <w:r w:rsidR="008C2487" w:rsidRPr="001B4C16">
        <w:rPr>
          <w:rFonts w:ascii="Times New Roman" w:hAnsi="Times New Roman"/>
          <w:sz w:val="28"/>
          <w:szCs w:val="28"/>
        </w:rPr>
        <w:t xml:space="preserve">, </w:t>
      </w:r>
      <w:r w:rsidR="00085D47" w:rsidRPr="008C0C1F">
        <w:rPr>
          <w:rFonts w:ascii="Times New Roman" w:hAnsi="Times New Roman"/>
          <w:sz w:val="28"/>
          <w:szCs w:val="28"/>
        </w:rPr>
        <w:t xml:space="preserve">категории земель </w:t>
      </w:r>
      <w:r w:rsidR="00870F06">
        <w:rPr>
          <w:rFonts w:ascii="Times New Roman" w:hAnsi="Times New Roman"/>
          <w:sz w:val="28"/>
          <w:szCs w:val="28"/>
        </w:rPr>
        <w:t>населенных пунктов</w:t>
      </w:r>
      <w:r w:rsidR="00085D47" w:rsidRPr="008C0C1F">
        <w:rPr>
          <w:rFonts w:ascii="Times New Roman" w:hAnsi="Times New Roman"/>
          <w:sz w:val="28"/>
          <w:szCs w:val="28"/>
        </w:rPr>
        <w:t xml:space="preserve">, общей площадью </w:t>
      </w:r>
      <w:r w:rsidR="00870F06">
        <w:rPr>
          <w:rFonts w:ascii="Times New Roman" w:hAnsi="Times New Roman"/>
          <w:sz w:val="28"/>
          <w:szCs w:val="28"/>
        </w:rPr>
        <w:t>1109</w:t>
      </w:r>
      <w:r w:rsidR="009603A8">
        <w:rPr>
          <w:rFonts w:ascii="Times New Roman" w:hAnsi="Times New Roman"/>
          <w:sz w:val="28"/>
          <w:szCs w:val="28"/>
        </w:rPr>
        <w:t xml:space="preserve"> </w:t>
      </w:r>
      <w:r w:rsidR="00085D47" w:rsidRPr="008C0C1F">
        <w:rPr>
          <w:rFonts w:ascii="Times New Roman" w:hAnsi="Times New Roman"/>
          <w:sz w:val="28"/>
          <w:szCs w:val="28"/>
        </w:rPr>
        <w:t xml:space="preserve"> кв. метров, с кадастровым номером 64:26:</w:t>
      </w:r>
      <w:r w:rsidR="009603A8">
        <w:rPr>
          <w:rFonts w:ascii="Times New Roman" w:hAnsi="Times New Roman"/>
          <w:sz w:val="28"/>
          <w:szCs w:val="28"/>
        </w:rPr>
        <w:t>060201:70</w:t>
      </w:r>
      <w:r w:rsidR="00085D47" w:rsidRPr="008C0C1F">
        <w:rPr>
          <w:rFonts w:ascii="Times New Roman" w:hAnsi="Times New Roman"/>
          <w:sz w:val="28"/>
          <w:szCs w:val="28"/>
        </w:rPr>
        <w:t>, расположенн</w:t>
      </w:r>
      <w:r w:rsidR="009603A8">
        <w:rPr>
          <w:rFonts w:ascii="Times New Roman" w:hAnsi="Times New Roman"/>
          <w:sz w:val="28"/>
          <w:szCs w:val="28"/>
        </w:rPr>
        <w:t xml:space="preserve">ый </w:t>
      </w:r>
      <w:r w:rsidR="00085D47" w:rsidRPr="008C0C1F">
        <w:rPr>
          <w:rFonts w:ascii="Times New Roman" w:hAnsi="Times New Roman"/>
          <w:sz w:val="28"/>
          <w:szCs w:val="28"/>
        </w:rPr>
        <w:t>по адресу: Саратовская область, Питерский</w:t>
      </w:r>
      <w:r w:rsidR="00085D47">
        <w:rPr>
          <w:rFonts w:ascii="Times New Roman" w:hAnsi="Times New Roman"/>
          <w:sz w:val="28"/>
          <w:szCs w:val="28"/>
        </w:rPr>
        <w:t xml:space="preserve"> </w:t>
      </w:r>
      <w:r w:rsidR="00085D47" w:rsidRPr="008C0C1F">
        <w:rPr>
          <w:rFonts w:ascii="Times New Roman" w:hAnsi="Times New Roman"/>
          <w:sz w:val="28"/>
          <w:szCs w:val="28"/>
        </w:rPr>
        <w:t xml:space="preserve">район, </w:t>
      </w:r>
      <w:r w:rsidR="00647C88">
        <w:rPr>
          <w:rFonts w:ascii="Times New Roman" w:hAnsi="Times New Roman"/>
          <w:sz w:val="28"/>
          <w:szCs w:val="28"/>
        </w:rPr>
        <w:t>с. Мироновка</w:t>
      </w:r>
      <w:r w:rsidR="00085D47" w:rsidRPr="008C0C1F">
        <w:rPr>
          <w:rFonts w:ascii="Times New Roman" w:hAnsi="Times New Roman"/>
          <w:sz w:val="28"/>
          <w:szCs w:val="28"/>
        </w:rPr>
        <w:t xml:space="preserve">, </w:t>
      </w:r>
      <w:r w:rsidR="00647C88">
        <w:rPr>
          <w:rFonts w:ascii="Times New Roman" w:hAnsi="Times New Roman"/>
          <w:sz w:val="28"/>
          <w:szCs w:val="28"/>
        </w:rPr>
        <w:t>ул. Заречная, д. 3</w:t>
      </w:r>
      <w:r w:rsidR="00085D47" w:rsidRPr="008C0C1F">
        <w:rPr>
          <w:rFonts w:ascii="Times New Roman" w:hAnsi="Times New Roman"/>
          <w:sz w:val="28"/>
          <w:szCs w:val="28"/>
        </w:rPr>
        <w:t xml:space="preserve">, разрешенное использование: </w:t>
      </w:r>
      <w:r w:rsidR="00647C88">
        <w:rPr>
          <w:rFonts w:ascii="Times New Roman" w:hAnsi="Times New Roman"/>
          <w:sz w:val="28"/>
          <w:szCs w:val="28"/>
        </w:rPr>
        <w:t>для индивидуального жилищного строительства, в</w:t>
      </w:r>
      <w:r w:rsidRPr="001B4C16">
        <w:rPr>
          <w:rFonts w:ascii="Times New Roman" w:hAnsi="Times New Roman"/>
          <w:sz w:val="28"/>
          <w:szCs w:val="28"/>
        </w:rPr>
        <w:t xml:space="preserve"> границах</w:t>
      </w:r>
      <w:r w:rsidR="00525EFE">
        <w:rPr>
          <w:rFonts w:ascii="Times New Roman" w:hAnsi="Times New Roman"/>
          <w:sz w:val="28"/>
          <w:szCs w:val="28"/>
        </w:rPr>
        <w:t>,</w:t>
      </w:r>
      <w:r w:rsidRPr="001B4C16">
        <w:rPr>
          <w:rFonts w:ascii="Times New Roman" w:hAnsi="Times New Roman"/>
          <w:sz w:val="28"/>
          <w:szCs w:val="28"/>
        </w:rPr>
        <w:t xml:space="preserve"> указанных </w:t>
      </w:r>
      <w:r w:rsidR="00393BC6" w:rsidRPr="001B4C16">
        <w:rPr>
          <w:rFonts w:ascii="Times New Roman" w:hAnsi="Times New Roman"/>
          <w:sz w:val="28"/>
          <w:szCs w:val="28"/>
        </w:rPr>
        <w:t>в выписке из Единого государственного реестра недвижимости</w:t>
      </w:r>
      <w:r w:rsidR="005D3C7D" w:rsidRPr="001B4C16">
        <w:rPr>
          <w:rFonts w:ascii="Times New Roman" w:hAnsi="Times New Roman"/>
          <w:sz w:val="28"/>
          <w:szCs w:val="28"/>
        </w:rPr>
        <w:t xml:space="preserve"> </w:t>
      </w:r>
      <w:r w:rsidR="00393BC6" w:rsidRPr="001B4C16">
        <w:rPr>
          <w:rFonts w:ascii="Times New Roman" w:hAnsi="Times New Roman"/>
          <w:sz w:val="28"/>
          <w:szCs w:val="28"/>
        </w:rPr>
        <w:t>об основных характеристиках и зарегистрированных правах на объект недвижимости.</w:t>
      </w:r>
    </w:p>
    <w:p w:rsidR="00701962" w:rsidRPr="001B4C16" w:rsidRDefault="00701962" w:rsidP="00695B87">
      <w:pPr>
        <w:pStyle w:val="a6"/>
        <w:ind w:firstLine="567"/>
        <w:jc w:val="both"/>
        <w:rPr>
          <w:rFonts w:ascii="Times New Roman" w:hAnsi="Times New Roman"/>
          <w:sz w:val="28"/>
          <w:szCs w:val="28"/>
        </w:rPr>
      </w:pPr>
      <w:r w:rsidRPr="001B4C16">
        <w:rPr>
          <w:rFonts w:ascii="Times New Roman" w:hAnsi="Times New Roman"/>
          <w:sz w:val="28"/>
          <w:szCs w:val="28"/>
        </w:rPr>
        <w:t xml:space="preserve">1.2. Ограничений (обременений) прав на использование земельного участка нет. Границы участка закреплены в натуре, согласованы со смежными землепользователями и обозначены </w:t>
      </w:r>
      <w:r w:rsidR="00904803">
        <w:rPr>
          <w:rFonts w:ascii="Times New Roman" w:hAnsi="Times New Roman"/>
          <w:sz w:val="28"/>
          <w:szCs w:val="28"/>
        </w:rPr>
        <w:t>в выписке из Единого государственного реестра недвижимости</w:t>
      </w:r>
      <w:r w:rsidR="00EE60C7" w:rsidRPr="001B4C16">
        <w:rPr>
          <w:rFonts w:ascii="Times New Roman" w:hAnsi="Times New Roman"/>
          <w:sz w:val="28"/>
          <w:szCs w:val="28"/>
        </w:rPr>
        <w:t xml:space="preserve"> </w:t>
      </w:r>
      <w:r w:rsidR="00B31184">
        <w:rPr>
          <w:rFonts w:ascii="Times New Roman" w:hAnsi="Times New Roman"/>
          <w:sz w:val="28"/>
          <w:szCs w:val="28"/>
        </w:rPr>
        <w:t>об основных характеристиках правах на объект недвижимости</w:t>
      </w:r>
      <w:r w:rsidRPr="001B4C16">
        <w:rPr>
          <w:rFonts w:ascii="Times New Roman" w:hAnsi="Times New Roman"/>
          <w:sz w:val="28"/>
          <w:szCs w:val="28"/>
        </w:rPr>
        <w:t>.</w:t>
      </w:r>
    </w:p>
    <w:p w:rsidR="00701962" w:rsidRPr="0097767B" w:rsidRDefault="00701962" w:rsidP="0097767B">
      <w:pPr>
        <w:pStyle w:val="a6"/>
        <w:jc w:val="center"/>
        <w:rPr>
          <w:rFonts w:ascii="Times New Roman" w:hAnsi="Times New Roman"/>
          <w:b/>
          <w:sz w:val="28"/>
          <w:szCs w:val="28"/>
        </w:rPr>
      </w:pPr>
      <w:r w:rsidRPr="0097767B">
        <w:rPr>
          <w:rFonts w:ascii="Times New Roman" w:hAnsi="Times New Roman"/>
          <w:b/>
          <w:sz w:val="28"/>
          <w:szCs w:val="28"/>
        </w:rPr>
        <w:t>2. Срок действия договора</w:t>
      </w:r>
    </w:p>
    <w:p w:rsidR="00701962" w:rsidRPr="001B4C16" w:rsidRDefault="00B32091" w:rsidP="00415021">
      <w:pPr>
        <w:pStyle w:val="a6"/>
        <w:ind w:firstLine="709"/>
        <w:jc w:val="both"/>
        <w:rPr>
          <w:rFonts w:ascii="Times New Roman" w:hAnsi="Times New Roman"/>
          <w:sz w:val="28"/>
          <w:szCs w:val="28"/>
        </w:rPr>
      </w:pPr>
      <w:r w:rsidRPr="001B4C16">
        <w:rPr>
          <w:rFonts w:ascii="Times New Roman" w:hAnsi="Times New Roman"/>
          <w:sz w:val="28"/>
          <w:szCs w:val="28"/>
        </w:rPr>
        <w:t xml:space="preserve">2.1. Договор заключен на </w:t>
      </w:r>
      <w:r w:rsidR="009B308F" w:rsidRPr="001B4C16">
        <w:rPr>
          <w:rFonts w:ascii="Times New Roman" w:hAnsi="Times New Roman"/>
          <w:sz w:val="28"/>
          <w:szCs w:val="28"/>
        </w:rPr>
        <w:t xml:space="preserve"> </w:t>
      </w:r>
      <w:r w:rsidR="00726429">
        <w:rPr>
          <w:rFonts w:ascii="Times New Roman" w:hAnsi="Times New Roman"/>
          <w:sz w:val="28"/>
          <w:szCs w:val="28"/>
        </w:rPr>
        <w:t>три года</w:t>
      </w:r>
      <w:r w:rsidR="00701962" w:rsidRPr="001B4C16">
        <w:rPr>
          <w:rFonts w:ascii="Times New Roman" w:hAnsi="Times New Roman"/>
          <w:sz w:val="28"/>
          <w:szCs w:val="28"/>
        </w:rPr>
        <w:t xml:space="preserve"> с « </w:t>
      </w:r>
      <w:r w:rsidR="00870596" w:rsidRPr="001B4C16">
        <w:rPr>
          <w:rFonts w:ascii="Times New Roman" w:hAnsi="Times New Roman"/>
          <w:sz w:val="28"/>
          <w:szCs w:val="28"/>
        </w:rPr>
        <w:t>___</w:t>
      </w:r>
      <w:r w:rsidR="00701962" w:rsidRPr="001B4C16">
        <w:rPr>
          <w:rFonts w:ascii="Times New Roman" w:hAnsi="Times New Roman"/>
          <w:sz w:val="28"/>
          <w:szCs w:val="28"/>
        </w:rPr>
        <w:t xml:space="preserve"> » </w:t>
      </w:r>
      <w:r w:rsidR="00870596" w:rsidRPr="001B4C16">
        <w:rPr>
          <w:rFonts w:ascii="Times New Roman" w:hAnsi="Times New Roman"/>
          <w:sz w:val="28"/>
          <w:szCs w:val="28"/>
        </w:rPr>
        <w:t>______</w:t>
      </w:r>
      <w:r w:rsidR="005D3C7D" w:rsidRPr="001B4C16">
        <w:rPr>
          <w:rFonts w:ascii="Times New Roman" w:hAnsi="Times New Roman"/>
          <w:sz w:val="28"/>
          <w:szCs w:val="28"/>
        </w:rPr>
        <w:t xml:space="preserve"> </w:t>
      </w:r>
      <w:r w:rsidR="00701962" w:rsidRPr="001B4C16">
        <w:rPr>
          <w:rFonts w:ascii="Times New Roman" w:hAnsi="Times New Roman"/>
          <w:sz w:val="28"/>
          <w:szCs w:val="28"/>
        </w:rPr>
        <w:t xml:space="preserve"> 20</w:t>
      </w:r>
      <w:r w:rsidR="005D3C7D" w:rsidRPr="001B4C16">
        <w:rPr>
          <w:rFonts w:ascii="Times New Roman" w:hAnsi="Times New Roman"/>
          <w:sz w:val="28"/>
          <w:szCs w:val="28"/>
        </w:rPr>
        <w:t>1</w:t>
      </w:r>
      <w:r w:rsidR="003F7CAD">
        <w:rPr>
          <w:rFonts w:ascii="Times New Roman" w:hAnsi="Times New Roman"/>
          <w:sz w:val="28"/>
          <w:szCs w:val="28"/>
        </w:rPr>
        <w:t>___</w:t>
      </w:r>
      <w:r w:rsidR="00B201C2" w:rsidRPr="001B4C16">
        <w:rPr>
          <w:rFonts w:ascii="Times New Roman" w:hAnsi="Times New Roman"/>
          <w:sz w:val="28"/>
          <w:szCs w:val="28"/>
        </w:rPr>
        <w:t xml:space="preserve"> года по « </w:t>
      </w:r>
      <w:r w:rsidR="00870596" w:rsidRPr="001B4C16">
        <w:rPr>
          <w:rFonts w:ascii="Times New Roman" w:hAnsi="Times New Roman"/>
          <w:sz w:val="28"/>
          <w:szCs w:val="28"/>
        </w:rPr>
        <w:t>__</w:t>
      </w:r>
      <w:r w:rsidR="00B201C2" w:rsidRPr="001B4C16">
        <w:rPr>
          <w:rFonts w:ascii="Times New Roman" w:hAnsi="Times New Roman"/>
          <w:sz w:val="28"/>
          <w:szCs w:val="28"/>
        </w:rPr>
        <w:t xml:space="preserve"> » </w:t>
      </w:r>
      <w:r w:rsidR="00870596" w:rsidRPr="001B4C16">
        <w:rPr>
          <w:rFonts w:ascii="Times New Roman" w:hAnsi="Times New Roman"/>
          <w:sz w:val="28"/>
          <w:szCs w:val="28"/>
        </w:rPr>
        <w:t>______</w:t>
      </w:r>
      <w:r w:rsidR="00B201C2" w:rsidRPr="001B4C16">
        <w:rPr>
          <w:rFonts w:ascii="Times New Roman" w:hAnsi="Times New Roman"/>
          <w:sz w:val="28"/>
          <w:szCs w:val="28"/>
        </w:rPr>
        <w:t xml:space="preserve"> 20</w:t>
      </w:r>
      <w:r w:rsidR="005D3C7D" w:rsidRPr="001B4C16">
        <w:rPr>
          <w:rFonts w:ascii="Times New Roman" w:hAnsi="Times New Roman"/>
          <w:sz w:val="28"/>
          <w:szCs w:val="28"/>
        </w:rPr>
        <w:t>2</w:t>
      </w:r>
      <w:r w:rsidR="00726429">
        <w:rPr>
          <w:rFonts w:ascii="Times New Roman" w:hAnsi="Times New Roman"/>
          <w:sz w:val="28"/>
          <w:szCs w:val="28"/>
        </w:rPr>
        <w:t>___</w:t>
      </w:r>
      <w:r w:rsidR="005D3C7D" w:rsidRPr="001B4C16">
        <w:rPr>
          <w:rFonts w:ascii="Times New Roman" w:hAnsi="Times New Roman"/>
          <w:sz w:val="28"/>
          <w:szCs w:val="28"/>
        </w:rPr>
        <w:t xml:space="preserve"> </w:t>
      </w:r>
      <w:r w:rsidR="00701962" w:rsidRPr="001B4C16">
        <w:rPr>
          <w:rFonts w:ascii="Times New Roman" w:hAnsi="Times New Roman"/>
          <w:sz w:val="28"/>
          <w:szCs w:val="28"/>
        </w:rPr>
        <w:t>год</w:t>
      </w:r>
      <w:r w:rsidR="005D3C7D" w:rsidRPr="001B4C16">
        <w:rPr>
          <w:rFonts w:ascii="Times New Roman" w:hAnsi="Times New Roman"/>
          <w:sz w:val="28"/>
          <w:szCs w:val="28"/>
        </w:rPr>
        <w:t>а</w:t>
      </w:r>
      <w:r w:rsidR="00701962" w:rsidRPr="001B4C16">
        <w:rPr>
          <w:rFonts w:ascii="Times New Roman" w:hAnsi="Times New Roman"/>
          <w:sz w:val="28"/>
          <w:szCs w:val="28"/>
        </w:rPr>
        <w:t>.</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701962" w:rsidRPr="0097767B" w:rsidRDefault="00701962" w:rsidP="0097767B">
      <w:pPr>
        <w:pStyle w:val="a6"/>
        <w:jc w:val="center"/>
        <w:rPr>
          <w:rFonts w:ascii="Times New Roman" w:hAnsi="Times New Roman"/>
          <w:b/>
          <w:sz w:val="28"/>
          <w:szCs w:val="28"/>
        </w:rPr>
      </w:pPr>
      <w:r w:rsidRPr="0097767B">
        <w:rPr>
          <w:rFonts w:ascii="Times New Roman" w:hAnsi="Times New Roman"/>
          <w:b/>
          <w:sz w:val="28"/>
          <w:szCs w:val="28"/>
        </w:rPr>
        <w:t>3. Размер и условия внесения арендной платы</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 xml:space="preserve">3.1. </w:t>
      </w:r>
      <w:r w:rsidR="003468FF" w:rsidRPr="001B4C16">
        <w:rPr>
          <w:rFonts w:ascii="Times New Roman" w:hAnsi="Times New Roman"/>
          <w:sz w:val="28"/>
          <w:szCs w:val="28"/>
        </w:rPr>
        <w:t>Ежегодный размер арендной платы за Участок устанавливается  на основани</w:t>
      </w:r>
      <w:r w:rsidR="003468FF">
        <w:rPr>
          <w:rFonts w:ascii="Times New Roman" w:hAnsi="Times New Roman"/>
          <w:sz w:val="28"/>
          <w:szCs w:val="28"/>
        </w:rPr>
        <w:t>е протокола  от «___» _______ 201__ года № «О результатах аукциона на право заключения договора аренды земельного участка» и составляет ______</w:t>
      </w:r>
      <w:r w:rsidR="003468FF" w:rsidRPr="001B4C16">
        <w:rPr>
          <w:rFonts w:ascii="Times New Roman" w:hAnsi="Times New Roman"/>
          <w:sz w:val="28"/>
          <w:szCs w:val="28"/>
        </w:rPr>
        <w:t xml:space="preserve"> </w:t>
      </w:r>
      <w:r w:rsidR="003468FF">
        <w:rPr>
          <w:rFonts w:ascii="Times New Roman" w:hAnsi="Times New Roman"/>
          <w:sz w:val="28"/>
          <w:szCs w:val="28"/>
        </w:rPr>
        <w:t>руб. _____ коп.</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w:t>
      </w:r>
      <w:r w:rsidR="003468FF" w:rsidRPr="001B4C16">
        <w:rPr>
          <w:rFonts w:ascii="Times New Roman" w:hAnsi="Times New Roman"/>
          <w:sz w:val="28"/>
          <w:szCs w:val="28"/>
        </w:rPr>
        <w:t xml:space="preserve">. </w:t>
      </w:r>
      <w:r w:rsidR="003468FF" w:rsidRPr="001B4C16">
        <w:rPr>
          <w:rFonts w:ascii="Times New Roman" w:hAnsi="Times New Roman"/>
          <w:sz w:val="28"/>
          <w:szCs w:val="28"/>
        </w:rPr>
        <w:lastRenderedPageBreak/>
        <w:t>П</w:t>
      </w:r>
      <w:r w:rsidRPr="001B4C16">
        <w:rPr>
          <w:rFonts w:ascii="Times New Roman" w:hAnsi="Times New Roman"/>
          <w:sz w:val="28"/>
          <w:szCs w:val="28"/>
        </w:rPr>
        <w:t>итерка), Отделение Саратов, ИНН 6426003675, БИК 046311001, ОКТМО 63636000, КПП 642601001, код 061111050</w:t>
      </w:r>
      <w:r w:rsidR="00870596" w:rsidRPr="001B4C16">
        <w:rPr>
          <w:rFonts w:ascii="Times New Roman" w:hAnsi="Times New Roman"/>
          <w:sz w:val="28"/>
          <w:szCs w:val="28"/>
        </w:rPr>
        <w:t>1</w:t>
      </w:r>
      <w:r w:rsidR="00E402E1" w:rsidRPr="001B4C16">
        <w:rPr>
          <w:rFonts w:ascii="Times New Roman" w:hAnsi="Times New Roman"/>
          <w:sz w:val="28"/>
          <w:szCs w:val="28"/>
        </w:rPr>
        <w:t>305</w:t>
      </w:r>
      <w:r w:rsidRPr="001B4C16">
        <w:rPr>
          <w:rFonts w:ascii="Times New Roman" w:hAnsi="Times New Roman"/>
          <w:sz w:val="28"/>
          <w:szCs w:val="28"/>
        </w:rPr>
        <w:t>0000120.</w:t>
      </w:r>
    </w:p>
    <w:p w:rsidR="0000416C"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 xml:space="preserve">3.3. </w:t>
      </w:r>
      <w:r w:rsidR="0000416C">
        <w:rPr>
          <w:rFonts w:ascii="Times New Roman" w:hAnsi="Times New Roman"/>
          <w:sz w:val="28"/>
          <w:szCs w:val="28"/>
        </w:rPr>
        <w:t>При перечислении арендной платы по Договору «Арендатор</w:t>
      </w:r>
      <w:r w:rsidR="00885BA9">
        <w:rPr>
          <w:rFonts w:ascii="Times New Roman" w:hAnsi="Times New Roman"/>
          <w:sz w:val="28"/>
          <w:szCs w:val="28"/>
        </w:rPr>
        <w:t>» обязан заполнять поля</w:t>
      </w:r>
      <w:r w:rsidR="00134D33">
        <w:rPr>
          <w:rFonts w:ascii="Times New Roman" w:hAnsi="Times New Roman"/>
          <w:sz w:val="28"/>
          <w:szCs w:val="28"/>
        </w:rPr>
        <w:t xml:space="preserve">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w:t>
      </w:r>
      <w:r w:rsidR="008B2A5D">
        <w:rPr>
          <w:rFonts w:ascii="Times New Roman" w:hAnsi="Times New Roman"/>
          <w:sz w:val="28"/>
          <w:szCs w:val="28"/>
        </w:rPr>
        <w:t>, показатель кода ОКТМО, точное название платежа, реквизиты Договора (номер, дата). При отсутствии в соответствующих поля</w:t>
      </w:r>
      <w:r w:rsidR="00002144">
        <w:rPr>
          <w:rFonts w:ascii="Times New Roman" w:hAnsi="Times New Roman"/>
          <w:sz w:val="28"/>
          <w:szCs w:val="28"/>
        </w:rPr>
        <w:t>х</w:t>
      </w:r>
      <w:r w:rsidR="008B2A5D">
        <w:rPr>
          <w:rFonts w:ascii="Times New Roman" w:hAnsi="Times New Roman"/>
          <w:sz w:val="28"/>
          <w:szCs w:val="28"/>
        </w:rPr>
        <w:t xml:space="preserve"> платежного документа этих сведений платеж считается</w:t>
      </w:r>
      <w:r w:rsidR="00002144">
        <w:rPr>
          <w:rFonts w:ascii="Times New Roman" w:hAnsi="Times New Roman"/>
          <w:sz w:val="28"/>
          <w:szCs w:val="28"/>
        </w:rPr>
        <w:t xml:space="preserve"> перечисленным ненадлежащим образом.</w:t>
      </w:r>
    </w:p>
    <w:p w:rsidR="00695B87" w:rsidRPr="001B4C16" w:rsidRDefault="00AF5E3C" w:rsidP="00415021">
      <w:pPr>
        <w:pStyle w:val="a6"/>
        <w:ind w:firstLine="709"/>
        <w:jc w:val="both"/>
        <w:rPr>
          <w:rFonts w:ascii="Times New Roman" w:hAnsi="Times New Roman"/>
          <w:sz w:val="28"/>
          <w:szCs w:val="28"/>
        </w:rPr>
      </w:pPr>
      <w:r>
        <w:rPr>
          <w:rFonts w:ascii="Times New Roman" w:hAnsi="Times New Roman"/>
          <w:sz w:val="28"/>
          <w:szCs w:val="28"/>
        </w:rPr>
        <w:t xml:space="preserve">3.4. </w:t>
      </w:r>
      <w:r w:rsidR="00701962" w:rsidRPr="001B4C16">
        <w:rPr>
          <w:rFonts w:ascii="Times New Roman" w:hAnsi="Times New Roman"/>
          <w:sz w:val="28"/>
          <w:szCs w:val="28"/>
        </w:rPr>
        <w:t xml:space="preserve">Арендная плата начисляется с момента заключения Договора, установленного в пункте 2.1. </w:t>
      </w:r>
    </w:p>
    <w:p w:rsidR="0097767B" w:rsidRPr="0097767B" w:rsidRDefault="00701962" w:rsidP="0097767B">
      <w:pPr>
        <w:pStyle w:val="a6"/>
        <w:ind w:firstLine="709"/>
        <w:jc w:val="both"/>
        <w:rPr>
          <w:rFonts w:ascii="Times New Roman" w:hAnsi="Times New Roman"/>
          <w:sz w:val="28"/>
          <w:szCs w:val="28"/>
        </w:rPr>
      </w:pPr>
      <w:r w:rsidRPr="001B4C16">
        <w:rPr>
          <w:rFonts w:ascii="Times New Roman" w:hAnsi="Times New Roman"/>
          <w:sz w:val="28"/>
          <w:szCs w:val="28"/>
        </w:rPr>
        <w:t>3.</w:t>
      </w:r>
      <w:r w:rsidR="00733DCC">
        <w:rPr>
          <w:rFonts w:ascii="Times New Roman" w:hAnsi="Times New Roman"/>
          <w:sz w:val="28"/>
          <w:szCs w:val="28"/>
        </w:rPr>
        <w:t>5</w:t>
      </w:r>
      <w:r w:rsidRPr="001B4C16">
        <w:rPr>
          <w:rFonts w:ascii="Times New Roman" w:hAnsi="Times New Roman"/>
          <w:sz w:val="28"/>
          <w:szCs w:val="28"/>
        </w:rPr>
        <w:t>.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701962" w:rsidRPr="0097767B" w:rsidRDefault="00701962" w:rsidP="0097767B">
      <w:pPr>
        <w:pStyle w:val="a6"/>
        <w:jc w:val="center"/>
        <w:rPr>
          <w:rFonts w:ascii="Times New Roman" w:hAnsi="Times New Roman"/>
          <w:b/>
          <w:bCs/>
          <w:sz w:val="28"/>
          <w:szCs w:val="28"/>
        </w:rPr>
      </w:pPr>
      <w:r w:rsidRPr="0097767B">
        <w:rPr>
          <w:rFonts w:ascii="Times New Roman" w:hAnsi="Times New Roman"/>
          <w:b/>
          <w:bCs/>
          <w:sz w:val="28"/>
          <w:szCs w:val="28"/>
        </w:rPr>
        <w:t>4. Права и обязанности Арендодателя</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4.1.Арендодатель имеет право:</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 xml:space="preserve">4.1.2. По требованию арендодателя договор аренды может </w:t>
      </w:r>
      <w:r w:rsidR="003468FF" w:rsidRPr="001B4C16">
        <w:rPr>
          <w:rFonts w:ascii="Times New Roman" w:hAnsi="Times New Roman"/>
          <w:sz w:val="28"/>
          <w:szCs w:val="28"/>
        </w:rPr>
        <w:t>быть,</w:t>
      </w:r>
      <w:r w:rsidRPr="001B4C16">
        <w:rPr>
          <w:rFonts w:ascii="Times New Roman" w:hAnsi="Times New Roman"/>
          <w:sz w:val="28"/>
          <w:szCs w:val="28"/>
        </w:rPr>
        <w:t xml:space="preserve"> досрочно расторгнут судом в случаях:</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2) когда арендатор совершил административное правонарушение в сфере земельного законодательства;</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3) предоставления земельного участка для государственных или муниципальных нужд;</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4) когда арендатор более 2-х раз подряд по истечени</w:t>
      </w:r>
      <w:r w:rsidR="000E3FEC">
        <w:rPr>
          <w:rFonts w:ascii="Times New Roman" w:hAnsi="Times New Roman"/>
          <w:sz w:val="28"/>
          <w:szCs w:val="28"/>
        </w:rPr>
        <w:t>е</w:t>
      </w:r>
      <w:r w:rsidRPr="001B4C16">
        <w:rPr>
          <w:rFonts w:ascii="Times New Roman" w:hAnsi="Times New Roman"/>
          <w:sz w:val="28"/>
          <w:szCs w:val="28"/>
        </w:rPr>
        <w:t xml:space="preserve"> установленного Договором срока платежа не вносит арендную плату;</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 существенного нарушения договора аренды</w:t>
      </w:r>
      <w:r w:rsidR="000E3FEC">
        <w:rPr>
          <w:rFonts w:ascii="Times New Roman" w:hAnsi="Times New Roman"/>
          <w:sz w:val="28"/>
          <w:szCs w:val="28"/>
        </w:rPr>
        <w:t xml:space="preserve"> земельного участка арендатором.</w:t>
      </w:r>
    </w:p>
    <w:p w:rsidR="00701962" w:rsidRPr="001B4C16" w:rsidRDefault="00701962" w:rsidP="00415021">
      <w:pPr>
        <w:pStyle w:val="a6"/>
        <w:ind w:firstLine="709"/>
        <w:jc w:val="both"/>
        <w:rPr>
          <w:rFonts w:ascii="Times New Roman" w:hAnsi="Times New Roman"/>
          <w:b/>
          <w:sz w:val="28"/>
          <w:szCs w:val="28"/>
        </w:rPr>
      </w:pPr>
      <w:r w:rsidRPr="001B4C16">
        <w:rPr>
          <w:rFonts w:ascii="Times New Roman" w:hAnsi="Times New Roman"/>
          <w:sz w:val="28"/>
          <w:szCs w:val="28"/>
        </w:rPr>
        <w:t xml:space="preserve">4.1.3. </w:t>
      </w:r>
      <w:r w:rsidRPr="001B4C16">
        <w:rPr>
          <w:rFonts w:ascii="Times New Roman" w:hAnsi="Times New Roman"/>
          <w:b/>
          <w:sz w:val="28"/>
          <w:szCs w:val="28"/>
        </w:rPr>
        <w:t>Арендодатель имеет право:</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4.2.</w:t>
      </w:r>
      <w:r w:rsidR="0094111E">
        <w:rPr>
          <w:rFonts w:ascii="Times New Roman" w:hAnsi="Times New Roman"/>
          <w:sz w:val="28"/>
          <w:szCs w:val="28"/>
        </w:rPr>
        <w:t xml:space="preserve"> </w:t>
      </w:r>
      <w:r w:rsidRPr="001B4C16">
        <w:rPr>
          <w:rFonts w:ascii="Times New Roman" w:hAnsi="Times New Roman"/>
          <w:sz w:val="28"/>
          <w:szCs w:val="28"/>
        </w:rPr>
        <w:t>Арендодатель обязан:</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lastRenderedPageBreak/>
        <w:t>4.2.2. Своевременно производить перерасчет арендной платы и своевременно информировать об этом Арендатора.</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4C6BFE" w:rsidRPr="001B4C16" w:rsidRDefault="004C6BFE" w:rsidP="00415021">
      <w:pPr>
        <w:pStyle w:val="a6"/>
        <w:ind w:firstLine="709"/>
        <w:jc w:val="both"/>
        <w:rPr>
          <w:rFonts w:ascii="Times New Roman" w:hAnsi="Times New Roman"/>
          <w:sz w:val="28"/>
          <w:szCs w:val="28"/>
        </w:rPr>
      </w:pPr>
      <w:r w:rsidRPr="001B4C16">
        <w:rPr>
          <w:rFonts w:ascii="Times New Roman" w:hAnsi="Times New Roman"/>
          <w:sz w:val="28"/>
          <w:szCs w:val="28"/>
        </w:rPr>
        <w:t>4.4. Акт приема - передачи к Договору составляться не будет.</w:t>
      </w:r>
    </w:p>
    <w:p w:rsidR="00701962" w:rsidRPr="0097767B" w:rsidRDefault="00701962" w:rsidP="0097767B">
      <w:pPr>
        <w:pStyle w:val="a6"/>
        <w:jc w:val="center"/>
        <w:rPr>
          <w:rFonts w:ascii="Times New Roman" w:hAnsi="Times New Roman"/>
          <w:b/>
          <w:sz w:val="28"/>
          <w:szCs w:val="28"/>
        </w:rPr>
      </w:pPr>
      <w:r w:rsidRPr="0097767B">
        <w:rPr>
          <w:rFonts w:ascii="Times New Roman" w:hAnsi="Times New Roman"/>
          <w:b/>
          <w:sz w:val="28"/>
          <w:szCs w:val="28"/>
        </w:rPr>
        <w:t>5. Права и обязанности Арендатора</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5.1.Арендатор имеет право:</w:t>
      </w:r>
    </w:p>
    <w:p w:rsidR="00B201C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5.1.1. Использовать Участок на условиях, установленных Договором.</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w:t>
      </w:r>
      <w:r w:rsidR="002604FE">
        <w:rPr>
          <w:rFonts w:ascii="Times New Roman" w:hAnsi="Times New Roman"/>
          <w:sz w:val="28"/>
          <w:szCs w:val="28"/>
        </w:rPr>
        <w:t xml:space="preserve"> </w:t>
      </w:r>
      <w:r w:rsidRPr="001B4C16">
        <w:rPr>
          <w:rFonts w:ascii="Times New Roman" w:hAnsi="Times New Roman"/>
          <w:sz w:val="28"/>
          <w:szCs w:val="28"/>
        </w:rPr>
        <w:t>Арендатор обязан:</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5.2.1. Выполнять в полном объеме все условия Договора.</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5.2.2. Использовать Участок в соответствии с целевым назначением и разрешенным использованием.</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5.2.3. Уплачивать в размере и на условиях, установленных Договором, арендную плату.</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5.2.8. Письменно в десятидневный срок уведомить Арендодателя об изменении своих реквизитов.</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701962" w:rsidRPr="001B4C16" w:rsidRDefault="00701962" w:rsidP="00415021">
      <w:pPr>
        <w:pStyle w:val="a6"/>
        <w:ind w:firstLine="709"/>
        <w:jc w:val="both"/>
        <w:rPr>
          <w:rFonts w:ascii="Times New Roman" w:hAnsi="Times New Roman"/>
          <w:sz w:val="28"/>
          <w:szCs w:val="28"/>
        </w:rPr>
      </w:pPr>
      <w:r w:rsidRPr="001B4C16">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701962" w:rsidRPr="0097767B" w:rsidRDefault="00701962" w:rsidP="0097767B">
      <w:pPr>
        <w:pStyle w:val="a6"/>
        <w:jc w:val="center"/>
        <w:rPr>
          <w:rFonts w:ascii="Times New Roman" w:hAnsi="Times New Roman"/>
          <w:b/>
          <w:sz w:val="28"/>
          <w:szCs w:val="28"/>
        </w:rPr>
      </w:pPr>
      <w:r w:rsidRPr="0097767B">
        <w:rPr>
          <w:rFonts w:ascii="Times New Roman" w:hAnsi="Times New Roman"/>
          <w:b/>
          <w:sz w:val="28"/>
          <w:szCs w:val="28"/>
        </w:rPr>
        <w:t>6. Ответственность сторон</w:t>
      </w:r>
    </w:p>
    <w:p w:rsidR="00701962" w:rsidRPr="001B4C16" w:rsidRDefault="00701962" w:rsidP="0097767B">
      <w:pPr>
        <w:pStyle w:val="a6"/>
        <w:ind w:firstLine="709"/>
        <w:jc w:val="both"/>
        <w:rPr>
          <w:rFonts w:ascii="Times New Roman" w:hAnsi="Times New Roman"/>
          <w:sz w:val="28"/>
          <w:szCs w:val="28"/>
        </w:rPr>
      </w:pPr>
      <w:r w:rsidRPr="001B4C16">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695B87" w:rsidRPr="001B4C16" w:rsidRDefault="00701962" w:rsidP="00C44A6D">
      <w:pPr>
        <w:pStyle w:val="a6"/>
        <w:ind w:firstLine="709"/>
        <w:jc w:val="both"/>
        <w:rPr>
          <w:rFonts w:ascii="Times New Roman" w:hAnsi="Times New Roman"/>
          <w:sz w:val="28"/>
          <w:szCs w:val="28"/>
        </w:rPr>
      </w:pPr>
      <w:r w:rsidRPr="001B4C16">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w:t>
      </w:r>
      <w:r w:rsidR="00C44A6D">
        <w:rPr>
          <w:rFonts w:ascii="Times New Roman" w:hAnsi="Times New Roman"/>
          <w:sz w:val="28"/>
          <w:szCs w:val="28"/>
        </w:rPr>
        <w:t xml:space="preserve"> </w:t>
      </w:r>
      <w:r w:rsidRPr="001B4C16">
        <w:rPr>
          <w:rFonts w:ascii="Times New Roman" w:hAnsi="Times New Roman"/>
          <w:sz w:val="28"/>
          <w:szCs w:val="28"/>
        </w:rPr>
        <w:t xml:space="preserve">уплачивает неустойку в размере 1/300 ставки </w:t>
      </w:r>
      <w:r w:rsidRPr="001B4C16">
        <w:rPr>
          <w:rFonts w:ascii="Times New Roman" w:hAnsi="Times New Roman"/>
          <w:sz w:val="28"/>
          <w:szCs w:val="28"/>
        </w:rPr>
        <w:lastRenderedPageBreak/>
        <w:t xml:space="preserve">рефинансирования Центрального банка Российской Федерации, установленной на дату внесения очередного платежа, от суммы, подлежащей оплате. </w:t>
      </w:r>
    </w:p>
    <w:p w:rsidR="004C6BFE" w:rsidRPr="001B4C16" w:rsidRDefault="00701962" w:rsidP="000B3E80">
      <w:pPr>
        <w:pStyle w:val="a6"/>
        <w:ind w:firstLine="709"/>
        <w:jc w:val="both"/>
        <w:rPr>
          <w:rFonts w:ascii="Times New Roman" w:hAnsi="Times New Roman"/>
          <w:sz w:val="28"/>
          <w:szCs w:val="28"/>
        </w:rPr>
      </w:pPr>
      <w:r w:rsidRPr="001B4C16">
        <w:rPr>
          <w:rFonts w:ascii="Times New Roman" w:hAnsi="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w:t>
      </w:r>
      <w:r w:rsidR="00304C2A" w:rsidRPr="001B4C16">
        <w:rPr>
          <w:rFonts w:ascii="Times New Roman" w:hAnsi="Times New Roman"/>
          <w:sz w:val="28"/>
          <w:szCs w:val="28"/>
        </w:rPr>
        <w:t xml:space="preserve"> </w:t>
      </w:r>
      <w:r w:rsidRPr="001B4C16">
        <w:rPr>
          <w:rFonts w:ascii="Times New Roman" w:hAnsi="Times New Roman"/>
          <w:sz w:val="28"/>
          <w:szCs w:val="28"/>
        </w:rPr>
        <w:t xml:space="preserve">Сумма произведенного платежа, недостаточная для </w:t>
      </w:r>
    </w:p>
    <w:p w:rsidR="00C44A6D" w:rsidRDefault="00701962" w:rsidP="00C44A6D">
      <w:pPr>
        <w:pStyle w:val="a6"/>
        <w:jc w:val="both"/>
        <w:rPr>
          <w:rFonts w:ascii="Times New Roman" w:hAnsi="Times New Roman"/>
          <w:sz w:val="28"/>
          <w:szCs w:val="28"/>
        </w:rPr>
      </w:pPr>
      <w:r w:rsidRPr="001B4C16">
        <w:rPr>
          <w:rFonts w:ascii="Times New Roman" w:hAnsi="Times New Roman"/>
          <w:sz w:val="28"/>
          <w:szCs w:val="28"/>
        </w:rPr>
        <w:t xml:space="preserve">исполнения денежного обязательства полностью (включая неустойку), погашает, прежде всего, неустойку, а в оставшейся части – основную сумму долга.    </w:t>
      </w:r>
    </w:p>
    <w:p w:rsidR="00701962" w:rsidRPr="001B4C16" w:rsidRDefault="00701962" w:rsidP="00C44A6D">
      <w:pPr>
        <w:pStyle w:val="a6"/>
        <w:ind w:firstLine="709"/>
        <w:jc w:val="both"/>
        <w:rPr>
          <w:rFonts w:ascii="Times New Roman" w:hAnsi="Times New Roman"/>
          <w:sz w:val="28"/>
          <w:szCs w:val="28"/>
        </w:rPr>
      </w:pPr>
      <w:r w:rsidRPr="001B4C16">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01962" w:rsidRPr="001B4C16" w:rsidRDefault="00701962" w:rsidP="00701962">
      <w:pPr>
        <w:spacing w:after="120"/>
        <w:ind w:left="284" w:firstLine="284"/>
        <w:jc w:val="center"/>
        <w:rPr>
          <w:rFonts w:ascii="Times New Roman" w:eastAsia="Times New Roman" w:hAnsi="Times New Roman"/>
          <w:b/>
          <w:bCs/>
          <w:sz w:val="28"/>
          <w:szCs w:val="28"/>
          <w:lang w:eastAsia="ru-RU"/>
        </w:rPr>
      </w:pPr>
      <w:r w:rsidRPr="001B4C16">
        <w:rPr>
          <w:rFonts w:ascii="Times New Roman" w:eastAsia="Times New Roman" w:hAnsi="Times New Roman"/>
          <w:b/>
          <w:bCs/>
          <w:sz w:val="28"/>
          <w:szCs w:val="28"/>
          <w:lang w:eastAsia="ru-RU"/>
        </w:rPr>
        <w:t>7. Изменение, расторжение и прекращение Договора</w:t>
      </w:r>
    </w:p>
    <w:p w:rsidR="00701962" w:rsidRPr="00DB1F2F" w:rsidRDefault="00701962" w:rsidP="00DB1F2F">
      <w:pPr>
        <w:pStyle w:val="a6"/>
        <w:ind w:firstLine="709"/>
        <w:jc w:val="both"/>
        <w:rPr>
          <w:rFonts w:ascii="Times New Roman" w:hAnsi="Times New Roman"/>
          <w:sz w:val="28"/>
          <w:szCs w:val="28"/>
        </w:rPr>
      </w:pPr>
      <w:r w:rsidRPr="00DB1F2F">
        <w:rPr>
          <w:rFonts w:ascii="Times New Roman" w:hAnsi="Times New Roman"/>
          <w:sz w:val="28"/>
          <w:szCs w:val="28"/>
        </w:rPr>
        <w:t>7.1</w:t>
      </w:r>
      <w:r w:rsidR="00997E5A">
        <w:rPr>
          <w:rFonts w:ascii="Times New Roman" w:hAnsi="Times New Roman"/>
          <w:sz w:val="28"/>
          <w:szCs w:val="28"/>
        </w:rPr>
        <w:t>.</w:t>
      </w:r>
      <w:r w:rsidRPr="00DB1F2F">
        <w:rPr>
          <w:rFonts w:ascii="Times New Roman" w:hAnsi="Times New Roman"/>
          <w:sz w:val="28"/>
          <w:szCs w:val="28"/>
        </w:rPr>
        <w:t xml:space="preserve">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Арендатора уведомлений и прилагаемых к ним расчетов арендной платы, составления других документов.</w:t>
      </w:r>
    </w:p>
    <w:p w:rsidR="00701962" w:rsidRPr="001B4C16" w:rsidRDefault="00701962" w:rsidP="00701962">
      <w:pPr>
        <w:spacing w:after="120"/>
        <w:ind w:left="284" w:firstLine="284"/>
        <w:jc w:val="center"/>
        <w:rPr>
          <w:rFonts w:ascii="Times New Roman" w:eastAsia="Times New Roman" w:hAnsi="Times New Roman"/>
          <w:b/>
          <w:bCs/>
          <w:sz w:val="28"/>
          <w:szCs w:val="28"/>
          <w:lang w:eastAsia="ru-RU"/>
        </w:rPr>
      </w:pPr>
      <w:r w:rsidRPr="001B4C16">
        <w:rPr>
          <w:rFonts w:ascii="Times New Roman" w:eastAsia="Times New Roman" w:hAnsi="Times New Roman"/>
          <w:b/>
          <w:bCs/>
          <w:sz w:val="28"/>
          <w:szCs w:val="28"/>
          <w:lang w:eastAsia="ru-RU"/>
        </w:rPr>
        <w:t>8. Рассмотрение и урегулирование споров</w:t>
      </w:r>
    </w:p>
    <w:p w:rsidR="00664F9D" w:rsidRPr="009E2CBD" w:rsidRDefault="00701962" w:rsidP="009E2CBD">
      <w:pPr>
        <w:pStyle w:val="a6"/>
        <w:ind w:firstLine="709"/>
        <w:jc w:val="both"/>
        <w:rPr>
          <w:rFonts w:ascii="Times New Roman" w:hAnsi="Times New Roman"/>
          <w:sz w:val="28"/>
          <w:szCs w:val="28"/>
        </w:rPr>
      </w:pPr>
      <w:r w:rsidRPr="009E2CBD">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701962" w:rsidRPr="009E2CBD" w:rsidRDefault="00664F9D" w:rsidP="009E2CBD">
      <w:pPr>
        <w:pStyle w:val="a6"/>
        <w:ind w:firstLine="709"/>
        <w:jc w:val="center"/>
        <w:rPr>
          <w:rFonts w:ascii="Times New Roman" w:hAnsi="Times New Roman"/>
          <w:b/>
          <w:bCs/>
          <w:sz w:val="28"/>
          <w:szCs w:val="28"/>
        </w:rPr>
      </w:pPr>
      <w:r w:rsidRPr="009E2CBD">
        <w:rPr>
          <w:rFonts w:ascii="Times New Roman" w:hAnsi="Times New Roman"/>
          <w:b/>
          <w:sz w:val="28"/>
          <w:szCs w:val="28"/>
        </w:rPr>
        <w:t>9.</w:t>
      </w:r>
      <w:r w:rsidR="00701962" w:rsidRPr="009E2CBD">
        <w:rPr>
          <w:rFonts w:ascii="Times New Roman" w:hAnsi="Times New Roman"/>
          <w:b/>
          <w:bCs/>
          <w:sz w:val="28"/>
          <w:szCs w:val="28"/>
        </w:rPr>
        <w:t>Особые условия договора</w:t>
      </w:r>
    </w:p>
    <w:p w:rsidR="00701962" w:rsidRPr="001B4C16" w:rsidRDefault="00701962" w:rsidP="00A82851">
      <w:pPr>
        <w:pStyle w:val="a6"/>
        <w:ind w:firstLine="709"/>
        <w:jc w:val="both"/>
        <w:rPr>
          <w:rFonts w:ascii="Times New Roman" w:hAnsi="Times New Roman"/>
          <w:sz w:val="28"/>
          <w:szCs w:val="28"/>
        </w:rPr>
      </w:pPr>
      <w:r w:rsidRPr="001B4C16">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w:t>
      </w:r>
      <w:r w:rsidR="00FA213D">
        <w:rPr>
          <w:rFonts w:ascii="Times New Roman" w:hAnsi="Times New Roman"/>
          <w:sz w:val="28"/>
          <w:szCs w:val="28"/>
        </w:rPr>
        <w:t>,</w:t>
      </w:r>
      <w:r w:rsidRPr="001B4C16">
        <w:rPr>
          <w:rFonts w:ascii="Times New Roman" w:hAnsi="Times New Roman"/>
          <w:sz w:val="28"/>
          <w:szCs w:val="28"/>
        </w:rPr>
        <w:t xml:space="preserve">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701962" w:rsidRPr="001B4C16" w:rsidRDefault="00701962" w:rsidP="00DB1F2F">
      <w:pPr>
        <w:pStyle w:val="a6"/>
        <w:ind w:firstLine="709"/>
        <w:jc w:val="both"/>
        <w:rPr>
          <w:rFonts w:ascii="Times New Roman" w:hAnsi="Times New Roman"/>
          <w:sz w:val="28"/>
          <w:szCs w:val="28"/>
        </w:rPr>
      </w:pPr>
      <w:r w:rsidRPr="001B4C16">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1" w:history="1">
        <w:r w:rsidRPr="0034007A">
          <w:rPr>
            <w:rFonts w:ascii="Times New Roman" w:hAnsi="Times New Roman"/>
            <w:color w:val="000000" w:themeColor="text1"/>
            <w:sz w:val="28"/>
            <w:szCs w:val="28"/>
          </w:rPr>
          <w:t>уведомления</w:t>
        </w:r>
      </w:hyperlink>
      <w:r w:rsidRPr="001B4C16">
        <w:rPr>
          <w:rFonts w:ascii="Times New Roman" w:hAnsi="Times New Roman"/>
          <w:sz w:val="28"/>
          <w:szCs w:val="28"/>
        </w:rPr>
        <w:t>, если договором аренды земельного участка не предусмотрено иное.</w:t>
      </w:r>
    </w:p>
    <w:p w:rsidR="00701962" w:rsidRPr="001B4C16" w:rsidRDefault="00701962" w:rsidP="00A82851">
      <w:pPr>
        <w:pStyle w:val="a6"/>
        <w:ind w:firstLine="709"/>
        <w:jc w:val="both"/>
        <w:rPr>
          <w:rFonts w:ascii="Times New Roman" w:hAnsi="Times New Roman"/>
          <w:sz w:val="28"/>
          <w:szCs w:val="28"/>
        </w:rPr>
      </w:pPr>
      <w:r w:rsidRPr="001B4C16">
        <w:rPr>
          <w:rFonts w:ascii="Times New Roman" w:hAnsi="Times New Roman"/>
          <w:sz w:val="28"/>
          <w:szCs w:val="28"/>
        </w:rPr>
        <w:t>9.3. Договор субаренды направляется Арендодателю для последующего учета.</w:t>
      </w:r>
    </w:p>
    <w:p w:rsidR="00701962" w:rsidRPr="001B4C16" w:rsidRDefault="00B201C2" w:rsidP="00A82851">
      <w:pPr>
        <w:pStyle w:val="a6"/>
        <w:ind w:firstLine="709"/>
        <w:jc w:val="both"/>
        <w:rPr>
          <w:rFonts w:ascii="Times New Roman" w:hAnsi="Times New Roman"/>
          <w:sz w:val="28"/>
          <w:szCs w:val="28"/>
        </w:rPr>
      </w:pPr>
      <w:r w:rsidRPr="001B4C16">
        <w:rPr>
          <w:rFonts w:ascii="Times New Roman" w:hAnsi="Times New Roman"/>
          <w:sz w:val="28"/>
          <w:szCs w:val="28"/>
        </w:rPr>
        <w:t xml:space="preserve"> </w:t>
      </w:r>
      <w:r w:rsidR="00701962" w:rsidRPr="001B4C16">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701962" w:rsidRPr="001B4C16" w:rsidRDefault="00701962" w:rsidP="00A82851">
      <w:pPr>
        <w:pStyle w:val="a6"/>
        <w:ind w:firstLine="709"/>
        <w:jc w:val="both"/>
        <w:rPr>
          <w:rFonts w:ascii="Times New Roman" w:hAnsi="Times New Roman"/>
          <w:sz w:val="28"/>
          <w:szCs w:val="28"/>
        </w:rPr>
      </w:pPr>
      <w:r w:rsidRPr="001B4C16">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701962" w:rsidRPr="001B4C16" w:rsidRDefault="00701962" w:rsidP="00A82851">
      <w:pPr>
        <w:pStyle w:val="a6"/>
        <w:ind w:firstLine="709"/>
        <w:jc w:val="both"/>
        <w:rPr>
          <w:rFonts w:ascii="Times New Roman" w:hAnsi="Times New Roman"/>
          <w:sz w:val="28"/>
          <w:szCs w:val="28"/>
        </w:rPr>
      </w:pPr>
      <w:r w:rsidRPr="001B4C16">
        <w:rPr>
          <w:rFonts w:ascii="Times New Roman" w:hAnsi="Times New Roman"/>
          <w:sz w:val="28"/>
          <w:szCs w:val="28"/>
        </w:rPr>
        <w:t>9.6. Договор составлен в 3</w:t>
      </w:r>
      <w:r w:rsidR="00941160">
        <w:rPr>
          <w:rFonts w:ascii="Times New Roman" w:hAnsi="Times New Roman"/>
          <w:sz w:val="28"/>
          <w:szCs w:val="28"/>
        </w:rPr>
        <w:t>-х</w:t>
      </w:r>
      <w:r w:rsidRPr="001B4C16">
        <w:rPr>
          <w:rFonts w:ascii="Times New Roman" w:hAnsi="Times New Roman"/>
          <w:sz w:val="28"/>
          <w:szCs w:val="28"/>
        </w:rPr>
        <w:t xml:space="preserve">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8F1A29" w:rsidRPr="001B4C16" w:rsidRDefault="00701962" w:rsidP="008F1A29">
      <w:pPr>
        <w:pStyle w:val="aa"/>
        <w:ind w:left="284" w:firstLine="284"/>
        <w:jc w:val="center"/>
        <w:rPr>
          <w:rFonts w:ascii="Times New Roman" w:hAnsi="Times New Roman"/>
          <w:b/>
          <w:sz w:val="28"/>
          <w:szCs w:val="28"/>
        </w:rPr>
      </w:pPr>
      <w:r w:rsidRPr="001B4C16">
        <w:rPr>
          <w:rFonts w:ascii="Times New Roman" w:hAnsi="Times New Roman"/>
          <w:b/>
          <w:sz w:val="28"/>
          <w:szCs w:val="28"/>
          <w:lang w:eastAsia="ru-RU"/>
        </w:rPr>
        <w:lastRenderedPageBreak/>
        <w:t xml:space="preserve">  </w:t>
      </w:r>
      <w:r w:rsidR="008F1A29" w:rsidRPr="001B4C16">
        <w:rPr>
          <w:rFonts w:ascii="Times New Roman" w:hAnsi="Times New Roman"/>
          <w:b/>
          <w:sz w:val="28"/>
          <w:szCs w:val="28"/>
          <w:lang w:eastAsia="ru-RU"/>
        </w:rPr>
        <w:t xml:space="preserve">10. </w:t>
      </w:r>
      <w:r w:rsidR="008F1A29" w:rsidRPr="001B4C16">
        <w:rPr>
          <w:rFonts w:ascii="Times New Roman" w:hAnsi="Times New Roman"/>
          <w:b/>
          <w:sz w:val="28"/>
          <w:szCs w:val="28"/>
        </w:rPr>
        <w:t>Юридические адреса и подписи сторон:</w:t>
      </w:r>
    </w:p>
    <w:tbl>
      <w:tblPr>
        <w:tblW w:w="929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0"/>
        <w:gridCol w:w="3827"/>
      </w:tblGrid>
      <w:tr w:rsidR="008F1A29" w:rsidRPr="005821C6" w:rsidTr="007F6CD8">
        <w:trPr>
          <w:cantSplit/>
          <w:trHeight w:val="292"/>
        </w:trPr>
        <w:tc>
          <w:tcPr>
            <w:tcW w:w="5470" w:type="dxa"/>
            <w:tcBorders>
              <w:top w:val="nil"/>
              <w:left w:val="nil"/>
              <w:bottom w:val="nil"/>
              <w:right w:val="nil"/>
            </w:tcBorders>
          </w:tcPr>
          <w:p w:rsidR="008F1A29" w:rsidRPr="00A449F0" w:rsidRDefault="008F1A29" w:rsidP="007F6CD8">
            <w:pPr>
              <w:pStyle w:val="a6"/>
              <w:rPr>
                <w:rFonts w:ascii="Times New Roman" w:hAnsi="Times New Roman"/>
                <w:b/>
                <w:sz w:val="24"/>
                <w:szCs w:val="24"/>
              </w:rPr>
            </w:pPr>
            <w:r w:rsidRPr="00A449F0">
              <w:rPr>
                <w:rFonts w:ascii="Times New Roman" w:hAnsi="Times New Roman"/>
                <w:b/>
                <w:sz w:val="24"/>
                <w:szCs w:val="24"/>
              </w:rPr>
              <w:t xml:space="preserve">  «</w:t>
            </w:r>
            <w:r w:rsidR="00442A24" w:rsidRPr="00A449F0">
              <w:rPr>
                <w:rFonts w:ascii="Times New Roman" w:hAnsi="Times New Roman"/>
                <w:b/>
                <w:sz w:val="24"/>
                <w:szCs w:val="24"/>
              </w:rPr>
              <w:t>АРЕНДОДАТЕЛЬ</w:t>
            </w:r>
            <w:r w:rsidRPr="00A449F0">
              <w:rPr>
                <w:rFonts w:ascii="Times New Roman" w:hAnsi="Times New Roman"/>
                <w:b/>
                <w:sz w:val="24"/>
                <w:szCs w:val="24"/>
              </w:rPr>
              <w:t xml:space="preserve">»                                                                                </w:t>
            </w:r>
          </w:p>
        </w:tc>
        <w:tc>
          <w:tcPr>
            <w:tcW w:w="3827" w:type="dxa"/>
            <w:tcBorders>
              <w:top w:val="nil"/>
              <w:left w:val="nil"/>
              <w:bottom w:val="nil"/>
              <w:right w:val="nil"/>
            </w:tcBorders>
          </w:tcPr>
          <w:p w:rsidR="008F1A29" w:rsidRPr="00A449F0" w:rsidRDefault="008F1A29" w:rsidP="007F6CD8">
            <w:pPr>
              <w:pStyle w:val="a6"/>
              <w:rPr>
                <w:rFonts w:ascii="Times New Roman" w:hAnsi="Times New Roman"/>
                <w:b/>
                <w:sz w:val="24"/>
                <w:szCs w:val="24"/>
              </w:rPr>
            </w:pPr>
            <w:r w:rsidRPr="00A449F0">
              <w:rPr>
                <w:rFonts w:ascii="Times New Roman" w:hAnsi="Times New Roman"/>
                <w:b/>
                <w:sz w:val="24"/>
                <w:szCs w:val="24"/>
              </w:rPr>
              <w:t>«</w:t>
            </w:r>
            <w:r w:rsidR="00442A24" w:rsidRPr="00A449F0">
              <w:rPr>
                <w:rFonts w:ascii="Times New Roman" w:hAnsi="Times New Roman"/>
                <w:b/>
                <w:sz w:val="24"/>
                <w:szCs w:val="24"/>
              </w:rPr>
              <w:t>АРЕНДАТОР»</w:t>
            </w:r>
            <w:r w:rsidRPr="00A449F0">
              <w:rPr>
                <w:rFonts w:ascii="Times New Roman" w:hAnsi="Times New Roman"/>
                <w:b/>
                <w:sz w:val="24"/>
                <w:szCs w:val="24"/>
              </w:rPr>
              <w:t xml:space="preserve">                                                                                                                                                    </w:t>
            </w:r>
          </w:p>
        </w:tc>
      </w:tr>
      <w:tr w:rsidR="000E7F56" w:rsidRPr="005821C6" w:rsidTr="007F6CD8">
        <w:trPr>
          <w:cantSplit/>
          <w:trHeight w:val="1472"/>
        </w:trPr>
        <w:tc>
          <w:tcPr>
            <w:tcW w:w="5470" w:type="dxa"/>
            <w:tcBorders>
              <w:top w:val="nil"/>
              <w:left w:val="nil"/>
              <w:bottom w:val="nil"/>
              <w:right w:val="nil"/>
            </w:tcBorders>
          </w:tcPr>
          <w:p w:rsidR="000E7F56" w:rsidRPr="001F3026" w:rsidRDefault="000E7F56" w:rsidP="007F6CD8">
            <w:pPr>
              <w:pStyle w:val="a6"/>
              <w:rPr>
                <w:rFonts w:ascii="Times New Roman" w:hAnsi="Times New Roman"/>
                <w:sz w:val="24"/>
                <w:szCs w:val="24"/>
              </w:rPr>
            </w:pPr>
            <w:r w:rsidRPr="001F3026">
              <w:rPr>
                <w:rFonts w:ascii="Times New Roman" w:hAnsi="Times New Roman"/>
                <w:sz w:val="24"/>
                <w:szCs w:val="24"/>
              </w:rPr>
              <w:t xml:space="preserve">Администрация Питерского </w:t>
            </w:r>
          </w:p>
          <w:p w:rsidR="000E7F56" w:rsidRPr="001F3026" w:rsidRDefault="000E7F56" w:rsidP="007F6CD8">
            <w:pPr>
              <w:pStyle w:val="a6"/>
              <w:rPr>
                <w:rFonts w:ascii="Times New Roman" w:hAnsi="Times New Roman"/>
                <w:sz w:val="24"/>
                <w:szCs w:val="24"/>
              </w:rPr>
            </w:pPr>
            <w:r w:rsidRPr="001F3026">
              <w:rPr>
                <w:rFonts w:ascii="Times New Roman" w:hAnsi="Times New Roman"/>
                <w:sz w:val="24"/>
                <w:szCs w:val="24"/>
              </w:rPr>
              <w:t>муниципального района  Саратовской области</w:t>
            </w:r>
          </w:p>
          <w:p w:rsidR="008523F0" w:rsidRPr="001F3026" w:rsidRDefault="000E7F56" w:rsidP="007F6CD8">
            <w:pPr>
              <w:pStyle w:val="a6"/>
              <w:rPr>
                <w:rFonts w:ascii="Times New Roman" w:hAnsi="Times New Roman"/>
                <w:sz w:val="24"/>
                <w:szCs w:val="24"/>
              </w:rPr>
            </w:pPr>
            <w:r w:rsidRPr="001F3026">
              <w:rPr>
                <w:rFonts w:ascii="Times New Roman" w:hAnsi="Times New Roman"/>
                <w:sz w:val="24"/>
                <w:szCs w:val="24"/>
              </w:rPr>
              <w:t xml:space="preserve">413320, Саратовская область, Питерский район,      </w:t>
            </w:r>
          </w:p>
          <w:p w:rsidR="000E7F56" w:rsidRPr="001F3026" w:rsidRDefault="000E7F56" w:rsidP="007F6CD8">
            <w:pPr>
              <w:pStyle w:val="a6"/>
              <w:rPr>
                <w:rFonts w:ascii="Times New Roman" w:hAnsi="Times New Roman"/>
                <w:sz w:val="24"/>
                <w:szCs w:val="24"/>
              </w:rPr>
            </w:pPr>
            <w:r w:rsidRPr="001F3026">
              <w:rPr>
                <w:rFonts w:ascii="Times New Roman" w:hAnsi="Times New Roman"/>
                <w:sz w:val="24"/>
                <w:szCs w:val="24"/>
              </w:rPr>
              <w:t xml:space="preserve"> с. Питерка, ул. Ленина, 101 </w:t>
            </w:r>
          </w:p>
          <w:p w:rsidR="0093719C" w:rsidRPr="001F3026" w:rsidRDefault="000E7F56" w:rsidP="007F6CD8">
            <w:pPr>
              <w:pStyle w:val="a6"/>
              <w:rPr>
                <w:rFonts w:ascii="Times New Roman" w:hAnsi="Times New Roman"/>
                <w:sz w:val="24"/>
                <w:szCs w:val="24"/>
              </w:rPr>
            </w:pPr>
            <w:r w:rsidRPr="001F3026">
              <w:rPr>
                <w:rFonts w:ascii="Times New Roman" w:hAnsi="Times New Roman"/>
                <w:sz w:val="24"/>
                <w:szCs w:val="24"/>
              </w:rPr>
              <w:t xml:space="preserve">Глава  Питерского  </w:t>
            </w:r>
          </w:p>
          <w:p w:rsidR="000E7F56" w:rsidRPr="001F3026" w:rsidRDefault="000E7F56" w:rsidP="007F6CD8">
            <w:pPr>
              <w:pStyle w:val="a6"/>
              <w:rPr>
                <w:rFonts w:ascii="Times New Roman" w:hAnsi="Times New Roman"/>
                <w:sz w:val="24"/>
                <w:szCs w:val="24"/>
              </w:rPr>
            </w:pPr>
            <w:r w:rsidRPr="001F3026">
              <w:rPr>
                <w:rFonts w:ascii="Times New Roman" w:hAnsi="Times New Roman"/>
                <w:sz w:val="24"/>
                <w:szCs w:val="24"/>
              </w:rPr>
              <w:t xml:space="preserve">муниципального  района </w:t>
            </w:r>
          </w:p>
          <w:p w:rsidR="00FF0B67" w:rsidRPr="001F3026" w:rsidRDefault="00FF0B67" w:rsidP="007F6CD8">
            <w:pPr>
              <w:pStyle w:val="a6"/>
              <w:rPr>
                <w:rFonts w:ascii="Times New Roman" w:hAnsi="Times New Roman"/>
                <w:sz w:val="24"/>
                <w:szCs w:val="24"/>
              </w:rPr>
            </w:pPr>
          </w:p>
          <w:p w:rsidR="000E7F56" w:rsidRPr="001F3026" w:rsidRDefault="000E7F56" w:rsidP="007F6CD8">
            <w:pPr>
              <w:pStyle w:val="a6"/>
              <w:rPr>
                <w:rFonts w:ascii="Times New Roman" w:hAnsi="Times New Roman"/>
                <w:sz w:val="24"/>
                <w:szCs w:val="24"/>
              </w:rPr>
            </w:pPr>
            <w:r w:rsidRPr="001F3026">
              <w:rPr>
                <w:rFonts w:ascii="Times New Roman" w:hAnsi="Times New Roman"/>
                <w:sz w:val="24"/>
                <w:szCs w:val="24"/>
              </w:rPr>
              <w:t xml:space="preserve">_______________________  </w:t>
            </w:r>
            <w:r w:rsidR="005D3C7D" w:rsidRPr="001F3026">
              <w:rPr>
                <w:rFonts w:ascii="Times New Roman" w:hAnsi="Times New Roman"/>
                <w:sz w:val="24"/>
                <w:szCs w:val="24"/>
              </w:rPr>
              <w:t>С.И. Егоров</w:t>
            </w:r>
            <w:r w:rsidR="0093719C" w:rsidRPr="001F3026">
              <w:rPr>
                <w:rFonts w:ascii="Times New Roman" w:hAnsi="Times New Roman"/>
                <w:sz w:val="24"/>
                <w:szCs w:val="24"/>
              </w:rPr>
              <w:t xml:space="preserve"> </w:t>
            </w:r>
          </w:p>
          <w:p w:rsidR="000E7F56" w:rsidRPr="001F3026" w:rsidRDefault="00FF0B67" w:rsidP="007F6CD8">
            <w:pPr>
              <w:pStyle w:val="a6"/>
              <w:rPr>
                <w:rFonts w:ascii="Times New Roman" w:hAnsi="Times New Roman"/>
                <w:sz w:val="24"/>
                <w:szCs w:val="24"/>
              </w:rPr>
            </w:pPr>
            <w:r w:rsidRPr="001F3026">
              <w:rPr>
                <w:rFonts w:ascii="Times New Roman" w:hAnsi="Times New Roman"/>
                <w:sz w:val="24"/>
                <w:szCs w:val="24"/>
              </w:rPr>
              <w:t>М.П.</w:t>
            </w:r>
            <w:r w:rsidR="007A08BF">
              <w:rPr>
                <w:rFonts w:ascii="Times New Roman" w:hAnsi="Times New Roman"/>
                <w:sz w:val="24"/>
                <w:szCs w:val="24"/>
              </w:rPr>
              <w:t xml:space="preserve">                                                                                    </w:t>
            </w:r>
          </w:p>
          <w:p w:rsidR="00FF0B67" w:rsidRPr="001F3026" w:rsidRDefault="00FF0B67" w:rsidP="007F6CD8">
            <w:pPr>
              <w:pStyle w:val="a6"/>
              <w:rPr>
                <w:rFonts w:ascii="Times New Roman" w:hAnsi="Times New Roman"/>
                <w:sz w:val="24"/>
                <w:szCs w:val="24"/>
              </w:rPr>
            </w:pPr>
          </w:p>
          <w:p w:rsidR="00FF0B67" w:rsidRPr="001F3026" w:rsidRDefault="00FF0B67" w:rsidP="007F6CD8">
            <w:pPr>
              <w:pStyle w:val="a6"/>
              <w:rPr>
                <w:rFonts w:ascii="Times New Roman" w:hAnsi="Times New Roman"/>
                <w:sz w:val="24"/>
                <w:szCs w:val="24"/>
              </w:rPr>
            </w:pPr>
          </w:p>
        </w:tc>
        <w:tc>
          <w:tcPr>
            <w:tcW w:w="3827" w:type="dxa"/>
            <w:tcBorders>
              <w:top w:val="nil"/>
              <w:left w:val="nil"/>
              <w:bottom w:val="nil"/>
              <w:right w:val="nil"/>
            </w:tcBorders>
          </w:tcPr>
          <w:p w:rsidR="000E7F56" w:rsidRPr="001F3026" w:rsidRDefault="007A08BF" w:rsidP="007F6CD8">
            <w:pPr>
              <w:pStyle w:val="a6"/>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w:t>
            </w:r>
          </w:p>
          <w:p w:rsidR="00FF0B67" w:rsidRPr="001F3026" w:rsidRDefault="00FF0B67" w:rsidP="007F6CD8">
            <w:pPr>
              <w:pStyle w:val="a6"/>
              <w:rPr>
                <w:rFonts w:ascii="Times New Roman" w:hAnsi="Times New Roman"/>
                <w:sz w:val="24"/>
                <w:szCs w:val="24"/>
              </w:rPr>
            </w:pPr>
          </w:p>
          <w:p w:rsidR="000E7F56" w:rsidRPr="001F3026" w:rsidRDefault="000E7F56" w:rsidP="007F6CD8">
            <w:pPr>
              <w:pStyle w:val="a6"/>
              <w:rPr>
                <w:rFonts w:ascii="Times New Roman" w:hAnsi="Times New Roman"/>
                <w:sz w:val="24"/>
                <w:szCs w:val="24"/>
              </w:rPr>
            </w:pPr>
            <w:r w:rsidRPr="001F3026">
              <w:rPr>
                <w:rFonts w:ascii="Times New Roman" w:hAnsi="Times New Roman"/>
                <w:sz w:val="24"/>
                <w:szCs w:val="24"/>
              </w:rPr>
              <w:t xml:space="preserve">_______________ </w:t>
            </w:r>
            <w:r w:rsidR="005D3C7D" w:rsidRPr="001F3026">
              <w:rPr>
                <w:rFonts w:ascii="Times New Roman" w:hAnsi="Times New Roman"/>
                <w:sz w:val="24"/>
                <w:szCs w:val="24"/>
              </w:rPr>
              <w:t xml:space="preserve"> </w:t>
            </w:r>
            <w:r w:rsidR="00E402E1" w:rsidRPr="001F3026">
              <w:rPr>
                <w:rFonts w:ascii="Times New Roman" w:hAnsi="Times New Roman"/>
                <w:sz w:val="24"/>
                <w:szCs w:val="24"/>
              </w:rPr>
              <w:t>Ф.И.О</w:t>
            </w:r>
            <w:r w:rsidR="00B1593A" w:rsidRPr="001F3026">
              <w:rPr>
                <w:rFonts w:ascii="Times New Roman" w:hAnsi="Times New Roman"/>
                <w:sz w:val="24"/>
                <w:szCs w:val="24"/>
              </w:rPr>
              <w:t>.</w:t>
            </w:r>
            <w:r w:rsidRPr="001F3026">
              <w:rPr>
                <w:rFonts w:ascii="Times New Roman" w:hAnsi="Times New Roman"/>
                <w:sz w:val="24"/>
                <w:szCs w:val="24"/>
              </w:rPr>
              <w:t xml:space="preserve"> </w:t>
            </w:r>
          </w:p>
          <w:p w:rsidR="00FF0B67" w:rsidRPr="001F3026" w:rsidRDefault="007A08BF" w:rsidP="007F6CD8">
            <w:pPr>
              <w:pStyle w:val="a6"/>
              <w:rPr>
                <w:rFonts w:ascii="Times New Roman" w:hAnsi="Times New Roman"/>
                <w:sz w:val="24"/>
                <w:szCs w:val="24"/>
              </w:rPr>
            </w:pPr>
            <w:r>
              <w:rPr>
                <w:rFonts w:ascii="Times New Roman" w:hAnsi="Times New Roman"/>
                <w:sz w:val="24"/>
                <w:szCs w:val="24"/>
              </w:rPr>
              <w:t xml:space="preserve">     (подпись)</w:t>
            </w:r>
          </w:p>
          <w:p w:rsidR="00FF0B67" w:rsidRPr="001F3026" w:rsidRDefault="00FF0B67" w:rsidP="007F6CD8">
            <w:pPr>
              <w:pStyle w:val="a6"/>
              <w:rPr>
                <w:rFonts w:ascii="Times New Roman" w:hAnsi="Times New Roman"/>
                <w:sz w:val="24"/>
                <w:szCs w:val="24"/>
              </w:rPr>
            </w:pPr>
          </w:p>
          <w:p w:rsidR="000E7F56" w:rsidRPr="001F3026" w:rsidRDefault="000E7F56" w:rsidP="007F6CD8">
            <w:pPr>
              <w:pStyle w:val="a6"/>
              <w:rPr>
                <w:rFonts w:ascii="Times New Roman" w:hAnsi="Times New Roman"/>
                <w:sz w:val="24"/>
                <w:szCs w:val="24"/>
              </w:rPr>
            </w:pPr>
            <w:r w:rsidRPr="001F3026">
              <w:rPr>
                <w:rFonts w:ascii="Times New Roman" w:hAnsi="Times New Roman"/>
                <w:sz w:val="24"/>
                <w:szCs w:val="24"/>
              </w:rPr>
              <w:t xml:space="preserve">      </w:t>
            </w:r>
          </w:p>
        </w:tc>
      </w:tr>
    </w:tbl>
    <w:p w:rsidR="00886C95" w:rsidRDefault="00886C95" w:rsidP="00AE4831">
      <w:pPr>
        <w:pStyle w:val="a6"/>
        <w:rPr>
          <w:rFonts w:ascii="Times New Roman" w:hAnsi="Times New Roman"/>
          <w:sz w:val="28"/>
          <w:szCs w:val="28"/>
        </w:rPr>
      </w:pPr>
      <w:bookmarkStart w:id="3" w:name="12"/>
      <w:bookmarkEnd w:id="3"/>
    </w:p>
    <w:p w:rsidR="00AE4831" w:rsidRDefault="00AE4831" w:rsidP="00AE4831">
      <w:pPr>
        <w:pStyle w:val="a6"/>
        <w:rPr>
          <w:rFonts w:ascii="Times New Roman" w:hAnsi="Times New Roman"/>
          <w:sz w:val="28"/>
          <w:szCs w:val="28"/>
        </w:rPr>
      </w:pPr>
      <w:r>
        <w:rPr>
          <w:rFonts w:ascii="Times New Roman" w:hAnsi="Times New Roman"/>
          <w:sz w:val="28"/>
          <w:szCs w:val="28"/>
        </w:rPr>
        <w:t>ВЕРНО</w:t>
      </w:r>
      <w:r w:rsidR="00886C95">
        <w:rPr>
          <w:rFonts w:ascii="Times New Roman" w:hAnsi="Times New Roman"/>
          <w:sz w:val="28"/>
          <w:szCs w:val="28"/>
        </w:rPr>
        <w:t xml:space="preserve">: руководитель аппарата </w:t>
      </w:r>
      <w:r>
        <w:rPr>
          <w:rFonts w:ascii="Times New Roman" w:hAnsi="Times New Roman"/>
          <w:sz w:val="28"/>
          <w:szCs w:val="28"/>
        </w:rPr>
        <w:t xml:space="preserve"> администрации</w:t>
      </w:r>
    </w:p>
    <w:p w:rsidR="00814792" w:rsidRPr="00442A24" w:rsidRDefault="00AE4831" w:rsidP="00FD4DEC">
      <w:pPr>
        <w:pStyle w:val="a6"/>
        <w:rPr>
          <w:rFonts w:ascii="Times New Roman" w:hAnsi="Times New Roman"/>
          <w:color w:val="000000"/>
          <w:sz w:val="24"/>
          <w:szCs w:val="24"/>
        </w:rPr>
      </w:pPr>
      <w:r>
        <w:rPr>
          <w:rFonts w:ascii="Times New Roman" w:hAnsi="Times New Roman"/>
          <w:sz w:val="28"/>
          <w:szCs w:val="28"/>
        </w:rPr>
        <w:t xml:space="preserve">               муниципального района                                            </w:t>
      </w:r>
      <w:r w:rsidR="003C5B80">
        <w:rPr>
          <w:rFonts w:ascii="Times New Roman" w:hAnsi="Times New Roman"/>
          <w:sz w:val="28"/>
          <w:szCs w:val="28"/>
        </w:rPr>
        <w:t xml:space="preserve">     </w:t>
      </w:r>
      <w:r>
        <w:rPr>
          <w:rFonts w:ascii="Times New Roman" w:hAnsi="Times New Roman"/>
          <w:sz w:val="28"/>
          <w:szCs w:val="28"/>
        </w:rPr>
        <w:t xml:space="preserve">     </w:t>
      </w:r>
      <w:r w:rsidR="00886C95">
        <w:rPr>
          <w:rFonts w:ascii="Times New Roman" w:hAnsi="Times New Roman"/>
          <w:sz w:val="28"/>
          <w:szCs w:val="28"/>
        </w:rPr>
        <w:t>И.А. Серяпина</w:t>
      </w:r>
    </w:p>
    <w:sectPr w:rsidR="00814792" w:rsidRPr="00442A24" w:rsidSect="00193194">
      <w:footerReference w:type="default" r:id="rId12"/>
      <w:pgSz w:w="11906" w:h="16838"/>
      <w:pgMar w:top="993" w:right="566" w:bottom="851" w:left="1701" w:header="709" w:footer="1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8CF" w:rsidRDefault="00FF78CF">
      <w:r>
        <w:separator/>
      </w:r>
    </w:p>
  </w:endnote>
  <w:endnote w:type="continuationSeparator" w:id="1">
    <w:p w:rsidR="00FF78CF" w:rsidRDefault="00FF7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5658"/>
      <w:docPartObj>
        <w:docPartGallery w:val="Page Numbers (Bottom of Page)"/>
        <w:docPartUnique/>
      </w:docPartObj>
    </w:sdtPr>
    <w:sdtContent>
      <w:p w:rsidR="00134D33" w:rsidRDefault="002D39D4">
        <w:pPr>
          <w:pStyle w:val="a8"/>
          <w:jc w:val="right"/>
        </w:pPr>
        <w:fldSimple w:instr=" PAGE   \* MERGEFORMAT ">
          <w:r w:rsidR="003607F7">
            <w:rPr>
              <w:noProof/>
            </w:rPr>
            <w:t>4</w:t>
          </w:r>
        </w:fldSimple>
      </w:p>
    </w:sdtContent>
  </w:sdt>
  <w:p w:rsidR="00134D33" w:rsidRDefault="00134D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8CF" w:rsidRDefault="00FF78CF">
      <w:r>
        <w:separator/>
      </w:r>
    </w:p>
  </w:footnote>
  <w:footnote w:type="continuationSeparator" w:id="1">
    <w:p w:rsidR="00FF78CF" w:rsidRDefault="00FF7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nsid w:val="09175D50"/>
    <w:multiLevelType w:val="hybridMultilevel"/>
    <w:tmpl w:val="AF3E658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402989"/>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1"/>
  </w:num>
  <w:num w:numId="5">
    <w:abstractNumId w:val="8"/>
  </w:num>
  <w:num w:numId="6">
    <w:abstractNumId w:val="4"/>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2965"/>
    <w:rsid w:val="00000CFB"/>
    <w:rsid w:val="00000D49"/>
    <w:rsid w:val="00001977"/>
    <w:rsid w:val="00001992"/>
    <w:rsid w:val="00002144"/>
    <w:rsid w:val="00002B04"/>
    <w:rsid w:val="0000416C"/>
    <w:rsid w:val="00004F1A"/>
    <w:rsid w:val="00006C1A"/>
    <w:rsid w:val="00007765"/>
    <w:rsid w:val="00011857"/>
    <w:rsid w:val="0001395F"/>
    <w:rsid w:val="0001592A"/>
    <w:rsid w:val="000208DA"/>
    <w:rsid w:val="000221BF"/>
    <w:rsid w:val="000237DD"/>
    <w:rsid w:val="00023AF6"/>
    <w:rsid w:val="00026943"/>
    <w:rsid w:val="00030EBB"/>
    <w:rsid w:val="00031200"/>
    <w:rsid w:val="00031F8C"/>
    <w:rsid w:val="00034484"/>
    <w:rsid w:val="000345A0"/>
    <w:rsid w:val="00034781"/>
    <w:rsid w:val="0003552B"/>
    <w:rsid w:val="00037406"/>
    <w:rsid w:val="000413D1"/>
    <w:rsid w:val="00041C60"/>
    <w:rsid w:val="00041F6A"/>
    <w:rsid w:val="000421DE"/>
    <w:rsid w:val="000445A5"/>
    <w:rsid w:val="00045049"/>
    <w:rsid w:val="00046460"/>
    <w:rsid w:val="00046D5B"/>
    <w:rsid w:val="0005082A"/>
    <w:rsid w:val="00051306"/>
    <w:rsid w:val="00052D57"/>
    <w:rsid w:val="000534D4"/>
    <w:rsid w:val="00054377"/>
    <w:rsid w:val="00054B1D"/>
    <w:rsid w:val="00061498"/>
    <w:rsid w:val="00061D8C"/>
    <w:rsid w:val="000623AB"/>
    <w:rsid w:val="00062DB5"/>
    <w:rsid w:val="00065FCC"/>
    <w:rsid w:val="00066D59"/>
    <w:rsid w:val="00067354"/>
    <w:rsid w:val="000675B8"/>
    <w:rsid w:val="000702AD"/>
    <w:rsid w:val="000717C5"/>
    <w:rsid w:val="00071881"/>
    <w:rsid w:val="00073225"/>
    <w:rsid w:val="000735E4"/>
    <w:rsid w:val="000746EF"/>
    <w:rsid w:val="00081552"/>
    <w:rsid w:val="00081B40"/>
    <w:rsid w:val="00081D2F"/>
    <w:rsid w:val="00083779"/>
    <w:rsid w:val="000843C5"/>
    <w:rsid w:val="00084F4C"/>
    <w:rsid w:val="00085545"/>
    <w:rsid w:val="00085567"/>
    <w:rsid w:val="00085D47"/>
    <w:rsid w:val="0008683A"/>
    <w:rsid w:val="00087EB3"/>
    <w:rsid w:val="0009181A"/>
    <w:rsid w:val="00091D9D"/>
    <w:rsid w:val="00093498"/>
    <w:rsid w:val="00094AF9"/>
    <w:rsid w:val="00094DCB"/>
    <w:rsid w:val="000953A7"/>
    <w:rsid w:val="000A0BCE"/>
    <w:rsid w:val="000A25AA"/>
    <w:rsid w:val="000A2633"/>
    <w:rsid w:val="000A29A3"/>
    <w:rsid w:val="000A323F"/>
    <w:rsid w:val="000A39A9"/>
    <w:rsid w:val="000A7ACB"/>
    <w:rsid w:val="000A7CC7"/>
    <w:rsid w:val="000B1FE4"/>
    <w:rsid w:val="000B25FF"/>
    <w:rsid w:val="000B2A3F"/>
    <w:rsid w:val="000B3E80"/>
    <w:rsid w:val="000B4DDC"/>
    <w:rsid w:val="000B6473"/>
    <w:rsid w:val="000B66FC"/>
    <w:rsid w:val="000C0AB8"/>
    <w:rsid w:val="000C0F60"/>
    <w:rsid w:val="000C52F3"/>
    <w:rsid w:val="000C53F9"/>
    <w:rsid w:val="000C6B99"/>
    <w:rsid w:val="000C798A"/>
    <w:rsid w:val="000D0900"/>
    <w:rsid w:val="000D0AA2"/>
    <w:rsid w:val="000D295B"/>
    <w:rsid w:val="000D2DC8"/>
    <w:rsid w:val="000D35D9"/>
    <w:rsid w:val="000D43E2"/>
    <w:rsid w:val="000D5949"/>
    <w:rsid w:val="000E04C1"/>
    <w:rsid w:val="000E1B8C"/>
    <w:rsid w:val="000E1C97"/>
    <w:rsid w:val="000E2216"/>
    <w:rsid w:val="000E3A00"/>
    <w:rsid w:val="000E3FEC"/>
    <w:rsid w:val="000E4280"/>
    <w:rsid w:val="000E7D34"/>
    <w:rsid w:val="000E7F56"/>
    <w:rsid w:val="000F0282"/>
    <w:rsid w:val="000F2D1A"/>
    <w:rsid w:val="001009F9"/>
    <w:rsid w:val="00104F10"/>
    <w:rsid w:val="00107E58"/>
    <w:rsid w:val="00110041"/>
    <w:rsid w:val="00110266"/>
    <w:rsid w:val="001115E2"/>
    <w:rsid w:val="00113B92"/>
    <w:rsid w:val="001159AE"/>
    <w:rsid w:val="001162B4"/>
    <w:rsid w:val="0011639B"/>
    <w:rsid w:val="001174BC"/>
    <w:rsid w:val="00117C51"/>
    <w:rsid w:val="00125351"/>
    <w:rsid w:val="0012593B"/>
    <w:rsid w:val="0012648F"/>
    <w:rsid w:val="001324CB"/>
    <w:rsid w:val="0013298E"/>
    <w:rsid w:val="00133B29"/>
    <w:rsid w:val="001349AE"/>
    <w:rsid w:val="00134D0A"/>
    <w:rsid w:val="00134D33"/>
    <w:rsid w:val="00135239"/>
    <w:rsid w:val="001355E9"/>
    <w:rsid w:val="00142F5F"/>
    <w:rsid w:val="0014492B"/>
    <w:rsid w:val="00144A16"/>
    <w:rsid w:val="00146B89"/>
    <w:rsid w:val="0015135A"/>
    <w:rsid w:val="0015242D"/>
    <w:rsid w:val="001539A0"/>
    <w:rsid w:val="00155409"/>
    <w:rsid w:val="00155533"/>
    <w:rsid w:val="001560C9"/>
    <w:rsid w:val="0015624C"/>
    <w:rsid w:val="00156C56"/>
    <w:rsid w:val="00161464"/>
    <w:rsid w:val="00161835"/>
    <w:rsid w:val="0016366D"/>
    <w:rsid w:val="00165163"/>
    <w:rsid w:val="0017299E"/>
    <w:rsid w:val="00172E32"/>
    <w:rsid w:val="00172FDD"/>
    <w:rsid w:val="001734AA"/>
    <w:rsid w:val="00173854"/>
    <w:rsid w:val="0017386F"/>
    <w:rsid w:val="001739F1"/>
    <w:rsid w:val="001743E8"/>
    <w:rsid w:val="00176CE3"/>
    <w:rsid w:val="00177CD8"/>
    <w:rsid w:val="0018007D"/>
    <w:rsid w:val="0018167A"/>
    <w:rsid w:val="00181D5E"/>
    <w:rsid w:val="001835D3"/>
    <w:rsid w:val="0018390E"/>
    <w:rsid w:val="00184838"/>
    <w:rsid w:val="00185C56"/>
    <w:rsid w:val="001900E9"/>
    <w:rsid w:val="00190674"/>
    <w:rsid w:val="0019231A"/>
    <w:rsid w:val="00192C2A"/>
    <w:rsid w:val="00193194"/>
    <w:rsid w:val="0019461B"/>
    <w:rsid w:val="001958A7"/>
    <w:rsid w:val="001968AD"/>
    <w:rsid w:val="00197883"/>
    <w:rsid w:val="001A17F4"/>
    <w:rsid w:val="001A3E2D"/>
    <w:rsid w:val="001A4129"/>
    <w:rsid w:val="001A6766"/>
    <w:rsid w:val="001A6F5A"/>
    <w:rsid w:val="001A79E5"/>
    <w:rsid w:val="001B0067"/>
    <w:rsid w:val="001B02C5"/>
    <w:rsid w:val="001B12D6"/>
    <w:rsid w:val="001B1DF3"/>
    <w:rsid w:val="001B2264"/>
    <w:rsid w:val="001B271A"/>
    <w:rsid w:val="001B2F66"/>
    <w:rsid w:val="001B3303"/>
    <w:rsid w:val="001B40AB"/>
    <w:rsid w:val="001B4C16"/>
    <w:rsid w:val="001B58C6"/>
    <w:rsid w:val="001B6DBE"/>
    <w:rsid w:val="001C0A48"/>
    <w:rsid w:val="001C128D"/>
    <w:rsid w:val="001C32B9"/>
    <w:rsid w:val="001C37D0"/>
    <w:rsid w:val="001C3B50"/>
    <w:rsid w:val="001C3C70"/>
    <w:rsid w:val="001C3D05"/>
    <w:rsid w:val="001C7517"/>
    <w:rsid w:val="001D3D26"/>
    <w:rsid w:val="001D3D3D"/>
    <w:rsid w:val="001D525F"/>
    <w:rsid w:val="001D53CF"/>
    <w:rsid w:val="001D5A8D"/>
    <w:rsid w:val="001D6194"/>
    <w:rsid w:val="001E00A9"/>
    <w:rsid w:val="001E1254"/>
    <w:rsid w:val="001E1EAD"/>
    <w:rsid w:val="001E25BD"/>
    <w:rsid w:val="001E2F6F"/>
    <w:rsid w:val="001E4B54"/>
    <w:rsid w:val="001E4FA8"/>
    <w:rsid w:val="001E56E3"/>
    <w:rsid w:val="001E71CC"/>
    <w:rsid w:val="001E7A94"/>
    <w:rsid w:val="001F3026"/>
    <w:rsid w:val="001F354C"/>
    <w:rsid w:val="002036EC"/>
    <w:rsid w:val="002040A8"/>
    <w:rsid w:val="00205839"/>
    <w:rsid w:val="00206429"/>
    <w:rsid w:val="00206CD5"/>
    <w:rsid w:val="00207B6A"/>
    <w:rsid w:val="00207E3A"/>
    <w:rsid w:val="0021083D"/>
    <w:rsid w:val="00211757"/>
    <w:rsid w:val="00211F1D"/>
    <w:rsid w:val="0021201A"/>
    <w:rsid w:val="00212174"/>
    <w:rsid w:val="0021414A"/>
    <w:rsid w:val="00216602"/>
    <w:rsid w:val="002210C7"/>
    <w:rsid w:val="00221445"/>
    <w:rsid w:val="00221A42"/>
    <w:rsid w:val="00223212"/>
    <w:rsid w:val="002233F8"/>
    <w:rsid w:val="0022743C"/>
    <w:rsid w:val="00230C74"/>
    <w:rsid w:val="00231252"/>
    <w:rsid w:val="002314DF"/>
    <w:rsid w:val="002416F2"/>
    <w:rsid w:val="00242F35"/>
    <w:rsid w:val="00250328"/>
    <w:rsid w:val="002532A5"/>
    <w:rsid w:val="00255FF9"/>
    <w:rsid w:val="00256E2F"/>
    <w:rsid w:val="0025730E"/>
    <w:rsid w:val="00257B11"/>
    <w:rsid w:val="002604FE"/>
    <w:rsid w:val="0026061E"/>
    <w:rsid w:val="002606DA"/>
    <w:rsid w:val="00261605"/>
    <w:rsid w:val="00262113"/>
    <w:rsid w:val="00262344"/>
    <w:rsid w:val="00263682"/>
    <w:rsid w:val="0027190C"/>
    <w:rsid w:val="00272381"/>
    <w:rsid w:val="00272CAA"/>
    <w:rsid w:val="002734C8"/>
    <w:rsid w:val="002756F7"/>
    <w:rsid w:val="00277806"/>
    <w:rsid w:val="00277D6F"/>
    <w:rsid w:val="002804BE"/>
    <w:rsid w:val="00282500"/>
    <w:rsid w:val="0028291A"/>
    <w:rsid w:val="00282C14"/>
    <w:rsid w:val="002872D3"/>
    <w:rsid w:val="00287CEF"/>
    <w:rsid w:val="00290458"/>
    <w:rsid w:val="00291DAA"/>
    <w:rsid w:val="00291FDB"/>
    <w:rsid w:val="002950FD"/>
    <w:rsid w:val="002A34EC"/>
    <w:rsid w:val="002A4737"/>
    <w:rsid w:val="002A479B"/>
    <w:rsid w:val="002A5356"/>
    <w:rsid w:val="002A53A8"/>
    <w:rsid w:val="002A5F74"/>
    <w:rsid w:val="002A6DC1"/>
    <w:rsid w:val="002B040A"/>
    <w:rsid w:val="002B0465"/>
    <w:rsid w:val="002B1B07"/>
    <w:rsid w:val="002B1E6F"/>
    <w:rsid w:val="002B2920"/>
    <w:rsid w:val="002B3452"/>
    <w:rsid w:val="002B3511"/>
    <w:rsid w:val="002B40B2"/>
    <w:rsid w:val="002B57AC"/>
    <w:rsid w:val="002B5BB8"/>
    <w:rsid w:val="002B5E48"/>
    <w:rsid w:val="002B710A"/>
    <w:rsid w:val="002B79F7"/>
    <w:rsid w:val="002C06B7"/>
    <w:rsid w:val="002C0E56"/>
    <w:rsid w:val="002C331A"/>
    <w:rsid w:val="002C34B1"/>
    <w:rsid w:val="002C353D"/>
    <w:rsid w:val="002C40CC"/>
    <w:rsid w:val="002C623B"/>
    <w:rsid w:val="002C78A0"/>
    <w:rsid w:val="002D05D8"/>
    <w:rsid w:val="002D0825"/>
    <w:rsid w:val="002D39D4"/>
    <w:rsid w:val="002D58D0"/>
    <w:rsid w:val="002D5FF2"/>
    <w:rsid w:val="002D7089"/>
    <w:rsid w:val="002D7F1D"/>
    <w:rsid w:val="002E2E5B"/>
    <w:rsid w:val="002E4C4C"/>
    <w:rsid w:val="002E5126"/>
    <w:rsid w:val="002E61FA"/>
    <w:rsid w:val="002E6C69"/>
    <w:rsid w:val="002F0CCB"/>
    <w:rsid w:val="002F168B"/>
    <w:rsid w:val="002F3C00"/>
    <w:rsid w:val="002F4D00"/>
    <w:rsid w:val="002F5627"/>
    <w:rsid w:val="002F75A7"/>
    <w:rsid w:val="00300FFD"/>
    <w:rsid w:val="003016D8"/>
    <w:rsid w:val="003021D4"/>
    <w:rsid w:val="00304127"/>
    <w:rsid w:val="00304458"/>
    <w:rsid w:val="00304C2A"/>
    <w:rsid w:val="00307D38"/>
    <w:rsid w:val="003115E5"/>
    <w:rsid w:val="003138E7"/>
    <w:rsid w:val="003170CC"/>
    <w:rsid w:val="003205A9"/>
    <w:rsid w:val="00325308"/>
    <w:rsid w:val="00330AD7"/>
    <w:rsid w:val="003326D3"/>
    <w:rsid w:val="0033289C"/>
    <w:rsid w:val="003343A4"/>
    <w:rsid w:val="00335624"/>
    <w:rsid w:val="00336162"/>
    <w:rsid w:val="0034007A"/>
    <w:rsid w:val="003415F8"/>
    <w:rsid w:val="00341975"/>
    <w:rsid w:val="00341C40"/>
    <w:rsid w:val="0034205C"/>
    <w:rsid w:val="0034381E"/>
    <w:rsid w:val="003447AA"/>
    <w:rsid w:val="00344DDA"/>
    <w:rsid w:val="003468FF"/>
    <w:rsid w:val="0035062E"/>
    <w:rsid w:val="00350FDF"/>
    <w:rsid w:val="00351885"/>
    <w:rsid w:val="00351B92"/>
    <w:rsid w:val="00351E1F"/>
    <w:rsid w:val="00351E4B"/>
    <w:rsid w:val="00352479"/>
    <w:rsid w:val="00353AAB"/>
    <w:rsid w:val="003546FE"/>
    <w:rsid w:val="0035489B"/>
    <w:rsid w:val="00354960"/>
    <w:rsid w:val="003563FB"/>
    <w:rsid w:val="00357ED3"/>
    <w:rsid w:val="003607F7"/>
    <w:rsid w:val="00362521"/>
    <w:rsid w:val="00365A63"/>
    <w:rsid w:val="00365E01"/>
    <w:rsid w:val="00366AE9"/>
    <w:rsid w:val="00372AB0"/>
    <w:rsid w:val="00374579"/>
    <w:rsid w:val="00374EE7"/>
    <w:rsid w:val="00375DCD"/>
    <w:rsid w:val="00381A41"/>
    <w:rsid w:val="00382FD9"/>
    <w:rsid w:val="0038389A"/>
    <w:rsid w:val="00384628"/>
    <w:rsid w:val="00384BAE"/>
    <w:rsid w:val="00385687"/>
    <w:rsid w:val="003870D4"/>
    <w:rsid w:val="003870E1"/>
    <w:rsid w:val="00387DBD"/>
    <w:rsid w:val="0039038F"/>
    <w:rsid w:val="00390480"/>
    <w:rsid w:val="00393BC6"/>
    <w:rsid w:val="00393FC0"/>
    <w:rsid w:val="00394154"/>
    <w:rsid w:val="00394C0C"/>
    <w:rsid w:val="00396323"/>
    <w:rsid w:val="003967FB"/>
    <w:rsid w:val="003A062E"/>
    <w:rsid w:val="003A0D91"/>
    <w:rsid w:val="003A142F"/>
    <w:rsid w:val="003A2259"/>
    <w:rsid w:val="003A4D20"/>
    <w:rsid w:val="003A65CA"/>
    <w:rsid w:val="003B16F7"/>
    <w:rsid w:val="003B1B34"/>
    <w:rsid w:val="003B33CF"/>
    <w:rsid w:val="003B3802"/>
    <w:rsid w:val="003B3E42"/>
    <w:rsid w:val="003C32A4"/>
    <w:rsid w:val="003C36AE"/>
    <w:rsid w:val="003C40BC"/>
    <w:rsid w:val="003C5B80"/>
    <w:rsid w:val="003C74B9"/>
    <w:rsid w:val="003C7989"/>
    <w:rsid w:val="003C7ACB"/>
    <w:rsid w:val="003C7C56"/>
    <w:rsid w:val="003D14D9"/>
    <w:rsid w:val="003D1F5E"/>
    <w:rsid w:val="003D3364"/>
    <w:rsid w:val="003D39FC"/>
    <w:rsid w:val="003D4AC8"/>
    <w:rsid w:val="003D56EB"/>
    <w:rsid w:val="003D6EE7"/>
    <w:rsid w:val="003D74BA"/>
    <w:rsid w:val="003E30B0"/>
    <w:rsid w:val="003E3D7A"/>
    <w:rsid w:val="003E6BE2"/>
    <w:rsid w:val="003E7AA6"/>
    <w:rsid w:val="003F0604"/>
    <w:rsid w:val="003F180F"/>
    <w:rsid w:val="003F2586"/>
    <w:rsid w:val="003F27CF"/>
    <w:rsid w:val="003F7B00"/>
    <w:rsid w:val="003F7CAD"/>
    <w:rsid w:val="004001DB"/>
    <w:rsid w:val="00402523"/>
    <w:rsid w:val="00403F6B"/>
    <w:rsid w:val="004042B4"/>
    <w:rsid w:val="00404329"/>
    <w:rsid w:val="00406F70"/>
    <w:rsid w:val="00415021"/>
    <w:rsid w:val="00415196"/>
    <w:rsid w:val="004152B6"/>
    <w:rsid w:val="00415417"/>
    <w:rsid w:val="00416E94"/>
    <w:rsid w:val="004176D9"/>
    <w:rsid w:val="004202A5"/>
    <w:rsid w:val="00421DDC"/>
    <w:rsid w:val="00421E8C"/>
    <w:rsid w:val="00422397"/>
    <w:rsid w:val="004307F6"/>
    <w:rsid w:val="00430812"/>
    <w:rsid w:val="00430850"/>
    <w:rsid w:val="00431A3F"/>
    <w:rsid w:val="00432071"/>
    <w:rsid w:val="00432177"/>
    <w:rsid w:val="00432DC7"/>
    <w:rsid w:val="00432EA4"/>
    <w:rsid w:val="00433B78"/>
    <w:rsid w:val="00435156"/>
    <w:rsid w:val="0043539B"/>
    <w:rsid w:val="004415D3"/>
    <w:rsid w:val="00442A24"/>
    <w:rsid w:val="00443D15"/>
    <w:rsid w:val="00443DEB"/>
    <w:rsid w:val="004440CD"/>
    <w:rsid w:val="00444436"/>
    <w:rsid w:val="00446114"/>
    <w:rsid w:val="0044635E"/>
    <w:rsid w:val="00446B1C"/>
    <w:rsid w:val="0045268B"/>
    <w:rsid w:val="00452F01"/>
    <w:rsid w:val="00454C40"/>
    <w:rsid w:val="00456F41"/>
    <w:rsid w:val="00457E9B"/>
    <w:rsid w:val="0046136D"/>
    <w:rsid w:val="00461CA4"/>
    <w:rsid w:val="004623BF"/>
    <w:rsid w:val="00464A1A"/>
    <w:rsid w:val="00464C08"/>
    <w:rsid w:val="0046565E"/>
    <w:rsid w:val="00467145"/>
    <w:rsid w:val="00467AC7"/>
    <w:rsid w:val="004703A7"/>
    <w:rsid w:val="00472083"/>
    <w:rsid w:val="00472BC9"/>
    <w:rsid w:val="00473F79"/>
    <w:rsid w:val="0047425B"/>
    <w:rsid w:val="0047561D"/>
    <w:rsid w:val="00476963"/>
    <w:rsid w:val="00480C1E"/>
    <w:rsid w:val="00481801"/>
    <w:rsid w:val="004823FA"/>
    <w:rsid w:val="004833F4"/>
    <w:rsid w:val="004834F6"/>
    <w:rsid w:val="00483C79"/>
    <w:rsid w:val="00484F84"/>
    <w:rsid w:val="00485654"/>
    <w:rsid w:val="00487C49"/>
    <w:rsid w:val="00487F7B"/>
    <w:rsid w:val="004901B9"/>
    <w:rsid w:val="00490E0A"/>
    <w:rsid w:val="00492CCD"/>
    <w:rsid w:val="0049312D"/>
    <w:rsid w:val="00493C4A"/>
    <w:rsid w:val="00494D42"/>
    <w:rsid w:val="00496047"/>
    <w:rsid w:val="00496D75"/>
    <w:rsid w:val="004A098A"/>
    <w:rsid w:val="004A0DA1"/>
    <w:rsid w:val="004A0E07"/>
    <w:rsid w:val="004A2B2E"/>
    <w:rsid w:val="004A3455"/>
    <w:rsid w:val="004A56C1"/>
    <w:rsid w:val="004A65A9"/>
    <w:rsid w:val="004A66D0"/>
    <w:rsid w:val="004A780F"/>
    <w:rsid w:val="004A7B02"/>
    <w:rsid w:val="004B2A4D"/>
    <w:rsid w:val="004C073B"/>
    <w:rsid w:val="004C0AB5"/>
    <w:rsid w:val="004C1B1E"/>
    <w:rsid w:val="004C1D36"/>
    <w:rsid w:val="004C1F1C"/>
    <w:rsid w:val="004C21F7"/>
    <w:rsid w:val="004C49F5"/>
    <w:rsid w:val="004C4AD0"/>
    <w:rsid w:val="004C518C"/>
    <w:rsid w:val="004C6820"/>
    <w:rsid w:val="004C6BFE"/>
    <w:rsid w:val="004C6FCD"/>
    <w:rsid w:val="004C7A51"/>
    <w:rsid w:val="004D7109"/>
    <w:rsid w:val="004D74E3"/>
    <w:rsid w:val="004D7661"/>
    <w:rsid w:val="004E1641"/>
    <w:rsid w:val="004E1998"/>
    <w:rsid w:val="004E2D55"/>
    <w:rsid w:val="004E464E"/>
    <w:rsid w:val="004E6136"/>
    <w:rsid w:val="004E7502"/>
    <w:rsid w:val="004F0ADC"/>
    <w:rsid w:val="004F1FEA"/>
    <w:rsid w:val="004F2090"/>
    <w:rsid w:val="004F290E"/>
    <w:rsid w:val="004F4AE6"/>
    <w:rsid w:val="004F4CA7"/>
    <w:rsid w:val="004F511D"/>
    <w:rsid w:val="004F78C3"/>
    <w:rsid w:val="00500121"/>
    <w:rsid w:val="00500847"/>
    <w:rsid w:val="00500941"/>
    <w:rsid w:val="00504795"/>
    <w:rsid w:val="005100A6"/>
    <w:rsid w:val="00510315"/>
    <w:rsid w:val="0051099D"/>
    <w:rsid w:val="00511942"/>
    <w:rsid w:val="00511A52"/>
    <w:rsid w:val="00511BEA"/>
    <w:rsid w:val="00511C3C"/>
    <w:rsid w:val="00513997"/>
    <w:rsid w:val="00514CD7"/>
    <w:rsid w:val="00514DA6"/>
    <w:rsid w:val="00515191"/>
    <w:rsid w:val="00516099"/>
    <w:rsid w:val="005172F7"/>
    <w:rsid w:val="00517DD5"/>
    <w:rsid w:val="00520370"/>
    <w:rsid w:val="005212C7"/>
    <w:rsid w:val="00522024"/>
    <w:rsid w:val="00523AA2"/>
    <w:rsid w:val="00523C96"/>
    <w:rsid w:val="00524EB9"/>
    <w:rsid w:val="00525EFE"/>
    <w:rsid w:val="00525F10"/>
    <w:rsid w:val="005267DD"/>
    <w:rsid w:val="00526DC5"/>
    <w:rsid w:val="0052701A"/>
    <w:rsid w:val="00527308"/>
    <w:rsid w:val="005331C7"/>
    <w:rsid w:val="00534ED1"/>
    <w:rsid w:val="00534F7F"/>
    <w:rsid w:val="00535583"/>
    <w:rsid w:val="00536881"/>
    <w:rsid w:val="005414EE"/>
    <w:rsid w:val="00541B7A"/>
    <w:rsid w:val="0054310B"/>
    <w:rsid w:val="00544064"/>
    <w:rsid w:val="00545BAB"/>
    <w:rsid w:val="00547470"/>
    <w:rsid w:val="005476E9"/>
    <w:rsid w:val="00556223"/>
    <w:rsid w:val="00557DB7"/>
    <w:rsid w:val="0056031D"/>
    <w:rsid w:val="0056147E"/>
    <w:rsid w:val="005622DF"/>
    <w:rsid w:val="00562E6F"/>
    <w:rsid w:val="00563F39"/>
    <w:rsid w:val="0056464E"/>
    <w:rsid w:val="00565456"/>
    <w:rsid w:val="00566FA0"/>
    <w:rsid w:val="005678EC"/>
    <w:rsid w:val="00570037"/>
    <w:rsid w:val="00570919"/>
    <w:rsid w:val="00571754"/>
    <w:rsid w:val="005720BA"/>
    <w:rsid w:val="00573D7D"/>
    <w:rsid w:val="0057509E"/>
    <w:rsid w:val="00575955"/>
    <w:rsid w:val="00576F8D"/>
    <w:rsid w:val="0058069D"/>
    <w:rsid w:val="005822A6"/>
    <w:rsid w:val="00582A0E"/>
    <w:rsid w:val="005832D9"/>
    <w:rsid w:val="0058694E"/>
    <w:rsid w:val="00586B77"/>
    <w:rsid w:val="005908BC"/>
    <w:rsid w:val="005931E7"/>
    <w:rsid w:val="00593E42"/>
    <w:rsid w:val="005947A8"/>
    <w:rsid w:val="005977AB"/>
    <w:rsid w:val="00597E8C"/>
    <w:rsid w:val="005A0099"/>
    <w:rsid w:val="005A20A8"/>
    <w:rsid w:val="005A276D"/>
    <w:rsid w:val="005A2B0A"/>
    <w:rsid w:val="005A5378"/>
    <w:rsid w:val="005A561E"/>
    <w:rsid w:val="005A59F6"/>
    <w:rsid w:val="005A6610"/>
    <w:rsid w:val="005B1EC4"/>
    <w:rsid w:val="005B21F4"/>
    <w:rsid w:val="005B268E"/>
    <w:rsid w:val="005B28C4"/>
    <w:rsid w:val="005B3B72"/>
    <w:rsid w:val="005B59E8"/>
    <w:rsid w:val="005B64DB"/>
    <w:rsid w:val="005C226C"/>
    <w:rsid w:val="005C2994"/>
    <w:rsid w:val="005C2ED1"/>
    <w:rsid w:val="005C44E1"/>
    <w:rsid w:val="005C457D"/>
    <w:rsid w:val="005C49F6"/>
    <w:rsid w:val="005C6555"/>
    <w:rsid w:val="005C685C"/>
    <w:rsid w:val="005C6D3F"/>
    <w:rsid w:val="005C757C"/>
    <w:rsid w:val="005D02BF"/>
    <w:rsid w:val="005D0755"/>
    <w:rsid w:val="005D3C7D"/>
    <w:rsid w:val="005D40DD"/>
    <w:rsid w:val="005D474A"/>
    <w:rsid w:val="005E040F"/>
    <w:rsid w:val="005E1492"/>
    <w:rsid w:val="005E2E6F"/>
    <w:rsid w:val="005E30E9"/>
    <w:rsid w:val="005E3896"/>
    <w:rsid w:val="005E4B81"/>
    <w:rsid w:val="005F4270"/>
    <w:rsid w:val="005F4CE7"/>
    <w:rsid w:val="005F6F95"/>
    <w:rsid w:val="005F7C05"/>
    <w:rsid w:val="00600EDD"/>
    <w:rsid w:val="00600EEE"/>
    <w:rsid w:val="00603C08"/>
    <w:rsid w:val="0060469E"/>
    <w:rsid w:val="00605CF7"/>
    <w:rsid w:val="00605E65"/>
    <w:rsid w:val="00606D15"/>
    <w:rsid w:val="00606E40"/>
    <w:rsid w:val="00607CA1"/>
    <w:rsid w:val="00610609"/>
    <w:rsid w:val="006108EF"/>
    <w:rsid w:val="00611358"/>
    <w:rsid w:val="00613267"/>
    <w:rsid w:val="00613FB2"/>
    <w:rsid w:val="00614C4D"/>
    <w:rsid w:val="006157B4"/>
    <w:rsid w:val="00620ADD"/>
    <w:rsid w:val="00623654"/>
    <w:rsid w:val="00624004"/>
    <w:rsid w:val="00624557"/>
    <w:rsid w:val="00626FE2"/>
    <w:rsid w:val="006273D7"/>
    <w:rsid w:val="0063027E"/>
    <w:rsid w:val="00630FE7"/>
    <w:rsid w:val="00631870"/>
    <w:rsid w:val="00632FD1"/>
    <w:rsid w:val="00635063"/>
    <w:rsid w:val="0063569F"/>
    <w:rsid w:val="006408EF"/>
    <w:rsid w:val="00640A9C"/>
    <w:rsid w:val="00641A4E"/>
    <w:rsid w:val="006425C6"/>
    <w:rsid w:val="00643455"/>
    <w:rsid w:val="0064405E"/>
    <w:rsid w:val="00644C45"/>
    <w:rsid w:val="00647C88"/>
    <w:rsid w:val="0065179B"/>
    <w:rsid w:val="00652A6D"/>
    <w:rsid w:val="00653A03"/>
    <w:rsid w:val="00662A09"/>
    <w:rsid w:val="00664325"/>
    <w:rsid w:val="00664A33"/>
    <w:rsid w:val="00664F9D"/>
    <w:rsid w:val="00664FAC"/>
    <w:rsid w:val="006657E7"/>
    <w:rsid w:val="00665ADC"/>
    <w:rsid w:val="006665CD"/>
    <w:rsid w:val="00667EE9"/>
    <w:rsid w:val="006711D2"/>
    <w:rsid w:val="0067242D"/>
    <w:rsid w:val="006734BD"/>
    <w:rsid w:val="006742D0"/>
    <w:rsid w:val="00675418"/>
    <w:rsid w:val="0067596B"/>
    <w:rsid w:val="006770A1"/>
    <w:rsid w:val="00677864"/>
    <w:rsid w:val="00677AAD"/>
    <w:rsid w:val="00681FBE"/>
    <w:rsid w:val="0068242F"/>
    <w:rsid w:val="006827B4"/>
    <w:rsid w:val="00682BA3"/>
    <w:rsid w:val="006861B1"/>
    <w:rsid w:val="006862C9"/>
    <w:rsid w:val="00690DE8"/>
    <w:rsid w:val="00690E86"/>
    <w:rsid w:val="00690FD1"/>
    <w:rsid w:val="00692A48"/>
    <w:rsid w:val="00694251"/>
    <w:rsid w:val="0069502D"/>
    <w:rsid w:val="0069573B"/>
    <w:rsid w:val="00695B87"/>
    <w:rsid w:val="0069739F"/>
    <w:rsid w:val="00697BF4"/>
    <w:rsid w:val="00697D02"/>
    <w:rsid w:val="006A164D"/>
    <w:rsid w:val="006A198B"/>
    <w:rsid w:val="006A235C"/>
    <w:rsid w:val="006A33F6"/>
    <w:rsid w:val="006A3A18"/>
    <w:rsid w:val="006A6B95"/>
    <w:rsid w:val="006A7E39"/>
    <w:rsid w:val="006B016D"/>
    <w:rsid w:val="006B1B15"/>
    <w:rsid w:val="006B1D2A"/>
    <w:rsid w:val="006B2458"/>
    <w:rsid w:val="006B306B"/>
    <w:rsid w:val="006B313A"/>
    <w:rsid w:val="006B47AD"/>
    <w:rsid w:val="006B5972"/>
    <w:rsid w:val="006B6F65"/>
    <w:rsid w:val="006C3C41"/>
    <w:rsid w:val="006C5BD3"/>
    <w:rsid w:val="006C68DD"/>
    <w:rsid w:val="006C7AB5"/>
    <w:rsid w:val="006D48EA"/>
    <w:rsid w:val="006D5362"/>
    <w:rsid w:val="006D5AF2"/>
    <w:rsid w:val="006D68E4"/>
    <w:rsid w:val="006D7986"/>
    <w:rsid w:val="006D7E07"/>
    <w:rsid w:val="006E1208"/>
    <w:rsid w:val="006E1D6A"/>
    <w:rsid w:val="006E3A82"/>
    <w:rsid w:val="006E51FA"/>
    <w:rsid w:val="006F2B68"/>
    <w:rsid w:val="006F4119"/>
    <w:rsid w:val="006F4AD1"/>
    <w:rsid w:val="006F5318"/>
    <w:rsid w:val="006F5D92"/>
    <w:rsid w:val="006F6B0F"/>
    <w:rsid w:val="006F6EBA"/>
    <w:rsid w:val="006F6EFD"/>
    <w:rsid w:val="0070108A"/>
    <w:rsid w:val="00701811"/>
    <w:rsid w:val="00701962"/>
    <w:rsid w:val="00702E05"/>
    <w:rsid w:val="00703BA0"/>
    <w:rsid w:val="00703DF9"/>
    <w:rsid w:val="00706628"/>
    <w:rsid w:val="00707408"/>
    <w:rsid w:val="007105E1"/>
    <w:rsid w:val="00711323"/>
    <w:rsid w:val="00711857"/>
    <w:rsid w:val="00714633"/>
    <w:rsid w:val="00716152"/>
    <w:rsid w:val="0071760D"/>
    <w:rsid w:val="007176A3"/>
    <w:rsid w:val="00717D0A"/>
    <w:rsid w:val="007232C4"/>
    <w:rsid w:val="0072596D"/>
    <w:rsid w:val="00726429"/>
    <w:rsid w:val="00731D27"/>
    <w:rsid w:val="00731FA9"/>
    <w:rsid w:val="0073210F"/>
    <w:rsid w:val="00733DCC"/>
    <w:rsid w:val="00734D1D"/>
    <w:rsid w:val="00735D6B"/>
    <w:rsid w:val="007370F0"/>
    <w:rsid w:val="0074142D"/>
    <w:rsid w:val="00744B55"/>
    <w:rsid w:val="00745FE7"/>
    <w:rsid w:val="007460D0"/>
    <w:rsid w:val="00746BD0"/>
    <w:rsid w:val="0074783A"/>
    <w:rsid w:val="00751440"/>
    <w:rsid w:val="00751635"/>
    <w:rsid w:val="00751693"/>
    <w:rsid w:val="00752248"/>
    <w:rsid w:val="00752DEC"/>
    <w:rsid w:val="007536A9"/>
    <w:rsid w:val="007545DB"/>
    <w:rsid w:val="00754A6B"/>
    <w:rsid w:val="00754FFD"/>
    <w:rsid w:val="00760E21"/>
    <w:rsid w:val="007616CC"/>
    <w:rsid w:val="00762D68"/>
    <w:rsid w:val="007630CA"/>
    <w:rsid w:val="007639C8"/>
    <w:rsid w:val="00766200"/>
    <w:rsid w:val="00766F21"/>
    <w:rsid w:val="00767285"/>
    <w:rsid w:val="00770DD7"/>
    <w:rsid w:val="0077168F"/>
    <w:rsid w:val="0077214A"/>
    <w:rsid w:val="007727FC"/>
    <w:rsid w:val="00773332"/>
    <w:rsid w:val="0077661F"/>
    <w:rsid w:val="00776FF9"/>
    <w:rsid w:val="00780C4F"/>
    <w:rsid w:val="007819C0"/>
    <w:rsid w:val="00784B39"/>
    <w:rsid w:val="00790445"/>
    <w:rsid w:val="00790E7F"/>
    <w:rsid w:val="0079150D"/>
    <w:rsid w:val="00793409"/>
    <w:rsid w:val="00793D5D"/>
    <w:rsid w:val="007947D4"/>
    <w:rsid w:val="00796151"/>
    <w:rsid w:val="007965DB"/>
    <w:rsid w:val="007973D3"/>
    <w:rsid w:val="007979B5"/>
    <w:rsid w:val="007A03CA"/>
    <w:rsid w:val="007A08BF"/>
    <w:rsid w:val="007A2041"/>
    <w:rsid w:val="007A2177"/>
    <w:rsid w:val="007A25BC"/>
    <w:rsid w:val="007A39EF"/>
    <w:rsid w:val="007A4783"/>
    <w:rsid w:val="007A4F07"/>
    <w:rsid w:val="007A4F49"/>
    <w:rsid w:val="007A5900"/>
    <w:rsid w:val="007A77C2"/>
    <w:rsid w:val="007B15D2"/>
    <w:rsid w:val="007B1FE7"/>
    <w:rsid w:val="007B2111"/>
    <w:rsid w:val="007B2555"/>
    <w:rsid w:val="007B2677"/>
    <w:rsid w:val="007B361D"/>
    <w:rsid w:val="007B364E"/>
    <w:rsid w:val="007B4D05"/>
    <w:rsid w:val="007B56F5"/>
    <w:rsid w:val="007B5A23"/>
    <w:rsid w:val="007B5ABA"/>
    <w:rsid w:val="007B739A"/>
    <w:rsid w:val="007C04A3"/>
    <w:rsid w:val="007C0FA2"/>
    <w:rsid w:val="007C196E"/>
    <w:rsid w:val="007C3045"/>
    <w:rsid w:val="007C361C"/>
    <w:rsid w:val="007C367F"/>
    <w:rsid w:val="007C3989"/>
    <w:rsid w:val="007C60DE"/>
    <w:rsid w:val="007C7FFA"/>
    <w:rsid w:val="007D50C6"/>
    <w:rsid w:val="007D5F05"/>
    <w:rsid w:val="007D6D0E"/>
    <w:rsid w:val="007D72B6"/>
    <w:rsid w:val="007E350A"/>
    <w:rsid w:val="007E3768"/>
    <w:rsid w:val="007E5937"/>
    <w:rsid w:val="007E7E6D"/>
    <w:rsid w:val="007F039E"/>
    <w:rsid w:val="007F1088"/>
    <w:rsid w:val="007F1808"/>
    <w:rsid w:val="007F2099"/>
    <w:rsid w:val="007F2A03"/>
    <w:rsid w:val="007F319F"/>
    <w:rsid w:val="007F341D"/>
    <w:rsid w:val="007F6B11"/>
    <w:rsid w:val="007F6CD8"/>
    <w:rsid w:val="007F6DBB"/>
    <w:rsid w:val="007F76D8"/>
    <w:rsid w:val="0080076C"/>
    <w:rsid w:val="008013C7"/>
    <w:rsid w:val="00802A91"/>
    <w:rsid w:val="00802ADA"/>
    <w:rsid w:val="00802E87"/>
    <w:rsid w:val="008030C1"/>
    <w:rsid w:val="00805ADA"/>
    <w:rsid w:val="00805BF8"/>
    <w:rsid w:val="00806BDA"/>
    <w:rsid w:val="00806EB5"/>
    <w:rsid w:val="0081040A"/>
    <w:rsid w:val="00811ADB"/>
    <w:rsid w:val="00812F6A"/>
    <w:rsid w:val="00814792"/>
    <w:rsid w:val="00815E64"/>
    <w:rsid w:val="00816003"/>
    <w:rsid w:val="00816321"/>
    <w:rsid w:val="00816F5C"/>
    <w:rsid w:val="008215C3"/>
    <w:rsid w:val="00822D8E"/>
    <w:rsid w:val="00825560"/>
    <w:rsid w:val="00825702"/>
    <w:rsid w:val="00825C84"/>
    <w:rsid w:val="00826EB8"/>
    <w:rsid w:val="00827E98"/>
    <w:rsid w:val="00830239"/>
    <w:rsid w:val="0083081B"/>
    <w:rsid w:val="00830DBA"/>
    <w:rsid w:val="00832C17"/>
    <w:rsid w:val="008332A3"/>
    <w:rsid w:val="008332FC"/>
    <w:rsid w:val="00834C24"/>
    <w:rsid w:val="0083510B"/>
    <w:rsid w:val="00836FC5"/>
    <w:rsid w:val="008400C6"/>
    <w:rsid w:val="00840144"/>
    <w:rsid w:val="00840C91"/>
    <w:rsid w:val="00841CEC"/>
    <w:rsid w:val="00844188"/>
    <w:rsid w:val="008447F1"/>
    <w:rsid w:val="008448ED"/>
    <w:rsid w:val="00844BA1"/>
    <w:rsid w:val="0085170A"/>
    <w:rsid w:val="008523F0"/>
    <w:rsid w:val="00852971"/>
    <w:rsid w:val="008544DA"/>
    <w:rsid w:val="008548E0"/>
    <w:rsid w:val="00855356"/>
    <w:rsid w:val="00855945"/>
    <w:rsid w:val="00860B19"/>
    <w:rsid w:val="00860F68"/>
    <w:rsid w:val="00862E02"/>
    <w:rsid w:val="00864213"/>
    <w:rsid w:val="00870596"/>
    <w:rsid w:val="00870F06"/>
    <w:rsid w:val="00870F44"/>
    <w:rsid w:val="0087404D"/>
    <w:rsid w:val="00874275"/>
    <w:rsid w:val="008742D9"/>
    <w:rsid w:val="008762FD"/>
    <w:rsid w:val="00876C53"/>
    <w:rsid w:val="00877425"/>
    <w:rsid w:val="00877738"/>
    <w:rsid w:val="00881EB7"/>
    <w:rsid w:val="008821AC"/>
    <w:rsid w:val="00882D6C"/>
    <w:rsid w:val="00883C9D"/>
    <w:rsid w:val="00884251"/>
    <w:rsid w:val="008844DA"/>
    <w:rsid w:val="00885BA9"/>
    <w:rsid w:val="00886569"/>
    <w:rsid w:val="00886C95"/>
    <w:rsid w:val="008871C7"/>
    <w:rsid w:val="008877D0"/>
    <w:rsid w:val="00887F82"/>
    <w:rsid w:val="00890050"/>
    <w:rsid w:val="00890D3F"/>
    <w:rsid w:val="00891409"/>
    <w:rsid w:val="00891705"/>
    <w:rsid w:val="00894384"/>
    <w:rsid w:val="008951ED"/>
    <w:rsid w:val="008975D0"/>
    <w:rsid w:val="00897644"/>
    <w:rsid w:val="008A0151"/>
    <w:rsid w:val="008A0637"/>
    <w:rsid w:val="008A0BC8"/>
    <w:rsid w:val="008A2037"/>
    <w:rsid w:val="008A23BB"/>
    <w:rsid w:val="008B0028"/>
    <w:rsid w:val="008B08CE"/>
    <w:rsid w:val="008B0B04"/>
    <w:rsid w:val="008B0F53"/>
    <w:rsid w:val="008B2A5D"/>
    <w:rsid w:val="008B43BC"/>
    <w:rsid w:val="008B4913"/>
    <w:rsid w:val="008B5631"/>
    <w:rsid w:val="008B5774"/>
    <w:rsid w:val="008B73DC"/>
    <w:rsid w:val="008B784C"/>
    <w:rsid w:val="008B7A9D"/>
    <w:rsid w:val="008C0C1F"/>
    <w:rsid w:val="008C2487"/>
    <w:rsid w:val="008C5087"/>
    <w:rsid w:val="008C52B4"/>
    <w:rsid w:val="008C75B1"/>
    <w:rsid w:val="008D02CB"/>
    <w:rsid w:val="008D181B"/>
    <w:rsid w:val="008D2422"/>
    <w:rsid w:val="008D2C6F"/>
    <w:rsid w:val="008D2D31"/>
    <w:rsid w:val="008D3DDB"/>
    <w:rsid w:val="008D4A6B"/>
    <w:rsid w:val="008D5E3D"/>
    <w:rsid w:val="008D69F5"/>
    <w:rsid w:val="008D6A6F"/>
    <w:rsid w:val="008D6DAC"/>
    <w:rsid w:val="008E0C68"/>
    <w:rsid w:val="008E0F02"/>
    <w:rsid w:val="008E1566"/>
    <w:rsid w:val="008E2FEE"/>
    <w:rsid w:val="008E3595"/>
    <w:rsid w:val="008E64EB"/>
    <w:rsid w:val="008E6E50"/>
    <w:rsid w:val="008F00E3"/>
    <w:rsid w:val="008F1A29"/>
    <w:rsid w:val="008F237E"/>
    <w:rsid w:val="008F2CDE"/>
    <w:rsid w:val="008F37FB"/>
    <w:rsid w:val="008F3D7D"/>
    <w:rsid w:val="008F4C3D"/>
    <w:rsid w:val="008F76E0"/>
    <w:rsid w:val="0090130C"/>
    <w:rsid w:val="00902629"/>
    <w:rsid w:val="00902631"/>
    <w:rsid w:val="00904803"/>
    <w:rsid w:val="0090579F"/>
    <w:rsid w:val="00906242"/>
    <w:rsid w:val="00907332"/>
    <w:rsid w:val="00907AB1"/>
    <w:rsid w:val="0091265E"/>
    <w:rsid w:val="00912FFC"/>
    <w:rsid w:val="00914C1A"/>
    <w:rsid w:val="00914DD6"/>
    <w:rsid w:val="00914DF6"/>
    <w:rsid w:val="0091597A"/>
    <w:rsid w:val="0092054D"/>
    <w:rsid w:val="009206CE"/>
    <w:rsid w:val="00920DFD"/>
    <w:rsid w:val="00921045"/>
    <w:rsid w:val="00923207"/>
    <w:rsid w:val="009238B0"/>
    <w:rsid w:val="00925D38"/>
    <w:rsid w:val="00931673"/>
    <w:rsid w:val="00931AE6"/>
    <w:rsid w:val="0093210B"/>
    <w:rsid w:val="00932F06"/>
    <w:rsid w:val="0093719C"/>
    <w:rsid w:val="009372E4"/>
    <w:rsid w:val="009377AE"/>
    <w:rsid w:val="00937FA9"/>
    <w:rsid w:val="00937FFE"/>
    <w:rsid w:val="009404AC"/>
    <w:rsid w:val="00940CFB"/>
    <w:rsid w:val="0094111E"/>
    <w:rsid w:val="00941160"/>
    <w:rsid w:val="00943EC0"/>
    <w:rsid w:val="00945416"/>
    <w:rsid w:val="00945431"/>
    <w:rsid w:val="009454A4"/>
    <w:rsid w:val="009474FE"/>
    <w:rsid w:val="00947E2F"/>
    <w:rsid w:val="00950133"/>
    <w:rsid w:val="0095031D"/>
    <w:rsid w:val="009512B1"/>
    <w:rsid w:val="00953E08"/>
    <w:rsid w:val="00954D3B"/>
    <w:rsid w:val="00955027"/>
    <w:rsid w:val="009559A1"/>
    <w:rsid w:val="00956BA0"/>
    <w:rsid w:val="00957712"/>
    <w:rsid w:val="00960301"/>
    <w:rsid w:val="009603A8"/>
    <w:rsid w:val="00960D20"/>
    <w:rsid w:val="009633EE"/>
    <w:rsid w:val="0096492D"/>
    <w:rsid w:val="00966CCD"/>
    <w:rsid w:val="009676DE"/>
    <w:rsid w:val="00967BE8"/>
    <w:rsid w:val="009725E8"/>
    <w:rsid w:val="009749CC"/>
    <w:rsid w:val="00974F7E"/>
    <w:rsid w:val="0097767B"/>
    <w:rsid w:val="00980111"/>
    <w:rsid w:val="009805DD"/>
    <w:rsid w:val="009809E8"/>
    <w:rsid w:val="009815F9"/>
    <w:rsid w:val="00981B92"/>
    <w:rsid w:val="00985C5B"/>
    <w:rsid w:val="00986046"/>
    <w:rsid w:val="0098791F"/>
    <w:rsid w:val="00990A30"/>
    <w:rsid w:val="00992278"/>
    <w:rsid w:val="0099414D"/>
    <w:rsid w:val="00996C68"/>
    <w:rsid w:val="00997E5A"/>
    <w:rsid w:val="009A0DAB"/>
    <w:rsid w:val="009A36FF"/>
    <w:rsid w:val="009A7C8C"/>
    <w:rsid w:val="009B054E"/>
    <w:rsid w:val="009B2779"/>
    <w:rsid w:val="009B2E36"/>
    <w:rsid w:val="009B308F"/>
    <w:rsid w:val="009B3506"/>
    <w:rsid w:val="009B5A1C"/>
    <w:rsid w:val="009B5B3C"/>
    <w:rsid w:val="009B62D1"/>
    <w:rsid w:val="009C1B42"/>
    <w:rsid w:val="009C2D4A"/>
    <w:rsid w:val="009C305D"/>
    <w:rsid w:val="009C485A"/>
    <w:rsid w:val="009C5BCF"/>
    <w:rsid w:val="009C62B3"/>
    <w:rsid w:val="009C6709"/>
    <w:rsid w:val="009D1011"/>
    <w:rsid w:val="009D1D30"/>
    <w:rsid w:val="009D2ED6"/>
    <w:rsid w:val="009D3482"/>
    <w:rsid w:val="009D36EB"/>
    <w:rsid w:val="009D38C8"/>
    <w:rsid w:val="009D3B77"/>
    <w:rsid w:val="009D7499"/>
    <w:rsid w:val="009D7EC8"/>
    <w:rsid w:val="009E0456"/>
    <w:rsid w:val="009E0F9E"/>
    <w:rsid w:val="009E2CBD"/>
    <w:rsid w:val="009E4CEB"/>
    <w:rsid w:val="009E5775"/>
    <w:rsid w:val="009E7BC8"/>
    <w:rsid w:val="009F05C5"/>
    <w:rsid w:val="009F079F"/>
    <w:rsid w:val="009F081F"/>
    <w:rsid w:val="009F0CFB"/>
    <w:rsid w:val="009F263B"/>
    <w:rsid w:val="009F306A"/>
    <w:rsid w:val="009F3542"/>
    <w:rsid w:val="009F568B"/>
    <w:rsid w:val="009F718D"/>
    <w:rsid w:val="009F7F4D"/>
    <w:rsid w:val="00A000F2"/>
    <w:rsid w:val="00A00213"/>
    <w:rsid w:val="00A00418"/>
    <w:rsid w:val="00A00436"/>
    <w:rsid w:val="00A01157"/>
    <w:rsid w:val="00A02E90"/>
    <w:rsid w:val="00A034C0"/>
    <w:rsid w:val="00A0542F"/>
    <w:rsid w:val="00A06AF8"/>
    <w:rsid w:val="00A1026D"/>
    <w:rsid w:val="00A10400"/>
    <w:rsid w:val="00A107E9"/>
    <w:rsid w:val="00A10F18"/>
    <w:rsid w:val="00A11CE2"/>
    <w:rsid w:val="00A11E67"/>
    <w:rsid w:val="00A12115"/>
    <w:rsid w:val="00A133F2"/>
    <w:rsid w:val="00A134DD"/>
    <w:rsid w:val="00A145E0"/>
    <w:rsid w:val="00A15173"/>
    <w:rsid w:val="00A1652E"/>
    <w:rsid w:val="00A202D8"/>
    <w:rsid w:val="00A2186C"/>
    <w:rsid w:val="00A2262C"/>
    <w:rsid w:val="00A2385E"/>
    <w:rsid w:val="00A241C1"/>
    <w:rsid w:val="00A24467"/>
    <w:rsid w:val="00A2446A"/>
    <w:rsid w:val="00A25A1E"/>
    <w:rsid w:val="00A2659E"/>
    <w:rsid w:val="00A30EFC"/>
    <w:rsid w:val="00A311F4"/>
    <w:rsid w:val="00A322EB"/>
    <w:rsid w:val="00A32546"/>
    <w:rsid w:val="00A32C06"/>
    <w:rsid w:val="00A3318E"/>
    <w:rsid w:val="00A33D90"/>
    <w:rsid w:val="00A353AF"/>
    <w:rsid w:val="00A37BEC"/>
    <w:rsid w:val="00A37F62"/>
    <w:rsid w:val="00A42809"/>
    <w:rsid w:val="00A42C75"/>
    <w:rsid w:val="00A445C0"/>
    <w:rsid w:val="00A449A1"/>
    <w:rsid w:val="00A449F0"/>
    <w:rsid w:val="00A461B6"/>
    <w:rsid w:val="00A5018B"/>
    <w:rsid w:val="00A5027B"/>
    <w:rsid w:val="00A50B0D"/>
    <w:rsid w:val="00A51C08"/>
    <w:rsid w:val="00A537BF"/>
    <w:rsid w:val="00A56E5D"/>
    <w:rsid w:val="00A57A1D"/>
    <w:rsid w:val="00A57AEB"/>
    <w:rsid w:val="00A60191"/>
    <w:rsid w:val="00A601B2"/>
    <w:rsid w:val="00A61778"/>
    <w:rsid w:val="00A6319E"/>
    <w:rsid w:val="00A6343F"/>
    <w:rsid w:val="00A640E6"/>
    <w:rsid w:val="00A65D86"/>
    <w:rsid w:val="00A6659B"/>
    <w:rsid w:val="00A707C6"/>
    <w:rsid w:val="00A710AE"/>
    <w:rsid w:val="00A71258"/>
    <w:rsid w:val="00A72BF9"/>
    <w:rsid w:val="00A731DA"/>
    <w:rsid w:val="00A73961"/>
    <w:rsid w:val="00A77A9A"/>
    <w:rsid w:val="00A82851"/>
    <w:rsid w:val="00A83341"/>
    <w:rsid w:val="00A857A0"/>
    <w:rsid w:val="00A8600F"/>
    <w:rsid w:val="00A86799"/>
    <w:rsid w:val="00A8759D"/>
    <w:rsid w:val="00A9049C"/>
    <w:rsid w:val="00A90D58"/>
    <w:rsid w:val="00A91BFC"/>
    <w:rsid w:val="00A91EC7"/>
    <w:rsid w:val="00A9309C"/>
    <w:rsid w:val="00A93834"/>
    <w:rsid w:val="00A96F95"/>
    <w:rsid w:val="00AA041C"/>
    <w:rsid w:val="00AA0A94"/>
    <w:rsid w:val="00AA1864"/>
    <w:rsid w:val="00AA38B9"/>
    <w:rsid w:val="00AA56D0"/>
    <w:rsid w:val="00AA5735"/>
    <w:rsid w:val="00AA5997"/>
    <w:rsid w:val="00AA6928"/>
    <w:rsid w:val="00AA743B"/>
    <w:rsid w:val="00AA7498"/>
    <w:rsid w:val="00AB1F55"/>
    <w:rsid w:val="00AB52BE"/>
    <w:rsid w:val="00AB64A3"/>
    <w:rsid w:val="00AB6CFA"/>
    <w:rsid w:val="00AB6CFE"/>
    <w:rsid w:val="00AB7052"/>
    <w:rsid w:val="00AC0880"/>
    <w:rsid w:val="00AC12EE"/>
    <w:rsid w:val="00AC1B2F"/>
    <w:rsid w:val="00AC3FF6"/>
    <w:rsid w:val="00AC48EB"/>
    <w:rsid w:val="00AC5D49"/>
    <w:rsid w:val="00AC612D"/>
    <w:rsid w:val="00AC679E"/>
    <w:rsid w:val="00AD28EF"/>
    <w:rsid w:val="00AD3042"/>
    <w:rsid w:val="00AD3CE9"/>
    <w:rsid w:val="00AD4481"/>
    <w:rsid w:val="00AD5D58"/>
    <w:rsid w:val="00AD6B2E"/>
    <w:rsid w:val="00AD6EE9"/>
    <w:rsid w:val="00AE0986"/>
    <w:rsid w:val="00AE12BE"/>
    <w:rsid w:val="00AE4831"/>
    <w:rsid w:val="00AE4E4B"/>
    <w:rsid w:val="00AE71B9"/>
    <w:rsid w:val="00AF2530"/>
    <w:rsid w:val="00AF370B"/>
    <w:rsid w:val="00AF4DB1"/>
    <w:rsid w:val="00AF5726"/>
    <w:rsid w:val="00AF5E3C"/>
    <w:rsid w:val="00AF6B22"/>
    <w:rsid w:val="00AF7D0A"/>
    <w:rsid w:val="00B000FF"/>
    <w:rsid w:val="00B01523"/>
    <w:rsid w:val="00B02010"/>
    <w:rsid w:val="00B02A5B"/>
    <w:rsid w:val="00B02FFF"/>
    <w:rsid w:val="00B0412D"/>
    <w:rsid w:val="00B0578D"/>
    <w:rsid w:val="00B05E4E"/>
    <w:rsid w:val="00B1115F"/>
    <w:rsid w:val="00B123BD"/>
    <w:rsid w:val="00B128C8"/>
    <w:rsid w:val="00B13276"/>
    <w:rsid w:val="00B1593A"/>
    <w:rsid w:val="00B17601"/>
    <w:rsid w:val="00B201C2"/>
    <w:rsid w:val="00B20530"/>
    <w:rsid w:val="00B2199F"/>
    <w:rsid w:val="00B21CF5"/>
    <w:rsid w:val="00B22A7F"/>
    <w:rsid w:val="00B23C40"/>
    <w:rsid w:val="00B2548D"/>
    <w:rsid w:val="00B31184"/>
    <w:rsid w:val="00B32091"/>
    <w:rsid w:val="00B32CAE"/>
    <w:rsid w:val="00B34D0A"/>
    <w:rsid w:val="00B35358"/>
    <w:rsid w:val="00B353D8"/>
    <w:rsid w:val="00B35745"/>
    <w:rsid w:val="00B35951"/>
    <w:rsid w:val="00B42625"/>
    <w:rsid w:val="00B42EF7"/>
    <w:rsid w:val="00B43A04"/>
    <w:rsid w:val="00B4473A"/>
    <w:rsid w:val="00B461CD"/>
    <w:rsid w:val="00B46F82"/>
    <w:rsid w:val="00B511E6"/>
    <w:rsid w:val="00B51D26"/>
    <w:rsid w:val="00B52D8E"/>
    <w:rsid w:val="00B55A8D"/>
    <w:rsid w:val="00B55AF5"/>
    <w:rsid w:val="00B56C17"/>
    <w:rsid w:val="00B6012A"/>
    <w:rsid w:val="00B605F1"/>
    <w:rsid w:val="00B64140"/>
    <w:rsid w:val="00B6473B"/>
    <w:rsid w:val="00B656AD"/>
    <w:rsid w:val="00B71608"/>
    <w:rsid w:val="00B717A5"/>
    <w:rsid w:val="00B725A3"/>
    <w:rsid w:val="00B73E3D"/>
    <w:rsid w:val="00B73FA9"/>
    <w:rsid w:val="00B80C5C"/>
    <w:rsid w:val="00B815EB"/>
    <w:rsid w:val="00B81FAE"/>
    <w:rsid w:val="00B82506"/>
    <w:rsid w:val="00B826CA"/>
    <w:rsid w:val="00B845AE"/>
    <w:rsid w:val="00B8460A"/>
    <w:rsid w:val="00B84912"/>
    <w:rsid w:val="00B85291"/>
    <w:rsid w:val="00B879EE"/>
    <w:rsid w:val="00B90F80"/>
    <w:rsid w:val="00B93005"/>
    <w:rsid w:val="00B9369D"/>
    <w:rsid w:val="00B936E7"/>
    <w:rsid w:val="00B94551"/>
    <w:rsid w:val="00B94CB5"/>
    <w:rsid w:val="00B95971"/>
    <w:rsid w:val="00B962AD"/>
    <w:rsid w:val="00B96A32"/>
    <w:rsid w:val="00B97002"/>
    <w:rsid w:val="00BA0322"/>
    <w:rsid w:val="00BA1F17"/>
    <w:rsid w:val="00BA333A"/>
    <w:rsid w:val="00BA3506"/>
    <w:rsid w:val="00BA41FA"/>
    <w:rsid w:val="00BA50D8"/>
    <w:rsid w:val="00BA6D12"/>
    <w:rsid w:val="00BA7FEB"/>
    <w:rsid w:val="00BB022B"/>
    <w:rsid w:val="00BB050D"/>
    <w:rsid w:val="00BB3860"/>
    <w:rsid w:val="00BB3FBF"/>
    <w:rsid w:val="00BB5387"/>
    <w:rsid w:val="00BB5B21"/>
    <w:rsid w:val="00BB63B6"/>
    <w:rsid w:val="00BB76C7"/>
    <w:rsid w:val="00BC1D04"/>
    <w:rsid w:val="00BC2244"/>
    <w:rsid w:val="00BC2B26"/>
    <w:rsid w:val="00BC2B73"/>
    <w:rsid w:val="00BC36F4"/>
    <w:rsid w:val="00BC5FD6"/>
    <w:rsid w:val="00BC72BC"/>
    <w:rsid w:val="00BC7DD3"/>
    <w:rsid w:val="00BD0B61"/>
    <w:rsid w:val="00BD0FDC"/>
    <w:rsid w:val="00BD177A"/>
    <w:rsid w:val="00BD25E0"/>
    <w:rsid w:val="00BD4185"/>
    <w:rsid w:val="00BE0344"/>
    <w:rsid w:val="00BE0DDA"/>
    <w:rsid w:val="00BE28F9"/>
    <w:rsid w:val="00BE4759"/>
    <w:rsid w:val="00BE4E50"/>
    <w:rsid w:val="00BE58F6"/>
    <w:rsid w:val="00BE690C"/>
    <w:rsid w:val="00BF0342"/>
    <w:rsid w:val="00BF11D9"/>
    <w:rsid w:val="00BF1B0B"/>
    <w:rsid w:val="00BF1DEE"/>
    <w:rsid w:val="00BF342E"/>
    <w:rsid w:val="00BF60CC"/>
    <w:rsid w:val="00BF6C1A"/>
    <w:rsid w:val="00BF71DA"/>
    <w:rsid w:val="00C01A79"/>
    <w:rsid w:val="00C04F44"/>
    <w:rsid w:val="00C057FA"/>
    <w:rsid w:val="00C05E34"/>
    <w:rsid w:val="00C067C7"/>
    <w:rsid w:val="00C11222"/>
    <w:rsid w:val="00C17EC7"/>
    <w:rsid w:val="00C21144"/>
    <w:rsid w:val="00C212D5"/>
    <w:rsid w:val="00C25F21"/>
    <w:rsid w:val="00C26104"/>
    <w:rsid w:val="00C302E7"/>
    <w:rsid w:val="00C32480"/>
    <w:rsid w:val="00C34B9C"/>
    <w:rsid w:val="00C35134"/>
    <w:rsid w:val="00C36072"/>
    <w:rsid w:val="00C41E51"/>
    <w:rsid w:val="00C44A6D"/>
    <w:rsid w:val="00C45A7A"/>
    <w:rsid w:val="00C54EFD"/>
    <w:rsid w:val="00C55F1E"/>
    <w:rsid w:val="00C60447"/>
    <w:rsid w:val="00C613C4"/>
    <w:rsid w:val="00C6313E"/>
    <w:rsid w:val="00C63985"/>
    <w:rsid w:val="00C65475"/>
    <w:rsid w:val="00C65639"/>
    <w:rsid w:val="00C656BB"/>
    <w:rsid w:val="00C67942"/>
    <w:rsid w:val="00C7011A"/>
    <w:rsid w:val="00C70C43"/>
    <w:rsid w:val="00C74FC0"/>
    <w:rsid w:val="00C754A3"/>
    <w:rsid w:val="00C7646A"/>
    <w:rsid w:val="00C76524"/>
    <w:rsid w:val="00C767C0"/>
    <w:rsid w:val="00C774CD"/>
    <w:rsid w:val="00C77C1E"/>
    <w:rsid w:val="00C80B9B"/>
    <w:rsid w:val="00C80D37"/>
    <w:rsid w:val="00C81DAD"/>
    <w:rsid w:val="00C82362"/>
    <w:rsid w:val="00C82DEE"/>
    <w:rsid w:val="00C83DF1"/>
    <w:rsid w:val="00C85555"/>
    <w:rsid w:val="00C85DA4"/>
    <w:rsid w:val="00C86DAA"/>
    <w:rsid w:val="00C90514"/>
    <w:rsid w:val="00C9170C"/>
    <w:rsid w:val="00C91BA8"/>
    <w:rsid w:val="00C91CBE"/>
    <w:rsid w:val="00C93716"/>
    <w:rsid w:val="00C9394C"/>
    <w:rsid w:val="00C93CF2"/>
    <w:rsid w:val="00C93D96"/>
    <w:rsid w:val="00C94018"/>
    <w:rsid w:val="00C95B4A"/>
    <w:rsid w:val="00C96124"/>
    <w:rsid w:val="00CA2F0E"/>
    <w:rsid w:val="00CA34C4"/>
    <w:rsid w:val="00CA3E91"/>
    <w:rsid w:val="00CA6C88"/>
    <w:rsid w:val="00CB1291"/>
    <w:rsid w:val="00CB23D1"/>
    <w:rsid w:val="00CB3AAB"/>
    <w:rsid w:val="00CB40AE"/>
    <w:rsid w:val="00CB72C5"/>
    <w:rsid w:val="00CC012C"/>
    <w:rsid w:val="00CC0E9E"/>
    <w:rsid w:val="00CC1238"/>
    <w:rsid w:val="00CC1995"/>
    <w:rsid w:val="00CC2629"/>
    <w:rsid w:val="00CC3FD7"/>
    <w:rsid w:val="00CC72C7"/>
    <w:rsid w:val="00CC72E6"/>
    <w:rsid w:val="00CC7BB1"/>
    <w:rsid w:val="00CC7EA0"/>
    <w:rsid w:val="00CD0BFC"/>
    <w:rsid w:val="00CD12E6"/>
    <w:rsid w:val="00CD1CCD"/>
    <w:rsid w:val="00CD32AB"/>
    <w:rsid w:val="00CD33CE"/>
    <w:rsid w:val="00CD42B9"/>
    <w:rsid w:val="00CD4333"/>
    <w:rsid w:val="00CD7DC5"/>
    <w:rsid w:val="00CE2148"/>
    <w:rsid w:val="00CE2248"/>
    <w:rsid w:val="00CE23E5"/>
    <w:rsid w:val="00CE25AE"/>
    <w:rsid w:val="00CE2975"/>
    <w:rsid w:val="00CE2DE9"/>
    <w:rsid w:val="00CE35EB"/>
    <w:rsid w:val="00CE4F49"/>
    <w:rsid w:val="00CF0AE4"/>
    <w:rsid w:val="00CF2BB2"/>
    <w:rsid w:val="00CF307E"/>
    <w:rsid w:val="00CF3256"/>
    <w:rsid w:val="00D00124"/>
    <w:rsid w:val="00D032AC"/>
    <w:rsid w:val="00D032E7"/>
    <w:rsid w:val="00D03327"/>
    <w:rsid w:val="00D04FAE"/>
    <w:rsid w:val="00D10A72"/>
    <w:rsid w:val="00D11112"/>
    <w:rsid w:val="00D115D5"/>
    <w:rsid w:val="00D11EFA"/>
    <w:rsid w:val="00D17087"/>
    <w:rsid w:val="00D2158D"/>
    <w:rsid w:val="00D2246A"/>
    <w:rsid w:val="00D23572"/>
    <w:rsid w:val="00D26E6B"/>
    <w:rsid w:val="00D32185"/>
    <w:rsid w:val="00D34A46"/>
    <w:rsid w:val="00D35728"/>
    <w:rsid w:val="00D36FC0"/>
    <w:rsid w:val="00D36FD7"/>
    <w:rsid w:val="00D370B7"/>
    <w:rsid w:val="00D40ADE"/>
    <w:rsid w:val="00D41002"/>
    <w:rsid w:val="00D42CE2"/>
    <w:rsid w:val="00D43681"/>
    <w:rsid w:val="00D438A6"/>
    <w:rsid w:val="00D44A13"/>
    <w:rsid w:val="00D46101"/>
    <w:rsid w:val="00D46B0E"/>
    <w:rsid w:val="00D47A07"/>
    <w:rsid w:val="00D518B5"/>
    <w:rsid w:val="00D51F03"/>
    <w:rsid w:val="00D5240B"/>
    <w:rsid w:val="00D52AD5"/>
    <w:rsid w:val="00D53158"/>
    <w:rsid w:val="00D5664A"/>
    <w:rsid w:val="00D566C4"/>
    <w:rsid w:val="00D5723C"/>
    <w:rsid w:val="00D579E7"/>
    <w:rsid w:val="00D6015D"/>
    <w:rsid w:val="00D60D8A"/>
    <w:rsid w:val="00D628FC"/>
    <w:rsid w:val="00D62BC9"/>
    <w:rsid w:val="00D62CE5"/>
    <w:rsid w:val="00D6355D"/>
    <w:rsid w:val="00D64D1A"/>
    <w:rsid w:val="00D678EF"/>
    <w:rsid w:val="00D67B6A"/>
    <w:rsid w:val="00D7270B"/>
    <w:rsid w:val="00D72728"/>
    <w:rsid w:val="00D75978"/>
    <w:rsid w:val="00D77181"/>
    <w:rsid w:val="00D8053F"/>
    <w:rsid w:val="00D8089F"/>
    <w:rsid w:val="00D83E7D"/>
    <w:rsid w:val="00D84F68"/>
    <w:rsid w:val="00D8504C"/>
    <w:rsid w:val="00D85D20"/>
    <w:rsid w:val="00D86616"/>
    <w:rsid w:val="00D8788B"/>
    <w:rsid w:val="00D90D1A"/>
    <w:rsid w:val="00D9167C"/>
    <w:rsid w:val="00D918F3"/>
    <w:rsid w:val="00D92171"/>
    <w:rsid w:val="00D92441"/>
    <w:rsid w:val="00D92DE3"/>
    <w:rsid w:val="00D934C3"/>
    <w:rsid w:val="00D94781"/>
    <w:rsid w:val="00D95F71"/>
    <w:rsid w:val="00D9620F"/>
    <w:rsid w:val="00DA098A"/>
    <w:rsid w:val="00DA0DEA"/>
    <w:rsid w:val="00DA131F"/>
    <w:rsid w:val="00DA2361"/>
    <w:rsid w:val="00DA52E5"/>
    <w:rsid w:val="00DA6257"/>
    <w:rsid w:val="00DA7F76"/>
    <w:rsid w:val="00DB06A2"/>
    <w:rsid w:val="00DB1F2F"/>
    <w:rsid w:val="00DB36ED"/>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3298"/>
    <w:rsid w:val="00DD4BDB"/>
    <w:rsid w:val="00DD62CE"/>
    <w:rsid w:val="00DD69C8"/>
    <w:rsid w:val="00DD7862"/>
    <w:rsid w:val="00DD7C5A"/>
    <w:rsid w:val="00DE0984"/>
    <w:rsid w:val="00DE1BA4"/>
    <w:rsid w:val="00DE35D6"/>
    <w:rsid w:val="00DE3B8C"/>
    <w:rsid w:val="00DE7A28"/>
    <w:rsid w:val="00DF0020"/>
    <w:rsid w:val="00DF134A"/>
    <w:rsid w:val="00DF56DD"/>
    <w:rsid w:val="00DF626E"/>
    <w:rsid w:val="00E00D0F"/>
    <w:rsid w:val="00E01C33"/>
    <w:rsid w:val="00E02796"/>
    <w:rsid w:val="00E02965"/>
    <w:rsid w:val="00E03910"/>
    <w:rsid w:val="00E0455B"/>
    <w:rsid w:val="00E0498F"/>
    <w:rsid w:val="00E12019"/>
    <w:rsid w:val="00E123CD"/>
    <w:rsid w:val="00E15CE4"/>
    <w:rsid w:val="00E16574"/>
    <w:rsid w:val="00E16DC5"/>
    <w:rsid w:val="00E170DA"/>
    <w:rsid w:val="00E202E8"/>
    <w:rsid w:val="00E203E5"/>
    <w:rsid w:val="00E2040D"/>
    <w:rsid w:val="00E21044"/>
    <w:rsid w:val="00E21A60"/>
    <w:rsid w:val="00E24452"/>
    <w:rsid w:val="00E27EB1"/>
    <w:rsid w:val="00E30061"/>
    <w:rsid w:val="00E30958"/>
    <w:rsid w:val="00E32961"/>
    <w:rsid w:val="00E32DE8"/>
    <w:rsid w:val="00E3398E"/>
    <w:rsid w:val="00E33C15"/>
    <w:rsid w:val="00E34C0A"/>
    <w:rsid w:val="00E36996"/>
    <w:rsid w:val="00E37ABA"/>
    <w:rsid w:val="00E402E1"/>
    <w:rsid w:val="00E41588"/>
    <w:rsid w:val="00E419F5"/>
    <w:rsid w:val="00E41D9A"/>
    <w:rsid w:val="00E42068"/>
    <w:rsid w:val="00E45739"/>
    <w:rsid w:val="00E471CE"/>
    <w:rsid w:val="00E50B44"/>
    <w:rsid w:val="00E5171C"/>
    <w:rsid w:val="00E5526A"/>
    <w:rsid w:val="00E56200"/>
    <w:rsid w:val="00E603CD"/>
    <w:rsid w:val="00E6114F"/>
    <w:rsid w:val="00E62F7E"/>
    <w:rsid w:val="00E64778"/>
    <w:rsid w:val="00E650AF"/>
    <w:rsid w:val="00E677B9"/>
    <w:rsid w:val="00E70802"/>
    <w:rsid w:val="00E71218"/>
    <w:rsid w:val="00E71CC0"/>
    <w:rsid w:val="00E71EB8"/>
    <w:rsid w:val="00E72B19"/>
    <w:rsid w:val="00E75456"/>
    <w:rsid w:val="00E75D6E"/>
    <w:rsid w:val="00E77B21"/>
    <w:rsid w:val="00E800D6"/>
    <w:rsid w:val="00E801C9"/>
    <w:rsid w:val="00E80728"/>
    <w:rsid w:val="00E81F7E"/>
    <w:rsid w:val="00E843DF"/>
    <w:rsid w:val="00E84B2A"/>
    <w:rsid w:val="00E8700D"/>
    <w:rsid w:val="00E90098"/>
    <w:rsid w:val="00E903B1"/>
    <w:rsid w:val="00E919CF"/>
    <w:rsid w:val="00E923BE"/>
    <w:rsid w:val="00E92BD9"/>
    <w:rsid w:val="00E947E1"/>
    <w:rsid w:val="00E9589F"/>
    <w:rsid w:val="00EA0536"/>
    <w:rsid w:val="00EA26D2"/>
    <w:rsid w:val="00EA2B6E"/>
    <w:rsid w:val="00EA380E"/>
    <w:rsid w:val="00EA3C36"/>
    <w:rsid w:val="00EA3CD8"/>
    <w:rsid w:val="00EA4068"/>
    <w:rsid w:val="00EA7CD1"/>
    <w:rsid w:val="00EB10D0"/>
    <w:rsid w:val="00EB2D19"/>
    <w:rsid w:val="00EB3C61"/>
    <w:rsid w:val="00EB4ACC"/>
    <w:rsid w:val="00EC0C07"/>
    <w:rsid w:val="00EC1996"/>
    <w:rsid w:val="00EC2D8D"/>
    <w:rsid w:val="00EC2DBC"/>
    <w:rsid w:val="00EC42CD"/>
    <w:rsid w:val="00EC5B17"/>
    <w:rsid w:val="00EC6683"/>
    <w:rsid w:val="00EC71C6"/>
    <w:rsid w:val="00EC7A34"/>
    <w:rsid w:val="00ED0787"/>
    <w:rsid w:val="00ED08C7"/>
    <w:rsid w:val="00ED12DE"/>
    <w:rsid w:val="00ED5F26"/>
    <w:rsid w:val="00ED7277"/>
    <w:rsid w:val="00ED76C5"/>
    <w:rsid w:val="00EE0132"/>
    <w:rsid w:val="00EE0BA1"/>
    <w:rsid w:val="00EE1AF2"/>
    <w:rsid w:val="00EE2AC7"/>
    <w:rsid w:val="00EE2C5B"/>
    <w:rsid w:val="00EE5122"/>
    <w:rsid w:val="00EE60C7"/>
    <w:rsid w:val="00EE6729"/>
    <w:rsid w:val="00EF0180"/>
    <w:rsid w:val="00EF01DA"/>
    <w:rsid w:val="00EF161D"/>
    <w:rsid w:val="00EF23C0"/>
    <w:rsid w:val="00EF2C3E"/>
    <w:rsid w:val="00EF3160"/>
    <w:rsid w:val="00EF38BF"/>
    <w:rsid w:val="00EF4586"/>
    <w:rsid w:val="00EF556E"/>
    <w:rsid w:val="00F004F0"/>
    <w:rsid w:val="00F01617"/>
    <w:rsid w:val="00F0267C"/>
    <w:rsid w:val="00F0317E"/>
    <w:rsid w:val="00F04972"/>
    <w:rsid w:val="00F04A9F"/>
    <w:rsid w:val="00F056AD"/>
    <w:rsid w:val="00F05B44"/>
    <w:rsid w:val="00F06A0D"/>
    <w:rsid w:val="00F06C8F"/>
    <w:rsid w:val="00F10C13"/>
    <w:rsid w:val="00F11AA5"/>
    <w:rsid w:val="00F11C7B"/>
    <w:rsid w:val="00F1449E"/>
    <w:rsid w:val="00F15935"/>
    <w:rsid w:val="00F15ED9"/>
    <w:rsid w:val="00F1613B"/>
    <w:rsid w:val="00F206A1"/>
    <w:rsid w:val="00F21259"/>
    <w:rsid w:val="00F21AD2"/>
    <w:rsid w:val="00F24101"/>
    <w:rsid w:val="00F249C0"/>
    <w:rsid w:val="00F25F5F"/>
    <w:rsid w:val="00F26203"/>
    <w:rsid w:val="00F27006"/>
    <w:rsid w:val="00F27757"/>
    <w:rsid w:val="00F27B11"/>
    <w:rsid w:val="00F304DC"/>
    <w:rsid w:val="00F30682"/>
    <w:rsid w:val="00F30EC0"/>
    <w:rsid w:val="00F344D0"/>
    <w:rsid w:val="00F34FB3"/>
    <w:rsid w:val="00F35C90"/>
    <w:rsid w:val="00F363EF"/>
    <w:rsid w:val="00F40998"/>
    <w:rsid w:val="00F40CE2"/>
    <w:rsid w:val="00F414E6"/>
    <w:rsid w:val="00F4165B"/>
    <w:rsid w:val="00F43A01"/>
    <w:rsid w:val="00F43B9A"/>
    <w:rsid w:val="00F44834"/>
    <w:rsid w:val="00F44C50"/>
    <w:rsid w:val="00F44F99"/>
    <w:rsid w:val="00F46639"/>
    <w:rsid w:val="00F46DEE"/>
    <w:rsid w:val="00F509CC"/>
    <w:rsid w:val="00F529E0"/>
    <w:rsid w:val="00F52BBC"/>
    <w:rsid w:val="00F53C2E"/>
    <w:rsid w:val="00F54C30"/>
    <w:rsid w:val="00F60C87"/>
    <w:rsid w:val="00F61242"/>
    <w:rsid w:val="00F616B5"/>
    <w:rsid w:val="00F64D4A"/>
    <w:rsid w:val="00F656FA"/>
    <w:rsid w:val="00F65EB9"/>
    <w:rsid w:val="00F668DD"/>
    <w:rsid w:val="00F67190"/>
    <w:rsid w:val="00F67CE1"/>
    <w:rsid w:val="00F7142D"/>
    <w:rsid w:val="00F71B81"/>
    <w:rsid w:val="00F736F3"/>
    <w:rsid w:val="00F74E96"/>
    <w:rsid w:val="00F77541"/>
    <w:rsid w:val="00F77958"/>
    <w:rsid w:val="00F83D2E"/>
    <w:rsid w:val="00F84C0E"/>
    <w:rsid w:val="00F84E26"/>
    <w:rsid w:val="00F85DCD"/>
    <w:rsid w:val="00F87109"/>
    <w:rsid w:val="00F91747"/>
    <w:rsid w:val="00F91BD1"/>
    <w:rsid w:val="00F936C9"/>
    <w:rsid w:val="00F93783"/>
    <w:rsid w:val="00F943D3"/>
    <w:rsid w:val="00F95357"/>
    <w:rsid w:val="00F97462"/>
    <w:rsid w:val="00F97726"/>
    <w:rsid w:val="00F97C1C"/>
    <w:rsid w:val="00FA0105"/>
    <w:rsid w:val="00FA213D"/>
    <w:rsid w:val="00FA21C4"/>
    <w:rsid w:val="00FA2E3E"/>
    <w:rsid w:val="00FA3F37"/>
    <w:rsid w:val="00FA5698"/>
    <w:rsid w:val="00FB005C"/>
    <w:rsid w:val="00FB0DC5"/>
    <w:rsid w:val="00FB40AB"/>
    <w:rsid w:val="00FB495B"/>
    <w:rsid w:val="00FB4F40"/>
    <w:rsid w:val="00FB603C"/>
    <w:rsid w:val="00FC234B"/>
    <w:rsid w:val="00FC3569"/>
    <w:rsid w:val="00FC42B0"/>
    <w:rsid w:val="00FC445F"/>
    <w:rsid w:val="00FC6CF3"/>
    <w:rsid w:val="00FD23A6"/>
    <w:rsid w:val="00FD2FB4"/>
    <w:rsid w:val="00FD3C06"/>
    <w:rsid w:val="00FD4DEC"/>
    <w:rsid w:val="00FD6D37"/>
    <w:rsid w:val="00FD71CA"/>
    <w:rsid w:val="00FD76D6"/>
    <w:rsid w:val="00FE1C1B"/>
    <w:rsid w:val="00FE2416"/>
    <w:rsid w:val="00FE28B0"/>
    <w:rsid w:val="00FE3083"/>
    <w:rsid w:val="00FE5948"/>
    <w:rsid w:val="00FE6EA9"/>
    <w:rsid w:val="00FF0B67"/>
    <w:rsid w:val="00FF2447"/>
    <w:rsid w:val="00FF34D8"/>
    <w:rsid w:val="00FF3C94"/>
    <w:rsid w:val="00FF3E97"/>
    <w:rsid w:val="00FF4407"/>
    <w:rsid w:val="00FF4C7B"/>
    <w:rsid w:val="00FF5333"/>
    <w:rsid w:val="00FF5EA4"/>
    <w:rsid w:val="00FF64ED"/>
    <w:rsid w:val="00FF78CF"/>
    <w:rsid w:val="00FF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rsid w:val="004D71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customStyle="1" w:styleId="ConsNormal">
    <w:name w:val="ConsNormal"/>
    <w:rsid w:val="00D85D20"/>
    <w:pPr>
      <w:widowControl w:val="0"/>
      <w:autoSpaceDE w:val="0"/>
      <w:autoSpaceDN w:val="0"/>
      <w:adjustRightInd w:val="0"/>
      <w:spacing w:before="120"/>
      <w:ind w:left="221" w:right="19772" w:firstLine="720"/>
      <w:jc w:val="both"/>
    </w:pPr>
    <w:rPr>
      <w:rFonts w:ascii="Arial" w:hAnsi="Arial" w:cs="Arial"/>
    </w:rPr>
  </w:style>
  <w:style w:type="character" w:customStyle="1" w:styleId="af">
    <w:name w:val="Подпись к таблице"/>
    <w:basedOn w:val="a0"/>
    <w:uiPriority w:val="99"/>
    <w:rsid w:val="00A00436"/>
    <w:rPr>
      <w:rFonts w:ascii="Times New Roman" w:hAnsi="Times New Roman" w:cs="Times New Roman"/>
      <w:b/>
      <w:bCs/>
      <w:spacing w:val="0"/>
      <w:sz w:val="24"/>
      <w:szCs w:val="24"/>
      <w:u w:val="single"/>
    </w:rPr>
  </w:style>
  <w:style w:type="character" w:customStyle="1" w:styleId="2">
    <w:name w:val="Основной текст (2)"/>
    <w:basedOn w:val="a0"/>
    <w:uiPriority w:val="99"/>
    <w:rsid w:val="00547470"/>
    <w:rPr>
      <w:rFonts w:ascii="Times New Roman" w:hAnsi="Times New Roman" w:cs="Times New Roman"/>
      <w:b/>
      <w:bCs/>
      <w:spacing w:val="0"/>
      <w:sz w:val="24"/>
      <w:szCs w:val="24"/>
    </w:rPr>
  </w:style>
  <w:style w:type="character" w:customStyle="1" w:styleId="12">
    <w:name w:val="Заголовок №1"/>
    <w:basedOn w:val="a0"/>
    <w:uiPriority w:val="99"/>
    <w:rsid w:val="00547470"/>
    <w:rPr>
      <w:rFonts w:ascii="Times New Roman" w:hAnsi="Times New Roman" w:cs="Times New Roman"/>
      <w:b/>
      <w:bCs/>
      <w:spacing w:val="0"/>
      <w:sz w:val="24"/>
      <w:szCs w:val="24"/>
    </w:rPr>
  </w:style>
  <w:style w:type="character" w:customStyle="1" w:styleId="af0">
    <w:name w:val="Основной текст + Полужирный"/>
    <w:basedOn w:val="a0"/>
    <w:uiPriority w:val="99"/>
    <w:rsid w:val="00547470"/>
    <w:rPr>
      <w:rFonts w:ascii="Times New Roman" w:hAnsi="Times New Roman" w:cs="Times New Roman"/>
      <w:b/>
      <w:bCs/>
      <w:spacing w:val="0"/>
      <w:sz w:val="24"/>
      <w:szCs w:val="24"/>
    </w:rPr>
  </w:style>
  <w:style w:type="character" w:customStyle="1" w:styleId="20">
    <w:name w:val="Основной текст + Полужирный2"/>
    <w:basedOn w:val="a0"/>
    <w:uiPriority w:val="99"/>
    <w:rsid w:val="00547470"/>
    <w:rPr>
      <w:rFonts w:ascii="Times New Roman" w:hAnsi="Times New Roman" w:cs="Times New Roman"/>
      <w:b/>
      <w:bCs/>
      <w:spacing w:val="0"/>
      <w:sz w:val="24"/>
      <w:szCs w:val="24"/>
    </w:rPr>
  </w:style>
  <w:style w:type="character" w:customStyle="1" w:styleId="22">
    <w:name w:val="Основной текст (2)2"/>
    <w:basedOn w:val="a0"/>
    <w:uiPriority w:val="99"/>
    <w:rsid w:val="00547470"/>
    <w:rPr>
      <w:rFonts w:ascii="Times New Roman" w:hAnsi="Times New Roman" w:cs="Times New Roman"/>
      <w:b/>
      <w:bCs/>
      <w:spacing w:val="0"/>
      <w:sz w:val="24"/>
      <w:szCs w:val="24"/>
    </w:rPr>
  </w:style>
  <w:style w:type="character" w:customStyle="1" w:styleId="13">
    <w:name w:val="Основной текст + Полужирный1"/>
    <w:basedOn w:val="a0"/>
    <w:uiPriority w:val="99"/>
    <w:rsid w:val="00547470"/>
    <w:rPr>
      <w:rFonts w:ascii="Times New Roman" w:hAnsi="Times New Roman" w:cs="Times New Roman"/>
      <w:b/>
      <w:bCs/>
      <w:spacing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9707.16" TargetMode="External"/><Relationship Id="rId5" Type="http://schemas.openxmlformats.org/officeDocument/2006/relationships/webSettings" Target="webSettings.xm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883C-AB92-445E-8FAB-6047CDB7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18</Pages>
  <Words>5518</Words>
  <Characters>31455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36900</CharactersWithSpaces>
  <SharedDoc>false</SharedDoc>
  <HLinks>
    <vt:vector size="36" baseType="variant">
      <vt:variant>
        <vt:i4>7995448</vt:i4>
      </vt:variant>
      <vt:variant>
        <vt:i4>15</vt:i4>
      </vt:variant>
      <vt:variant>
        <vt:i4>0</vt:i4>
      </vt:variant>
      <vt:variant>
        <vt:i4>5</vt:i4>
      </vt:variant>
      <vt:variant>
        <vt:lpwstr>garantf1://12039707.16/</vt:lpwstr>
      </vt:variant>
      <vt:variant>
        <vt:lpwstr/>
      </vt: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компьютер</cp:lastModifiedBy>
  <cp:revision>7</cp:revision>
  <cp:lastPrinted>2018-02-13T06:02:00Z</cp:lastPrinted>
  <dcterms:created xsi:type="dcterms:W3CDTF">2018-02-13T12:14:00Z</dcterms:created>
  <dcterms:modified xsi:type="dcterms:W3CDTF">2018-02-13T06:06:00Z</dcterms:modified>
</cp:coreProperties>
</file>