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F528C">
        <w:rPr>
          <w:rFonts w:ascii="Times New Roman CYR" w:hAnsi="Times New Roman CYR" w:cs="Times New Roman CYR"/>
          <w:sz w:val="28"/>
          <w:szCs w:val="28"/>
        </w:rPr>
        <w:t>3февраля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FF528C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года  №</w:t>
      </w:r>
      <w:r w:rsidR="00FF528C">
        <w:rPr>
          <w:rFonts w:ascii="Times New Roman CYR" w:hAnsi="Times New Roman CYR" w:cs="Times New Roman CYR"/>
          <w:sz w:val="28"/>
          <w:szCs w:val="28"/>
        </w:rPr>
        <w:t>23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6287B" w:rsidRDefault="0046287B" w:rsidP="00147AC2">
      <w:pPr>
        <w:autoSpaceDE w:val="0"/>
        <w:autoSpaceDN w:val="0"/>
        <w:adjustRightInd w:val="0"/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</w:p>
    <w:p w:rsidR="00147AC2" w:rsidRDefault="00FF528C" w:rsidP="00147AC2">
      <w:pPr>
        <w:autoSpaceDE w:val="0"/>
        <w:autoSpaceDN w:val="0"/>
        <w:adjustRightInd w:val="0"/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147AC2" w:rsidRPr="0060548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147AC2">
        <w:rPr>
          <w:rFonts w:ascii="Times New Roman" w:hAnsi="Times New Roman"/>
          <w:sz w:val="28"/>
          <w:szCs w:val="28"/>
        </w:rPr>
        <w:t xml:space="preserve"> о муниципальном</w:t>
      </w:r>
      <w:r w:rsidR="00147AC2" w:rsidRPr="0060548A">
        <w:rPr>
          <w:rFonts w:ascii="Times New Roman" w:hAnsi="Times New Roman"/>
          <w:sz w:val="28"/>
          <w:szCs w:val="28"/>
        </w:rPr>
        <w:t xml:space="preserve"> учреждении Управление образования администрации Питерского муниципального района   Саратовской области</w:t>
      </w:r>
    </w:p>
    <w:p w:rsidR="00147AC2" w:rsidRDefault="00147AC2" w:rsidP="00147AC2">
      <w:pPr>
        <w:autoSpaceDE w:val="0"/>
        <w:autoSpaceDN w:val="0"/>
        <w:adjustRightInd w:val="0"/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</w:p>
    <w:p w:rsidR="00147AC2" w:rsidRDefault="00284C15" w:rsidP="00066DEC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87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4628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12 января 1996 года </w:t>
      </w:r>
      <w:r w:rsidRPr="0046287B">
        <w:rPr>
          <w:rFonts w:ascii="Times New Roman" w:hAnsi="Times New Roman"/>
          <w:color w:val="000000" w:themeColor="text1"/>
          <w:sz w:val="28"/>
          <w:szCs w:val="28"/>
        </w:rPr>
        <w:t xml:space="preserve">№ 7-ФЗ </w:t>
      </w:r>
      <w:r w:rsidRPr="004628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 некоммерческих организациях»</w:t>
      </w:r>
      <w:r w:rsidRPr="004628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6287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Федеральным законом от 6 октября 2003</w:t>
      </w:r>
      <w:r w:rsidRPr="007222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 №</w:t>
      </w:r>
      <w:r w:rsidRPr="007222AB">
        <w:rPr>
          <w:rFonts w:ascii="Times New Roman" w:eastAsia="Times New Roman" w:hAnsi="Times New Roman"/>
          <w:sz w:val="28"/>
          <w:szCs w:val="28"/>
        </w:rPr>
        <w:t xml:space="preserve">131-ФЗ </w:t>
      </w:r>
      <w:r w:rsidRPr="007222A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 w:rsidRPr="007222AB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 Саратовской области, </w:t>
      </w:r>
      <w:r>
        <w:rPr>
          <w:rFonts w:ascii="Times New Roman" w:hAnsi="Times New Roman"/>
          <w:color w:val="000000"/>
          <w:sz w:val="28"/>
          <w:szCs w:val="28"/>
        </w:rPr>
        <w:t>администрация Питерского муниципального района</w:t>
      </w:r>
    </w:p>
    <w:p w:rsidR="00147AC2" w:rsidRDefault="00147AC2" w:rsidP="00147AC2">
      <w:pPr>
        <w:pStyle w:val="ac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5397">
        <w:rPr>
          <w:rFonts w:ascii="Times New Roman" w:hAnsi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E55397">
        <w:rPr>
          <w:rFonts w:ascii="Times New Roman" w:hAnsi="Times New Roman"/>
          <w:color w:val="000000"/>
          <w:sz w:val="28"/>
          <w:szCs w:val="28"/>
        </w:rPr>
        <w:t>:</w:t>
      </w:r>
    </w:p>
    <w:p w:rsidR="00B16BF8" w:rsidRDefault="00B16BF8" w:rsidP="00066DE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Положение о муниципальном учреждении Управление образования администрации Питерского муниципального района Саратовской области согласно приложению, к настоящему постановлению.</w:t>
      </w:r>
    </w:p>
    <w:p w:rsidR="00147AC2" w:rsidRDefault="00147AC2" w:rsidP="00066D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4C15">
        <w:rPr>
          <w:rFonts w:ascii="Times New Roman" w:hAnsi="Times New Roman"/>
          <w:sz w:val="28"/>
          <w:szCs w:val="28"/>
        </w:rPr>
        <w:t xml:space="preserve">Установить, что учредителем муниципального учреждения Управление </w:t>
      </w:r>
      <w:r w:rsidR="00284C15" w:rsidRPr="0060548A">
        <w:rPr>
          <w:rFonts w:ascii="Times New Roman" w:hAnsi="Times New Roman"/>
          <w:sz w:val="28"/>
          <w:szCs w:val="28"/>
        </w:rPr>
        <w:t>образования администрации Питерского муниципального района   Саратовской области</w:t>
      </w:r>
      <w:r w:rsidR="00284C15">
        <w:rPr>
          <w:rFonts w:ascii="Times New Roman" w:hAnsi="Times New Roman"/>
          <w:sz w:val="28"/>
          <w:szCs w:val="28"/>
        </w:rPr>
        <w:t xml:space="preserve"> является </w:t>
      </w:r>
      <w:r w:rsidR="00284C15" w:rsidRPr="004E50AB">
        <w:rPr>
          <w:rFonts w:ascii="Times New Roman" w:hAnsi="Times New Roman"/>
          <w:sz w:val="28"/>
          <w:szCs w:val="28"/>
        </w:rPr>
        <w:t>Питерский муниципальный район</w:t>
      </w:r>
      <w:r w:rsidR="00284C15">
        <w:rPr>
          <w:rFonts w:ascii="Times New Roman" w:hAnsi="Times New Roman"/>
          <w:sz w:val="28"/>
          <w:szCs w:val="28"/>
        </w:rPr>
        <w:t xml:space="preserve"> Саратовской области в лице </w:t>
      </w:r>
      <w:r w:rsidR="00284C15" w:rsidRPr="004E50AB">
        <w:rPr>
          <w:rFonts w:ascii="Times New Roman" w:hAnsi="Times New Roman"/>
          <w:sz w:val="28"/>
          <w:szCs w:val="28"/>
        </w:rPr>
        <w:t>администр</w:t>
      </w:r>
      <w:r w:rsidR="00284C15">
        <w:rPr>
          <w:rFonts w:ascii="Times New Roman" w:hAnsi="Times New Roman"/>
          <w:sz w:val="28"/>
          <w:szCs w:val="28"/>
        </w:rPr>
        <w:t xml:space="preserve">ации Питерского муниципального района Саратовской области.  </w:t>
      </w:r>
    </w:p>
    <w:p w:rsidR="007B3F3A" w:rsidRDefault="00B16BF8" w:rsidP="007B3F3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3F3A">
        <w:rPr>
          <w:rFonts w:ascii="Times New Roman" w:hAnsi="Times New Roman"/>
          <w:color w:val="000000"/>
          <w:sz w:val="28"/>
          <w:szCs w:val="28"/>
        </w:rPr>
        <w:t xml:space="preserve">Уполномочить начальника </w:t>
      </w:r>
      <w:r w:rsidR="007B3F3A">
        <w:rPr>
          <w:rFonts w:ascii="Times New Roman" w:hAnsi="Times New Roman"/>
          <w:sz w:val="28"/>
          <w:szCs w:val="28"/>
        </w:rPr>
        <w:t xml:space="preserve">муниципального учреждения Управление </w:t>
      </w:r>
      <w:r w:rsidR="007B3F3A" w:rsidRPr="0060548A">
        <w:rPr>
          <w:rFonts w:ascii="Times New Roman" w:hAnsi="Times New Roman"/>
          <w:sz w:val="28"/>
          <w:szCs w:val="28"/>
        </w:rPr>
        <w:t>образования администрации Питерского муниципального района   Саратовской области</w:t>
      </w:r>
      <w:r w:rsidR="00754024">
        <w:rPr>
          <w:rFonts w:ascii="Times New Roman" w:hAnsi="Times New Roman"/>
          <w:sz w:val="28"/>
          <w:szCs w:val="28"/>
        </w:rPr>
        <w:t xml:space="preserve"> </w:t>
      </w:r>
      <w:r w:rsidR="007B3F3A">
        <w:rPr>
          <w:rFonts w:ascii="Times New Roman" w:hAnsi="Times New Roman"/>
          <w:color w:val="000000"/>
          <w:sz w:val="28"/>
          <w:szCs w:val="28"/>
        </w:rPr>
        <w:t xml:space="preserve">Болтневу О.А. осуществить необходимые </w:t>
      </w:r>
      <w:r w:rsidR="007B3F3A" w:rsidRPr="00E55397">
        <w:rPr>
          <w:rFonts w:ascii="Times New Roman" w:hAnsi="Times New Roman"/>
          <w:color w:val="000000"/>
          <w:sz w:val="28"/>
          <w:szCs w:val="28"/>
        </w:rPr>
        <w:t xml:space="preserve">действия по государственной регистрации </w:t>
      </w:r>
      <w:r w:rsidR="007B3F3A">
        <w:rPr>
          <w:rFonts w:ascii="Times New Roman" w:hAnsi="Times New Roman"/>
          <w:color w:val="000000"/>
          <w:sz w:val="28"/>
          <w:szCs w:val="28"/>
        </w:rPr>
        <w:t>изменений, вносимых в учредительный документ</w:t>
      </w:r>
      <w:r w:rsidR="007B3F3A" w:rsidRPr="00E55397">
        <w:rPr>
          <w:rFonts w:ascii="Times New Roman" w:hAnsi="Times New Roman"/>
          <w:color w:val="000000"/>
          <w:sz w:val="28"/>
          <w:szCs w:val="28"/>
        </w:rPr>
        <w:t xml:space="preserve"> в сроки, установленные законодательством.</w:t>
      </w:r>
    </w:p>
    <w:p w:rsidR="007B3F3A" w:rsidRPr="003B6D76" w:rsidRDefault="007B3F3A" w:rsidP="003B6D76">
      <w:pPr>
        <w:pStyle w:val="ac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B380B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</w:t>
      </w:r>
      <w:r w:rsidR="000F23C9">
        <w:rPr>
          <w:rFonts w:ascii="Times New Roman CYR" w:eastAsia="Times New Roman" w:hAnsi="Times New Roman CYR" w:cs="Times New Roman CYR"/>
          <w:sz w:val="28"/>
          <w:szCs w:val="28"/>
        </w:rPr>
        <w:t>постановле</w:t>
      </w:r>
      <w:r w:rsidRPr="005B380B">
        <w:rPr>
          <w:rFonts w:ascii="Times New Roman CYR" w:eastAsia="Times New Roman" w:hAnsi="Times New Roman CYR" w:cs="Times New Roman CYR"/>
          <w:sz w:val="28"/>
          <w:szCs w:val="28"/>
        </w:rPr>
        <w:t xml:space="preserve">ние </w:t>
      </w:r>
      <w:r w:rsidRPr="005B380B"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</w:t>
      </w:r>
      <w:r w:rsidRPr="005B380B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5B380B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питерка.рф и распространяется на правоотношения возникшие с 1 января 2021 года.</w:t>
      </w:r>
    </w:p>
    <w:p w:rsidR="00E55ACD" w:rsidRDefault="007B3F3A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6BF8">
        <w:rPr>
          <w:rFonts w:ascii="Times New Roman" w:hAnsi="Times New Roman"/>
          <w:sz w:val="28"/>
          <w:szCs w:val="28"/>
        </w:rPr>
        <w:t>Признать утратив</w:t>
      </w:r>
      <w:r w:rsidR="00910D6D">
        <w:rPr>
          <w:rFonts w:ascii="Times New Roman" w:hAnsi="Times New Roman"/>
          <w:sz w:val="28"/>
          <w:szCs w:val="28"/>
        </w:rPr>
        <w:t>шим силу</w:t>
      </w:r>
      <w:r w:rsidR="00E55ACD">
        <w:rPr>
          <w:rFonts w:ascii="Times New Roman" w:hAnsi="Times New Roman"/>
          <w:sz w:val="28"/>
          <w:szCs w:val="28"/>
        </w:rPr>
        <w:t>:</w:t>
      </w:r>
    </w:p>
    <w:p w:rsidR="00E55ACD" w:rsidRDefault="00E55ACD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0D6D">
        <w:rPr>
          <w:rFonts w:ascii="Times New Roman" w:hAnsi="Times New Roman"/>
          <w:sz w:val="28"/>
          <w:szCs w:val="28"/>
        </w:rPr>
        <w:t xml:space="preserve"> постановление </w:t>
      </w:r>
      <w:r w:rsidR="00284C15">
        <w:rPr>
          <w:rFonts w:ascii="Times New Roman" w:hAnsi="Times New Roman"/>
          <w:sz w:val="28"/>
          <w:szCs w:val="28"/>
        </w:rPr>
        <w:t xml:space="preserve">администрации объединенного муниципального образования Питерского района Саратовской области от 22 апреля 1997 года </w:t>
      </w:r>
      <w:r w:rsidR="00284C15">
        <w:rPr>
          <w:rFonts w:ascii="Times New Roman" w:hAnsi="Times New Roman"/>
          <w:sz w:val="28"/>
          <w:szCs w:val="28"/>
        </w:rPr>
        <w:lastRenderedPageBreak/>
        <w:t xml:space="preserve">№236 </w:t>
      </w:r>
      <w:r>
        <w:rPr>
          <w:rFonts w:ascii="Times New Roman" w:hAnsi="Times New Roman"/>
          <w:sz w:val="28"/>
          <w:szCs w:val="28"/>
        </w:rPr>
        <w:t>«</w:t>
      </w:r>
      <w:r w:rsidRPr="00E55ACD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учреждении Управление образования администрации </w:t>
      </w:r>
      <w:r>
        <w:rPr>
          <w:rFonts w:ascii="Times New Roman" w:hAnsi="Times New Roman"/>
          <w:sz w:val="28"/>
          <w:szCs w:val="28"/>
        </w:rPr>
        <w:t>объединенного</w:t>
      </w:r>
      <w:r w:rsidRPr="00E55AC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Питерского района Саратовской области»;</w:t>
      </w:r>
    </w:p>
    <w:p w:rsidR="00B30254" w:rsidRDefault="00B30254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683F">
        <w:rPr>
          <w:rFonts w:ascii="Times New Roman" w:hAnsi="Times New Roman"/>
          <w:sz w:val="28"/>
          <w:szCs w:val="28"/>
        </w:rPr>
        <w:t xml:space="preserve"> постановление администрации Питерского муниципального района Саратовской области от 12 марта 2007 года №63 «</w:t>
      </w:r>
      <w:r w:rsidR="0000683F" w:rsidRPr="0000683F">
        <w:rPr>
          <w:rFonts w:ascii="Times New Roman" w:hAnsi="Times New Roman"/>
          <w:sz w:val="28"/>
          <w:szCs w:val="28"/>
        </w:rPr>
        <w:t>Об утверждении Положения о муниципальном учреждении Управление образования администрации Пит</w:t>
      </w:r>
      <w:r w:rsidR="00F306FE">
        <w:rPr>
          <w:rFonts w:ascii="Times New Roman" w:hAnsi="Times New Roman"/>
          <w:sz w:val="28"/>
          <w:szCs w:val="28"/>
        </w:rPr>
        <w:t xml:space="preserve">ерского муниципального района </w:t>
      </w:r>
      <w:r w:rsidR="0000683F" w:rsidRPr="0000683F">
        <w:rPr>
          <w:rFonts w:ascii="Times New Roman" w:hAnsi="Times New Roman"/>
          <w:sz w:val="28"/>
          <w:szCs w:val="28"/>
        </w:rPr>
        <w:t>Саратовской области</w:t>
      </w:r>
      <w:r w:rsidR="0000683F">
        <w:rPr>
          <w:rFonts w:ascii="Times New Roman" w:hAnsi="Times New Roman"/>
          <w:sz w:val="28"/>
          <w:szCs w:val="28"/>
        </w:rPr>
        <w:t>»;</w:t>
      </w:r>
    </w:p>
    <w:p w:rsidR="0000683F" w:rsidRDefault="0000683F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14 марта 2008 года №101 «Об утверждении Положения</w:t>
      </w:r>
      <w:r w:rsidR="00F306FE">
        <w:rPr>
          <w:rFonts w:ascii="Times New Roman" w:hAnsi="Times New Roman"/>
          <w:sz w:val="28"/>
          <w:szCs w:val="28"/>
        </w:rPr>
        <w:t xml:space="preserve"> об Управлении образования в новой редакции</w:t>
      </w:r>
      <w:r>
        <w:rPr>
          <w:rFonts w:ascii="Times New Roman" w:hAnsi="Times New Roman"/>
          <w:sz w:val="28"/>
          <w:szCs w:val="28"/>
        </w:rPr>
        <w:t>»</w:t>
      </w:r>
    </w:p>
    <w:p w:rsidR="00E55ACD" w:rsidRDefault="00E55ACD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</w:t>
      </w:r>
      <w:r w:rsidR="00B30254">
        <w:rPr>
          <w:rFonts w:ascii="Times New Roman" w:hAnsi="Times New Roman"/>
          <w:sz w:val="28"/>
          <w:szCs w:val="28"/>
        </w:rPr>
        <w:t>министрации Питерского муниципального района Саратовской области от 20 января 2012 года №</w:t>
      </w:r>
      <w:r w:rsidR="003E64BD">
        <w:rPr>
          <w:rFonts w:ascii="Times New Roman" w:hAnsi="Times New Roman"/>
          <w:sz w:val="28"/>
          <w:szCs w:val="28"/>
        </w:rPr>
        <w:t>11</w:t>
      </w:r>
      <w:r w:rsidR="00B30254">
        <w:rPr>
          <w:rFonts w:ascii="Times New Roman" w:hAnsi="Times New Roman"/>
          <w:sz w:val="28"/>
          <w:szCs w:val="28"/>
        </w:rPr>
        <w:t xml:space="preserve"> «Об изменении типа и утверждении Положений муниципальных учреждений в новой редакции»;</w:t>
      </w:r>
    </w:p>
    <w:p w:rsidR="00B30254" w:rsidRDefault="00B30254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4BD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 от 21 марта 2014 года №112 «О внесении изменений и дополнений приложение №1 к постановлению администрации Питерского муниципального района Саратовской области от 20 января 2012 года №11 «Об изменении типа и утверждении Положений муниципальных учреждений в новой редакции»;</w:t>
      </w:r>
    </w:p>
    <w:p w:rsidR="0060254E" w:rsidRPr="00321C04" w:rsidRDefault="00284C15" w:rsidP="00910D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 от 12 марта 2007 год</w:t>
      </w:r>
      <w:r w:rsidR="00D72546">
        <w:rPr>
          <w:rFonts w:ascii="Times New Roman" w:hAnsi="Times New Roman"/>
          <w:sz w:val="28"/>
          <w:szCs w:val="28"/>
        </w:rPr>
        <w:t>а №63, 14 марта 2008 года №101</w:t>
      </w:r>
    </w:p>
    <w:p w:rsidR="00147AC2" w:rsidRDefault="00147AC2" w:rsidP="00147A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E55397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  возложить на </w:t>
      </w:r>
      <w:r w:rsidR="00910D6D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="00910D6D">
        <w:rPr>
          <w:rFonts w:ascii="Times New Roman" w:hAnsi="Times New Roman"/>
          <w:sz w:val="28"/>
          <w:szCs w:val="28"/>
        </w:rPr>
        <w:t xml:space="preserve">муниципального учреждения Управление </w:t>
      </w:r>
      <w:r w:rsidR="00910D6D" w:rsidRPr="0060548A">
        <w:rPr>
          <w:rFonts w:ascii="Times New Roman" w:hAnsi="Times New Roman"/>
          <w:sz w:val="28"/>
          <w:szCs w:val="28"/>
        </w:rPr>
        <w:t>образования администрации Питерского муниципального района   Саратовской области</w:t>
      </w:r>
    </w:p>
    <w:p w:rsidR="00284C15" w:rsidRDefault="00284C15" w:rsidP="00147A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C15" w:rsidRDefault="00284C15" w:rsidP="00147AC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46287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3B6D7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B6D76" w:rsidRDefault="003B6D76" w:rsidP="003B6D7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B6D76" w:rsidRDefault="003B6D76" w:rsidP="003B6D7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B6D76" w:rsidRDefault="003B6D76" w:rsidP="003B6D7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66DEC" w:rsidRDefault="00066DEC" w:rsidP="001206B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</w:t>
      </w:r>
      <w:r w:rsidR="008354F5">
        <w:rPr>
          <w:rFonts w:ascii="Times New Roman CYR" w:hAnsi="Times New Roman CYR" w:cs="Times New Roman CYR"/>
          <w:sz w:val="28"/>
          <w:szCs w:val="28"/>
        </w:rPr>
        <w:t>от</w:t>
      </w:r>
      <w:r w:rsidR="00FF528C">
        <w:rPr>
          <w:rFonts w:ascii="Times New Roman CYR" w:hAnsi="Times New Roman CYR" w:cs="Times New Roman CYR"/>
          <w:sz w:val="28"/>
          <w:szCs w:val="28"/>
        </w:rPr>
        <w:t>3 февраля</w:t>
      </w:r>
      <w:r w:rsidR="008354F5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F528C">
        <w:rPr>
          <w:rFonts w:ascii="Times New Roman CYR" w:hAnsi="Times New Roman CYR" w:cs="Times New Roman CYR"/>
          <w:sz w:val="28"/>
          <w:szCs w:val="28"/>
        </w:rPr>
        <w:t>21 года №23</w:t>
      </w:r>
    </w:p>
    <w:p w:rsidR="00066DEC" w:rsidRDefault="00066DEC" w:rsidP="00066DE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Style w:val="af"/>
          <w:sz w:val="40"/>
          <w:szCs w:val="40"/>
        </w:rPr>
      </w:pPr>
    </w:p>
    <w:p w:rsidR="00066DEC" w:rsidRPr="004E50AB" w:rsidRDefault="00066DEC" w:rsidP="00066DEC">
      <w:pPr>
        <w:pStyle w:val="ac"/>
        <w:ind w:left="5103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E50AB">
        <w:rPr>
          <w:rFonts w:ascii="Times New Roman" w:hAnsi="Times New Roman"/>
          <w:b/>
          <w:sz w:val="28"/>
          <w:szCs w:val="28"/>
        </w:rPr>
        <w:t>ПОЛОЖЕНИЕ</w:t>
      </w:r>
    </w:p>
    <w:p w:rsidR="00066DEC" w:rsidRPr="004E50A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7B">
        <w:rPr>
          <w:rFonts w:ascii="Times New Roman" w:hAnsi="Times New Roman"/>
          <w:b/>
          <w:sz w:val="28"/>
          <w:szCs w:val="28"/>
        </w:rPr>
        <w:t>о Муниципальном учреждении Управление образования администрации Питерского муниципального района   Саратовской области</w:t>
      </w:r>
    </w:p>
    <w:p w:rsidR="00066DEC" w:rsidRPr="0046287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7B">
        <w:rPr>
          <w:rFonts w:ascii="Times New Roman" w:hAnsi="Times New Roman"/>
          <w:b/>
          <w:sz w:val="28"/>
          <w:szCs w:val="28"/>
        </w:rPr>
        <w:t>(новая редакция)</w:t>
      </w: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rPr>
          <w:rFonts w:ascii="Times New Roman" w:hAnsi="Times New Roman"/>
          <w:b/>
          <w:sz w:val="28"/>
          <w:szCs w:val="28"/>
        </w:rPr>
      </w:pPr>
    </w:p>
    <w:p w:rsidR="001340AB" w:rsidRDefault="001340AB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340AB" w:rsidRDefault="001340AB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3B6D76" w:rsidRDefault="003B6D76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340AB" w:rsidRDefault="001340AB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6DEC" w:rsidRPr="0046287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7B"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066DEC" w:rsidRPr="0046287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7B">
        <w:rPr>
          <w:rFonts w:ascii="Times New Roman" w:hAnsi="Times New Roman"/>
          <w:b/>
          <w:sz w:val="28"/>
          <w:szCs w:val="28"/>
        </w:rPr>
        <w:t>Питерский район</w:t>
      </w:r>
    </w:p>
    <w:p w:rsidR="00066DEC" w:rsidRPr="0046287B" w:rsidRDefault="00066DEC" w:rsidP="00066D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7B">
        <w:rPr>
          <w:rFonts w:ascii="Times New Roman" w:hAnsi="Times New Roman"/>
          <w:b/>
          <w:sz w:val="28"/>
          <w:szCs w:val="28"/>
        </w:rPr>
        <w:t>село Питерка</w:t>
      </w:r>
    </w:p>
    <w:p w:rsidR="00090ACE" w:rsidRPr="007B3F3A" w:rsidRDefault="00260FE1" w:rsidP="003B6D7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="00066DEC" w:rsidRPr="0046287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D0D49" w:rsidRPr="00FD0D49" w:rsidRDefault="008354F5" w:rsidP="00FD0D49">
      <w:pPr>
        <w:pStyle w:val="ac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790B8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Start w:id="0" w:name="_GoBack"/>
      <w:bookmarkEnd w:id="0"/>
    </w:p>
    <w:p w:rsidR="00900249" w:rsidRDefault="00900249" w:rsidP="008354F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Муниципальное</w:t>
      </w:r>
      <w:r w:rsidRPr="004E50AB">
        <w:rPr>
          <w:rFonts w:ascii="Times New Roman" w:hAnsi="Times New Roman"/>
          <w:sz w:val="28"/>
          <w:szCs w:val="28"/>
        </w:rPr>
        <w:t xml:space="preserve"> учреждение Управление образования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4E50AB">
        <w:rPr>
          <w:rFonts w:ascii="Times New Roman" w:hAnsi="Times New Roman"/>
          <w:sz w:val="28"/>
          <w:szCs w:val="28"/>
        </w:rPr>
        <w:t>области (далее – Управление) является отраслевым органом администрации Питер</w:t>
      </w:r>
      <w:r>
        <w:rPr>
          <w:rFonts w:ascii="Times New Roman" w:hAnsi="Times New Roman"/>
          <w:sz w:val="28"/>
          <w:szCs w:val="28"/>
        </w:rPr>
        <w:t>ского муниципального района,</w:t>
      </w:r>
      <w:r w:rsidRPr="004E50AB">
        <w:rPr>
          <w:rFonts w:ascii="Times New Roman" w:hAnsi="Times New Roman"/>
          <w:sz w:val="28"/>
          <w:szCs w:val="28"/>
        </w:rPr>
        <w:t xml:space="preserve"> наделяется правами юридического лица и является муниципальным казённым учреждением.</w:t>
      </w: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E50AB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редителем Управления является </w:t>
      </w:r>
      <w:r w:rsidRPr="004E50AB">
        <w:rPr>
          <w:rFonts w:ascii="Times New Roman" w:hAnsi="Times New Roman"/>
          <w:sz w:val="28"/>
          <w:szCs w:val="28"/>
        </w:rPr>
        <w:t>Питерский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Саратовской области в лице </w:t>
      </w:r>
      <w:r w:rsidRPr="004E50AB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 xml:space="preserve">ации Питерского муниципального </w:t>
      </w:r>
      <w:r w:rsidRPr="004E50AB">
        <w:rPr>
          <w:rFonts w:ascii="Times New Roman" w:hAnsi="Times New Roman"/>
          <w:sz w:val="28"/>
          <w:szCs w:val="28"/>
        </w:rPr>
        <w:t xml:space="preserve">района Саратовской области.  </w:t>
      </w: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Управления:</w:t>
      </w:r>
      <w:r w:rsidRPr="004E50AB">
        <w:rPr>
          <w:rFonts w:ascii="Times New Roman" w:hAnsi="Times New Roman"/>
          <w:sz w:val="28"/>
          <w:szCs w:val="28"/>
        </w:rPr>
        <w:t xml:space="preserve"> – Муниципальное   учреждение Управление образования администрации Питерского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области.</w:t>
      </w:r>
    </w:p>
    <w:p w:rsidR="008354F5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 xml:space="preserve"> Сокращённое н</w:t>
      </w:r>
      <w:r>
        <w:rPr>
          <w:rFonts w:ascii="Times New Roman" w:hAnsi="Times New Roman"/>
          <w:sz w:val="28"/>
          <w:szCs w:val="28"/>
        </w:rPr>
        <w:t>аименование Управления: МУ «УО»</w:t>
      </w:r>
      <w:r w:rsidRPr="004E50AB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Саратовской области. </w:t>
      </w: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муниципального учреждения- казённое.</w:t>
      </w:r>
    </w:p>
    <w:p w:rsidR="008354F5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 xml:space="preserve">1.3. Управление обладает правами юридического лица, имеет обособленное имущество, от своего имени приобретает и осуществляет имущественные и неимущественные права и обязанности, может быть истцом и ответчиком в судах, иметь печать, штамп, бланк, лицевые счета соответственно в территориальном органе федерального казначейства, финансовом органе муниципального района. </w:t>
      </w: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E50AB">
        <w:rPr>
          <w:rFonts w:ascii="Times New Roman" w:hAnsi="Times New Roman"/>
          <w:sz w:val="28"/>
          <w:szCs w:val="28"/>
        </w:rPr>
        <w:t xml:space="preserve">.4. Управление в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федеральными законами</w:t>
      </w:r>
      <w:r w:rsidRPr="004E50AB">
        <w:rPr>
          <w:rFonts w:ascii="Times New Roman" w:hAnsi="Times New Roman"/>
          <w:sz w:val="28"/>
          <w:szCs w:val="28"/>
        </w:rPr>
        <w:t>, Указами Президента Российской Федерации, постановлениями и распоряжениями Правительства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едерации, Законами Саратовской </w:t>
      </w:r>
      <w:r w:rsidRPr="004E50AB">
        <w:rPr>
          <w:rFonts w:ascii="Times New Roman" w:hAnsi="Times New Roman"/>
          <w:sz w:val="28"/>
          <w:szCs w:val="28"/>
        </w:rPr>
        <w:t>области, постановлениями и распоряже</w:t>
      </w:r>
      <w:r>
        <w:rPr>
          <w:rFonts w:ascii="Times New Roman" w:hAnsi="Times New Roman"/>
          <w:sz w:val="28"/>
          <w:szCs w:val="28"/>
        </w:rPr>
        <w:t>ниями Правительства Саратовской</w:t>
      </w:r>
      <w:r w:rsidRPr="004E50AB">
        <w:rPr>
          <w:rFonts w:ascii="Times New Roman" w:hAnsi="Times New Roman"/>
          <w:sz w:val="28"/>
          <w:szCs w:val="28"/>
        </w:rPr>
        <w:t xml:space="preserve"> области, </w:t>
      </w:r>
      <w:r w:rsidRPr="000E020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 министерства  образования С</w:t>
      </w:r>
      <w:r w:rsidRPr="000E0209">
        <w:rPr>
          <w:rFonts w:ascii="Times New Roman" w:hAnsi="Times New Roman"/>
          <w:sz w:val="28"/>
          <w:szCs w:val="28"/>
        </w:rPr>
        <w:t>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4E50AB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тавом Питерского муниципального</w:t>
      </w:r>
      <w:r w:rsidRPr="004E50AB">
        <w:rPr>
          <w:rFonts w:ascii="Times New Roman" w:hAnsi="Times New Roman"/>
          <w:sz w:val="28"/>
          <w:szCs w:val="28"/>
        </w:rPr>
        <w:t xml:space="preserve"> района и нормативными правовыми актами Питерского муниципального  района, настоящим Положением.</w:t>
      </w:r>
    </w:p>
    <w:p w:rsidR="008354F5" w:rsidRPr="004E50AB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1.5. Управление финансируется из бюд</w:t>
      </w:r>
      <w:r>
        <w:rPr>
          <w:rFonts w:ascii="Times New Roman" w:hAnsi="Times New Roman"/>
          <w:sz w:val="28"/>
          <w:szCs w:val="28"/>
        </w:rPr>
        <w:t xml:space="preserve">жета Питерского муниципального </w:t>
      </w:r>
      <w:r w:rsidRPr="004E50AB">
        <w:rPr>
          <w:rFonts w:ascii="Times New Roman" w:hAnsi="Times New Roman"/>
          <w:sz w:val="28"/>
          <w:szCs w:val="28"/>
        </w:rPr>
        <w:t>района.</w:t>
      </w:r>
    </w:p>
    <w:p w:rsidR="008354F5" w:rsidRDefault="008354F5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 xml:space="preserve">. Юридический и фактический адрес Управления: 413320 Саратовская область, Питерский район, село Питерка, </w:t>
      </w:r>
      <w:r>
        <w:rPr>
          <w:rFonts w:ascii="Times New Roman" w:hAnsi="Times New Roman"/>
          <w:sz w:val="28"/>
          <w:szCs w:val="28"/>
        </w:rPr>
        <w:t>ул. им. Ленина</w:t>
      </w:r>
      <w:r w:rsidRPr="004E50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103</w:t>
      </w:r>
      <w:r w:rsidRPr="004E50AB">
        <w:rPr>
          <w:rFonts w:ascii="Times New Roman" w:hAnsi="Times New Roman"/>
          <w:sz w:val="28"/>
          <w:szCs w:val="28"/>
        </w:rPr>
        <w:t xml:space="preserve">. </w:t>
      </w:r>
    </w:p>
    <w:p w:rsidR="00FD0D49" w:rsidRDefault="00FD0D49" w:rsidP="009002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8354F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8354F5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E50A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50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ПРЕДМЕТ И ЦЕЛИ ДЕЯТЕЛЬНОСТИ </w:t>
      </w:r>
      <w:r w:rsidRPr="004E50AB">
        <w:rPr>
          <w:rFonts w:ascii="Times New Roman" w:hAnsi="Times New Roman"/>
          <w:b/>
          <w:sz w:val="28"/>
          <w:szCs w:val="28"/>
        </w:rPr>
        <w:t>УПРАВЛЕНИЯ</w:t>
      </w:r>
    </w:p>
    <w:p w:rsidR="007C0467" w:rsidRDefault="007C0467" w:rsidP="008354F5">
      <w:pPr>
        <w:pStyle w:val="af0"/>
        <w:spacing w:before="0" w:after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:rsidR="00FD0D49" w:rsidRDefault="00FD0D49" w:rsidP="008354F5">
      <w:pPr>
        <w:pStyle w:val="af0"/>
        <w:spacing w:before="0" w:after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</w:p>
    <w:p w:rsidR="008354F5" w:rsidRDefault="008354F5" w:rsidP="008354F5">
      <w:pPr>
        <w:pStyle w:val="af0"/>
        <w:spacing w:before="0" w:after="0"/>
        <w:ind w:firstLine="708"/>
        <w:jc w:val="both"/>
        <w:rPr>
          <w:color w:val="444444"/>
          <w:sz w:val="28"/>
          <w:szCs w:val="28"/>
          <w:shd w:val="clear" w:color="auto" w:fill="FFFFFF"/>
        </w:rPr>
      </w:pPr>
      <w:r w:rsidRPr="00993218">
        <w:rPr>
          <w:color w:val="000000" w:themeColor="text1"/>
          <w:sz w:val="28"/>
          <w:szCs w:val="28"/>
          <w:shd w:val="clear" w:color="auto" w:fill="FFFFFF"/>
        </w:rPr>
        <w:t>2.1</w:t>
      </w:r>
      <w:r>
        <w:rPr>
          <w:color w:val="444444"/>
          <w:sz w:val="28"/>
          <w:szCs w:val="28"/>
          <w:shd w:val="clear" w:color="auto" w:fill="FFFFFF"/>
        </w:rPr>
        <w:t xml:space="preserve">. </w:t>
      </w:r>
      <w:r w:rsidRPr="00900249">
        <w:rPr>
          <w:color w:val="000000" w:themeColor="text1"/>
          <w:sz w:val="28"/>
          <w:szCs w:val="28"/>
          <w:shd w:val="clear" w:color="auto" w:fill="FFFFFF"/>
        </w:rPr>
        <w:t>Предметом деятельности Управления является исполнение отдельных полномочий по решению вопросов местного значения в сфере образования на территории Питерского муниципального района</w:t>
      </w:r>
      <w:r w:rsidRPr="000206CE">
        <w:rPr>
          <w:color w:val="444444"/>
          <w:sz w:val="28"/>
          <w:szCs w:val="28"/>
          <w:shd w:val="clear" w:color="auto" w:fill="FFFFFF"/>
        </w:rPr>
        <w:t>.</w:t>
      </w:r>
    </w:p>
    <w:p w:rsidR="008354F5" w:rsidRPr="006B2C61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t xml:space="preserve">2.2. Целями деятельности Управления являются: </w:t>
      </w:r>
    </w:p>
    <w:p w:rsidR="008354F5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lastRenderedPageBreak/>
        <w:t xml:space="preserve">1) управление системой образования на территории </w:t>
      </w:r>
      <w:r w:rsidRPr="000206CE">
        <w:rPr>
          <w:color w:val="222222"/>
          <w:sz w:val="28"/>
          <w:szCs w:val="28"/>
          <w:shd w:val="clear" w:color="auto" w:fill="FFFFFF"/>
        </w:rPr>
        <w:t>Питерского</w:t>
      </w:r>
      <w:r w:rsidRPr="006B2C61">
        <w:rPr>
          <w:sz w:val="28"/>
          <w:szCs w:val="28"/>
        </w:rPr>
        <w:t xml:space="preserve">муниципального района в рамках полномочий органов местного самоуправления; </w:t>
      </w:r>
    </w:p>
    <w:p w:rsidR="008354F5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t xml:space="preserve">2) реализация государственной политики в сфере дошкольного, общего и дополнительного образования в рамках своей компетенции; </w:t>
      </w:r>
    </w:p>
    <w:p w:rsidR="008354F5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t xml:space="preserve">3) разработка основных направлений развития системы образования в муниципальном районе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 </w:t>
      </w:r>
    </w:p>
    <w:p w:rsidR="008354F5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t xml:space="preserve">4) создание в пределах своих полномочий необходимых условий реализации прав граждан на образование; </w:t>
      </w:r>
    </w:p>
    <w:p w:rsidR="008354F5" w:rsidRPr="000206CE" w:rsidRDefault="008354F5" w:rsidP="008354F5">
      <w:pPr>
        <w:pStyle w:val="af0"/>
        <w:spacing w:before="0" w:after="0"/>
        <w:ind w:firstLine="708"/>
        <w:jc w:val="both"/>
        <w:rPr>
          <w:sz w:val="28"/>
          <w:szCs w:val="28"/>
        </w:rPr>
      </w:pPr>
      <w:r w:rsidRPr="006B2C61">
        <w:rPr>
          <w:sz w:val="28"/>
          <w:szCs w:val="28"/>
        </w:rPr>
        <w:t>5) обеспечение в пределах своих полномочий целостности, системности и преемственности уровней образования, дифференциации и вариативности образовательных организаций и программ.</w:t>
      </w:r>
      <w:r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354F5" w:rsidRDefault="008354F5" w:rsidP="008354F5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90B85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ЗАДАЧИ УПРАВЛЕНИЯ</w:t>
      </w:r>
    </w:p>
    <w:p w:rsidR="00BF793C" w:rsidRDefault="00BF793C" w:rsidP="008354F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9E1">
        <w:rPr>
          <w:rFonts w:ascii="Times New Roman" w:hAnsi="Times New Roman"/>
          <w:sz w:val="28"/>
          <w:szCs w:val="28"/>
        </w:rPr>
        <w:t xml:space="preserve">.1. Основными задачами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C549E1">
        <w:rPr>
          <w:rFonts w:ascii="Times New Roman" w:hAnsi="Times New Roman"/>
          <w:sz w:val="28"/>
          <w:szCs w:val="28"/>
        </w:rPr>
        <w:t>являются:</w:t>
      </w:r>
    </w:p>
    <w:p w:rsidR="008354F5" w:rsidRPr="00BF793C" w:rsidRDefault="008354F5" w:rsidP="007C046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6CE">
        <w:rPr>
          <w:rFonts w:ascii="Times New Roman" w:hAnsi="Times New Roman"/>
          <w:sz w:val="28"/>
          <w:szCs w:val="28"/>
        </w:rPr>
        <w:t xml:space="preserve">3.1.1. </w:t>
      </w:r>
      <w:r w:rsidRPr="00BF793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F7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Pr="00BF793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354F5" w:rsidRPr="00BF793C" w:rsidRDefault="008354F5" w:rsidP="007C046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793C">
        <w:rPr>
          <w:rFonts w:ascii="Times New Roman" w:hAnsi="Times New Roman"/>
          <w:color w:val="000000" w:themeColor="text1"/>
          <w:sz w:val="28"/>
          <w:szCs w:val="28"/>
        </w:rPr>
        <w:t>3.1.2.  О</w:t>
      </w:r>
      <w:r w:rsidRPr="00BF7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8354F5" w:rsidRPr="00BF793C" w:rsidRDefault="008354F5" w:rsidP="007C046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793C">
        <w:rPr>
          <w:rFonts w:ascii="Times New Roman" w:hAnsi="Times New Roman"/>
          <w:color w:val="000000" w:themeColor="text1"/>
          <w:sz w:val="28"/>
          <w:szCs w:val="28"/>
        </w:rPr>
        <w:t xml:space="preserve">3.1.3.  </w:t>
      </w:r>
      <w:r w:rsidRPr="00BF7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 w:rsidRPr="00BF79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3.1.4.О</w:t>
      </w:r>
      <w:r w:rsidRPr="00C549E1">
        <w:rPr>
          <w:rFonts w:ascii="Times New Roman" w:hAnsi="Times New Roman"/>
          <w:sz w:val="28"/>
          <w:szCs w:val="28"/>
        </w:rPr>
        <w:t xml:space="preserve">беспечение содержания зданий и сооружений подведомственных муниципальных организаций, обустройство прилегающих к ним территорий; 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3.1.5.О</w:t>
      </w:r>
      <w:r w:rsidRPr="00761264">
        <w:rPr>
          <w:rFonts w:ascii="Times New Roman" w:hAnsi="Times New Roman"/>
          <w:sz w:val="28"/>
          <w:szCs w:val="28"/>
        </w:rPr>
        <w:t>существление перспективного планирования и прогнозировани</w:t>
      </w:r>
      <w:r>
        <w:rPr>
          <w:rFonts w:ascii="Times New Roman" w:hAnsi="Times New Roman"/>
          <w:sz w:val="28"/>
          <w:szCs w:val="28"/>
        </w:rPr>
        <w:t>я развития системы образования Питерского</w:t>
      </w:r>
      <w:r w:rsidRPr="00761264">
        <w:rPr>
          <w:rFonts w:ascii="Times New Roman" w:hAnsi="Times New Roman"/>
          <w:sz w:val="28"/>
          <w:szCs w:val="28"/>
        </w:rPr>
        <w:t xml:space="preserve"> муниципального района, поддержка стабильного функционирования системы образования </w:t>
      </w:r>
      <w:r>
        <w:rPr>
          <w:rFonts w:ascii="Times New Roman" w:hAnsi="Times New Roman"/>
          <w:sz w:val="28"/>
          <w:szCs w:val="28"/>
        </w:rPr>
        <w:t>Питерского</w:t>
      </w:r>
      <w:r w:rsidRPr="00761264">
        <w:rPr>
          <w:rFonts w:ascii="Times New Roman" w:hAnsi="Times New Roman"/>
          <w:sz w:val="28"/>
          <w:szCs w:val="28"/>
        </w:rPr>
        <w:t xml:space="preserve"> муниципального района; </w:t>
      </w:r>
    </w:p>
    <w:p w:rsidR="00BF793C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3.1.6.Р</w:t>
      </w:r>
      <w:r w:rsidRPr="00761264">
        <w:rPr>
          <w:rFonts w:ascii="Times New Roman" w:hAnsi="Times New Roman"/>
          <w:sz w:val="28"/>
          <w:szCs w:val="28"/>
        </w:rPr>
        <w:t>азвитие и оптимизация сети муниципальных образовательных организаций, отвечающих потребностям и интересам социальных групп населения;</w:t>
      </w:r>
      <w:r>
        <w:rPr>
          <w:rFonts w:ascii="Times New Roman" w:hAnsi="Times New Roman"/>
          <w:sz w:val="28"/>
          <w:szCs w:val="28"/>
        </w:rPr>
        <w:tab/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3.1.7.С</w:t>
      </w:r>
      <w:r w:rsidRPr="00761264">
        <w:rPr>
          <w:rFonts w:ascii="Times New Roman" w:hAnsi="Times New Roman"/>
          <w:sz w:val="28"/>
          <w:szCs w:val="28"/>
        </w:rPr>
        <w:t>оздание условий для совершенствования образовательного процесса и форм воспитания;</w:t>
      </w:r>
    </w:p>
    <w:p w:rsidR="008354F5" w:rsidRPr="00042FC2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3.1.8.В</w:t>
      </w:r>
      <w:r w:rsidRPr="00761264">
        <w:rPr>
          <w:rFonts w:ascii="Times New Roman" w:hAnsi="Times New Roman"/>
          <w:sz w:val="28"/>
          <w:szCs w:val="28"/>
        </w:rPr>
        <w:t xml:space="preserve">заимодействие в сфере образовательной деятельности с государственными, общественными структурами, научными организациями, средствами массовой информации; 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</w:t>
      </w:r>
      <w:r w:rsidRPr="00042F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42FC2">
        <w:rPr>
          <w:rFonts w:ascii="Times New Roman" w:hAnsi="Times New Roman"/>
          <w:sz w:val="28"/>
          <w:szCs w:val="28"/>
        </w:rPr>
        <w:t xml:space="preserve">рганизация взаимодействия с органами и учреждениями муниципальной системы профилактики безнадзорности и правонарушений несовершеннолетних; 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0</w:t>
      </w:r>
      <w:r w:rsidRPr="0004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785CA4">
        <w:rPr>
          <w:rFonts w:ascii="Times New Roman" w:hAnsi="Times New Roman"/>
          <w:sz w:val="28"/>
          <w:szCs w:val="28"/>
        </w:rPr>
        <w:t xml:space="preserve">рганизация подвоза детей </w:t>
      </w:r>
      <w:r w:rsidRPr="00785C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места жительства к образовательным учреждениям</w:t>
      </w:r>
      <w:r>
        <w:rPr>
          <w:rFonts w:ascii="Times New Roman" w:hAnsi="Times New Roman"/>
          <w:sz w:val="28"/>
          <w:szCs w:val="28"/>
        </w:rPr>
        <w:t>;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1</w:t>
      </w:r>
      <w:r w:rsidRPr="00042FC2">
        <w:rPr>
          <w:rFonts w:ascii="Times New Roman" w:hAnsi="Times New Roman"/>
          <w:sz w:val="28"/>
          <w:szCs w:val="28"/>
        </w:rPr>
        <w:t xml:space="preserve">. </w:t>
      </w:r>
      <w:r w:rsidRPr="004E50AB">
        <w:rPr>
          <w:rFonts w:ascii="Times New Roman" w:hAnsi="Times New Roman"/>
          <w:sz w:val="28"/>
          <w:szCs w:val="28"/>
        </w:rPr>
        <w:t>Информирование насе</w:t>
      </w:r>
      <w:r>
        <w:rPr>
          <w:rFonts w:ascii="Times New Roman" w:hAnsi="Times New Roman"/>
          <w:sz w:val="28"/>
          <w:szCs w:val="28"/>
        </w:rPr>
        <w:t>ления Питерского муниципального</w:t>
      </w:r>
      <w:r w:rsidRPr="004E50AB">
        <w:rPr>
          <w:rFonts w:ascii="Times New Roman" w:hAnsi="Times New Roman"/>
          <w:sz w:val="28"/>
          <w:szCs w:val="28"/>
        </w:rPr>
        <w:t xml:space="preserve"> района о состоянии системы образования территории через разработку и публикацию ежегодных докладов</w:t>
      </w:r>
      <w:r>
        <w:rPr>
          <w:rFonts w:ascii="Times New Roman" w:hAnsi="Times New Roman"/>
          <w:sz w:val="28"/>
          <w:szCs w:val="28"/>
        </w:rPr>
        <w:t>;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4E50AB">
        <w:rPr>
          <w:rFonts w:ascii="Times New Roman" w:hAnsi="Times New Roman"/>
          <w:sz w:val="28"/>
          <w:szCs w:val="28"/>
        </w:rPr>
        <w:t xml:space="preserve">Обеспечение информационного и методического сопровождения мероприятий различных уровней и направлений (в том числе педагогических чтений, годичных совещаний работников образования, проведение этапов олимпиад, турниров, конкурсов, фестивалей и иных мероприятий); 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4E50AB">
        <w:rPr>
          <w:rFonts w:ascii="Times New Roman" w:hAnsi="Times New Roman"/>
          <w:sz w:val="28"/>
          <w:szCs w:val="28"/>
        </w:rPr>
        <w:t xml:space="preserve">Координация деятельности образовательных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4E50AB">
        <w:rPr>
          <w:rFonts w:ascii="Times New Roman" w:hAnsi="Times New Roman"/>
          <w:sz w:val="28"/>
          <w:szCs w:val="28"/>
        </w:rPr>
        <w:t xml:space="preserve"> по разработке ими образовательных программ в целях обеспечения прав граждан на получение образования в соответствии с их потребностями и особенностями (в том числе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>;</w:t>
      </w:r>
    </w:p>
    <w:p w:rsidR="008354F5" w:rsidRPr="00B35AA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4E50AB">
        <w:rPr>
          <w:rFonts w:ascii="Times New Roman" w:hAnsi="Times New Roman"/>
          <w:sz w:val="28"/>
          <w:szCs w:val="28"/>
        </w:rPr>
        <w:t xml:space="preserve">Организация деятельности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4E50AB">
        <w:rPr>
          <w:rFonts w:ascii="Times New Roman" w:hAnsi="Times New Roman"/>
          <w:sz w:val="28"/>
          <w:szCs w:val="28"/>
        </w:rPr>
        <w:t xml:space="preserve"> по обеспечению учебного процесса учебниками и учебными пособиями, анализ их соответствия требованиям государственного образовательного стандарта, образовательным программам</w:t>
      </w:r>
      <w:r>
        <w:rPr>
          <w:rFonts w:ascii="Times New Roman" w:hAnsi="Times New Roman"/>
          <w:sz w:val="28"/>
          <w:szCs w:val="28"/>
        </w:rPr>
        <w:t>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4E50AB">
        <w:rPr>
          <w:rFonts w:ascii="Times New Roman" w:hAnsi="Times New Roman"/>
          <w:sz w:val="28"/>
          <w:szCs w:val="28"/>
        </w:rPr>
        <w:t>Обеспечение профессионального общения педагогов по актуальным проблемам образования, координация деятельности методических (общественных) объединений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16. </w:t>
      </w:r>
      <w:r w:rsidRPr="004E50AB">
        <w:rPr>
          <w:rFonts w:ascii="Times New Roman" w:hAnsi="Times New Roman"/>
          <w:sz w:val="28"/>
          <w:szCs w:val="28"/>
        </w:rPr>
        <w:t xml:space="preserve">Взаимодействие с министерством   образования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4E50AB">
        <w:rPr>
          <w:rFonts w:ascii="Times New Roman" w:hAnsi="Times New Roman"/>
          <w:sz w:val="28"/>
          <w:szCs w:val="28"/>
        </w:rPr>
        <w:t>по реализации общеобразовательных программ: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16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E50AB">
        <w:rPr>
          <w:rFonts w:ascii="Times New Roman" w:hAnsi="Times New Roman"/>
          <w:sz w:val="28"/>
          <w:szCs w:val="28"/>
        </w:rPr>
        <w:t xml:space="preserve"> участие в организации государственной итоговой аттестации, в том числе в форме единого государственного экзамена (участие в работе государственной экзаменационной комиссии: подготовка пунктов проведения экзамена, первичных пунктов обработки информации, подбор экспертов, общественных наблюдателей, обеспечение сохранности бланков строгой отчётности, подготовка отчётов о проведении);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16.2 </w:t>
      </w:r>
      <w:r w:rsidRPr="004E50AB">
        <w:rPr>
          <w:rFonts w:ascii="Times New Roman" w:hAnsi="Times New Roman"/>
          <w:sz w:val="28"/>
          <w:szCs w:val="28"/>
        </w:rPr>
        <w:t xml:space="preserve">соблюдения </w:t>
      </w:r>
      <w:r>
        <w:rPr>
          <w:rFonts w:ascii="Times New Roman" w:hAnsi="Times New Roman"/>
          <w:sz w:val="28"/>
          <w:szCs w:val="28"/>
        </w:rPr>
        <w:t>прав</w:t>
      </w:r>
      <w:r w:rsidRPr="004E50AB">
        <w:rPr>
          <w:rFonts w:ascii="Times New Roman" w:hAnsi="Times New Roman"/>
          <w:sz w:val="28"/>
          <w:szCs w:val="28"/>
        </w:rPr>
        <w:t xml:space="preserve"> обучающихся в ходе государственной итоговой аттестации.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17. О</w:t>
      </w:r>
      <w:r w:rsidRPr="004E50AB">
        <w:rPr>
          <w:rFonts w:ascii="Times New Roman" w:hAnsi="Times New Roman"/>
          <w:sz w:val="28"/>
          <w:szCs w:val="28"/>
        </w:rPr>
        <w:t>рганизация деятельности руководителей п</w:t>
      </w:r>
      <w:r>
        <w:rPr>
          <w:rFonts w:ascii="Times New Roman" w:hAnsi="Times New Roman"/>
          <w:sz w:val="28"/>
          <w:szCs w:val="28"/>
        </w:rPr>
        <w:t>одведомственных образовательных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4E50AB">
        <w:rPr>
          <w:rFonts w:ascii="Times New Roman" w:hAnsi="Times New Roman"/>
          <w:sz w:val="28"/>
          <w:szCs w:val="28"/>
        </w:rPr>
        <w:t>: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1.17.1</w:t>
      </w:r>
      <w:r w:rsidRPr="004E50AB">
        <w:rPr>
          <w:rFonts w:ascii="Times New Roman" w:hAnsi="Times New Roman"/>
          <w:sz w:val="28"/>
          <w:szCs w:val="28"/>
        </w:rPr>
        <w:t xml:space="preserve"> по созданию условий безопасного функционирования образовательных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4E50AB">
        <w:rPr>
          <w:rFonts w:ascii="Times New Roman" w:hAnsi="Times New Roman"/>
          <w:sz w:val="28"/>
          <w:szCs w:val="28"/>
        </w:rPr>
        <w:t xml:space="preserve"> в соответствии с требованиями санитарных правил и норм, государственного пожарного надзора, инспекци</w:t>
      </w:r>
      <w:r>
        <w:rPr>
          <w:rFonts w:ascii="Times New Roman" w:hAnsi="Times New Roman"/>
          <w:sz w:val="28"/>
          <w:szCs w:val="28"/>
        </w:rPr>
        <w:t>и</w:t>
      </w:r>
      <w:r w:rsidRPr="004E50AB">
        <w:rPr>
          <w:rFonts w:ascii="Times New Roman" w:hAnsi="Times New Roman"/>
          <w:sz w:val="28"/>
          <w:szCs w:val="28"/>
        </w:rPr>
        <w:t xml:space="preserve"> по охране труда и технике безопасности;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1.17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E50AB">
        <w:rPr>
          <w:rFonts w:ascii="Times New Roman" w:hAnsi="Times New Roman"/>
          <w:sz w:val="28"/>
          <w:szCs w:val="28"/>
        </w:rPr>
        <w:t>по проведению мероприятий, предотвращающих чрезвычайные ситуации (антитеррористические, противопожарные и других);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1.17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E50AB">
        <w:rPr>
          <w:rFonts w:ascii="Times New Roman" w:hAnsi="Times New Roman"/>
          <w:sz w:val="28"/>
          <w:szCs w:val="28"/>
        </w:rPr>
        <w:t>по расследованию и учёту несчастных случаев на производстве с работниками и обучающимися во время образовательного процесса;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1.17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E50AB">
        <w:rPr>
          <w:rFonts w:ascii="Times New Roman" w:hAnsi="Times New Roman"/>
          <w:sz w:val="28"/>
          <w:szCs w:val="28"/>
        </w:rPr>
        <w:t>по обеспечению образовательного процесса учебным оборудованием в соответствии с образовательными программами;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1.17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4E50AB">
        <w:rPr>
          <w:rFonts w:ascii="Times New Roman" w:hAnsi="Times New Roman"/>
          <w:sz w:val="28"/>
          <w:szCs w:val="28"/>
        </w:rPr>
        <w:t>по созданию условий для организации питания обучающихся;</w:t>
      </w:r>
    </w:p>
    <w:p w:rsidR="008354F5" w:rsidRPr="004E50AB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1.17</w:t>
      </w:r>
      <w:r w:rsidRPr="004E5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по созданию условий для организации медицинского обслуживания обучающихся в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8354F5" w:rsidRPr="00686140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18.</w:t>
      </w:r>
      <w:r w:rsidRPr="00582D5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82D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8354F5" w:rsidRDefault="008354F5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19.У</w:t>
      </w:r>
      <w:r w:rsidRPr="00C549E1">
        <w:rPr>
          <w:rFonts w:ascii="Times New Roman" w:hAnsi="Times New Roman"/>
          <w:sz w:val="28"/>
          <w:szCs w:val="28"/>
        </w:rPr>
        <w:t>чет детей, подлежащих обучению по образовательным программам дошкольного, начального общего, основного общег</w:t>
      </w:r>
      <w:r w:rsidR="006923BC">
        <w:rPr>
          <w:rFonts w:ascii="Times New Roman" w:hAnsi="Times New Roman"/>
          <w:sz w:val="28"/>
          <w:szCs w:val="28"/>
        </w:rPr>
        <w:t>о и среднего общего образования;</w:t>
      </w:r>
    </w:p>
    <w:p w:rsidR="006923BC" w:rsidRDefault="006923BC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3.1.20. Координация деятельности комиссии по делам несовершеннолетних и защите их прав;</w:t>
      </w:r>
    </w:p>
    <w:p w:rsidR="006923BC" w:rsidRDefault="006923BC" w:rsidP="007C04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3.1.21. Координация деятельности органа опеки и попечительства в отношении несовершеннолетнего населения;</w:t>
      </w:r>
    </w:p>
    <w:p w:rsidR="008354F5" w:rsidRDefault="008354F5" w:rsidP="007C0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42FC2">
        <w:rPr>
          <w:rFonts w:ascii="Times New Roman" w:hAnsi="Times New Roman"/>
          <w:sz w:val="28"/>
          <w:szCs w:val="28"/>
        </w:rPr>
        <w:t>3.1.</w:t>
      </w:r>
      <w:r w:rsidR="006923B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Осуществление отдельных полномочий учредителя муниципальных образовательных учреждений.</w:t>
      </w:r>
    </w:p>
    <w:p w:rsidR="008354F5" w:rsidRDefault="008354F5" w:rsidP="007C0467">
      <w:pPr>
        <w:tabs>
          <w:tab w:val="left" w:pos="900"/>
        </w:tabs>
        <w:autoSpaceDE w:val="0"/>
        <w:autoSpaceDN w:val="0"/>
        <w:adjustRightInd w:val="0"/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1210"/>
      <w:r w:rsidRPr="00954E67">
        <w:rPr>
          <w:rFonts w:ascii="Times New Roman" w:hAnsi="Times New Roman"/>
          <w:sz w:val="28"/>
          <w:szCs w:val="28"/>
        </w:rPr>
        <w:t>3.1.2</w:t>
      </w:r>
      <w:r w:rsidR="006923BC">
        <w:rPr>
          <w:rFonts w:ascii="Times New Roman" w:hAnsi="Times New Roman"/>
          <w:sz w:val="28"/>
          <w:szCs w:val="28"/>
        </w:rPr>
        <w:t>3</w:t>
      </w:r>
      <w:r w:rsidRPr="00954E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54E67">
        <w:rPr>
          <w:rFonts w:ascii="Times New Roman" w:eastAsia="Times New Roman" w:hAnsi="Times New Roman"/>
          <w:sz w:val="28"/>
          <w:szCs w:val="28"/>
        </w:rPr>
        <w:t>существление иных задач в соответствии с 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альными законами, </w:t>
      </w:r>
      <w:r w:rsidRPr="00954E67">
        <w:rPr>
          <w:rFonts w:ascii="Times New Roman" w:eastAsia="Times New Roman" w:hAnsi="Times New Roman"/>
          <w:sz w:val="28"/>
          <w:szCs w:val="28"/>
        </w:rPr>
        <w:t xml:space="preserve">законами Саратовской области, муниципальными правовыми актами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Питерского</w:t>
      </w:r>
      <w:r w:rsidRPr="00954E67">
        <w:rPr>
          <w:rFonts w:ascii="Times New Roman" w:eastAsia="Times New Roman" w:hAnsi="Times New Roman"/>
          <w:sz w:val="28"/>
          <w:szCs w:val="28"/>
        </w:rPr>
        <w:t xml:space="preserve"> муниципального района.</w:t>
      </w:r>
    </w:p>
    <w:p w:rsidR="008354F5" w:rsidRDefault="008354F5" w:rsidP="008354F5">
      <w:pPr>
        <w:tabs>
          <w:tab w:val="left" w:pos="900"/>
        </w:tabs>
        <w:autoSpaceDE w:val="0"/>
        <w:autoSpaceDN w:val="0"/>
        <w:adjustRightInd w:val="0"/>
        <w:spacing w:after="0" w:line="264" w:lineRule="auto"/>
        <w:ind w:right="-34"/>
        <w:jc w:val="both"/>
        <w:rPr>
          <w:rFonts w:ascii="Times New Roman" w:eastAsia="Times New Roman" w:hAnsi="Times New Roman"/>
          <w:sz w:val="28"/>
          <w:szCs w:val="28"/>
        </w:rPr>
      </w:pPr>
    </w:p>
    <w:p w:rsidR="008354F5" w:rsidRPr="00954E67" w:rsidRDefault="008354F5" w:rsidP="000E58D4">
      <w:pPr>
        <w:tabs>
          <w:tab w:val="left" w:pos="900"/>
        </w:tabs>
        <w:autoSpaceDE w:val="0"/>
        <w:autoSpaceDN w:val="0"/>
        <w:adjustRightInd w:val="0"/>
        <w:spacing w:after="0" w:line="264" w:lineRule="auto"/>
        <w:ind w:right="-34"/>
        <w:jc w:val="center"/>
        <w:rPr>
          <w:rFonts w:ascii="Times New Roman" w:eastAsia="Times New Roman" w:hAnsi="Times New Roman"/>
          <w:sz w:val="28"/>
          <w:szCs w:val="28"/>
        </w:rPr>
      </w:pPr>
      <w:r w:rsidRPr="00790B85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ФУНКЦИИ УПРАВЛЕНИЯ</w:t>
      </w:r>
    </w:p>
    <w:bookmarkEnd w:id="1"/>
    <w:p w:rsidR="000E58D4" w:rsidRDefault="000E58D4" w:rsidP="008354F5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354F5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.1. Для реализации поставленных задач </w:t>
      </w:r>
      <w:r>
        <w:rPr>
          <w:rFonts w:ascii="Times New Roman" w:eastAsia="Times New Roman" w:hAnsi="Times New Roman"/>
          <w:sz w:val="28"/>
          <w:szCs w:val="28"/>
        </w:rPr>
        <w:t>Управление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 выполняет следующие функции:</w:t>
      </w:r>
    </w:p>
    <w:p w:rsidR="008354F5" w:rsidRPr="00133BD1" w:rsidRDefault="008354F5" w:rsidP="000E58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4.1.1.Осуществляет отдельные полномочия учредителя муниципальных образовательных учреждений Питерского муниципального района:</w:t>
      </w:r>
    </w:p>
    <w:p w:rsidR="008354F5" w:rsidRPr="00900689" w:rsidRDefault="008354F5" w:rsidP="000E58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4.1.1.1</w:t>
      </w:r>
      <w:r w:rsidRPr="00900689">
        <w:rPr>
          <w:rFonts w:ascii="Times New Roman CYR" w:hAnsi="Times New Roman CYR" w:cs="Times New Roman CYR"/>
          <w:sz w:val="28"/>
          <w:szCs w:val="28"/>
        </w:rPr>
        <w:t xml:space="preserve">организация и осуществление проведения конкурса на замещение вакантных должностей руководителей подведомственных образовательных </w:t>
      </w:r>
      <w:r>
        <w:rPr>
          <w:rFonts w:ascii="Times New Roman CYR" w:hAnsi="Times New Roman CYR" w:cs="Times New Roman CYR"/>
          <w:sz w:val="28"/>
          <w:szCs w:val="28"/>
        </w:rPr>
        <w:t>организаций Питерского муниципального района</w:t>
      </w:r>
      <w:r w:rsidRPr="00900689">
        <w:rPr>
          <w:rFonts w:ascii="Times New Roman CYR" w:hAnsi="Times New Roman CYR" w:cs="Times New Roman CYR"/>
          <w:sz w:val="28"/>
          <w:szCs w:val="28"/>
        </w:rPr>
        <w:t>;</w:t>
      </w:r>
    </w:p>
    <w:p w:rsidR="008354F5" w:rsidRPr="00900689" w:rsidRDefault="008354F5" w:rsidP="000E58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4.1.1.2 </w:t>
      </w:r>
      <w:r w:rsidRPr="00900689">
        <w:rPr>
          <w:rFonts w:ascii="Times New Roman CYR" w:hAnsi="Times New Roman CYR" w:cs="Times New Roman CYR"/>
          <w:sz w:val="28"/>
          <w:szCs w:val="28"/>
        </w:rPr>
        <w:t>организация и осуществление проведения аттестации кандидатов на должность руководителя муниципально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900689">
        <w:rPr>
          <w:rFonts w:ascii="Times New Roman CYR" w:hAnsi="Times New Roman CYR" w:cs="Times New Roman CYR"/>
          <w:sz w:val="28"/>
          <w:szCs w:val="28"/>
        </w:rPr>
        <w:t xml:space="preserve"> образовательной организации и руководителей подведомственных образовательных организаций;</w:t>
      </w:r>
    </w:p>
    <w:p w:rsidR="008354F5" w:rsidRPr="009C04BC" w:rsidRDefault="008354F5" w:rsidP="000E58D4">
      <w:pPr>
        <w:pStyle w:val="af0"/>
        <w:spacing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4.1.1.3назначение на должность и освобождение от должности руководителей образовательных организаций, а также заключение, изменение и расторжение трудовых договоров с ними в порядке, определяемом действующим законодательством, утверждение должностных инструкций руководителей образовательных организаций, применение к ним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 поощрения и мер дисциплинарного взыскания, предоставление им отпуска, направление их в служебные командировки, осуществление ведения трудовых книжек, карточек унифицированной формы Т-2, утверждение графика отпусков, получение и проверка сведений о доходах, расходах, об имуществе и обязательствах имущественного характера руководителей образовательных  организаций,</w:t>
      </w:r>
      <w:r>
        <w:rPr>
          <w:sz w:val="28"/>
          <w:szCs w:val="28"/>
        </w:rPr>
        <w:t>их супруг (супругов) и несовершеннолетних детей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размещение указанных сведений в </w:t>
      </w:r>
      <w:r>
        <w:rPr>
          <w:sz w:val="28"/>
          <w:szCs w:val="28"/>
        </w:rPr>
        <w:t>информационно-телекоммуникационной сети Интернет и представление этих сведений средствам массовой информации для опубликования в связи с их запросами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4.1.2.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существляет отраслевую координацию и </w:t>
      </w:r>
      <w:r>
        <w:rPr>
          <w:rFonts w:ascii="Times New Roman" w:eastAsia="Times New Roman" w:hAnsi="Times New Roman"/>
          <w:sz w:val="28"/>
          <w:szCs w:val="28"/>
        </w:rPr>
        <w:t xml:space="preserve">регулирование деятельности </w:t>
      </w:r>
      <w:r>
        <w:rPr>
          <w:rFonts w:ascii="Times New Roman CYR" w:hAnsi="Times New Roman CYR" w:cs="Times New Roman CYR"/>
          <w:sz w:val="28"/>
          <w:szCs w:val="28"/>
        </w:rPr>
        <w:t>муниципальных образовательных учреждений Питерского муниципального района</w:t>
      </w:r>
      <w:r w:rsidRPr="00133BD1">
        <w:rPr>
          <w:rFonts w:ascii="Times New Roman" w:eastAsia="Times New Roman" w:hAnsi="Times New Roman"/>
          <w:sz w:val="28"/>
          <w:szCs w:val="28"/>
        </w:rPr>
        <w:t>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4.1.3.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33BD1">
        <w:rPr>
          <w:rFonts w:ascii="Times New Roman" w:eastAsia="Times New Roman" w:hAnsi="Times New Roman"/>
          <w:sz w:val="28"/>
          <w:szCs w:val="28"/>
        </w:rPr>
        <w:t>частвует в формировании 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политики в сфере образования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4.1.4.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вляется распорядителем средств бюджета </w:t>
      </w:r>
      <w:r>
        <w:rPr>
          <w:rFonts w:ascii="Times New Roman" w:eastAsia="Times New Roman" w:hAnsi="Times New Roman"/>
          <w:sz w:val="28"/>
          <w:szCs w:val="28"/>
        </w:rPr>
        <w:t xml:space="preserve">Питерского 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муниципального района, выделяемых на реализацию задач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 w:rsidRPr="00133BD1">
        <w:rPr>
          <w:rFonts w:ascii="Times New Roman" w:eastAsia="Times New Roman" w:hAnsi="Times New Roman"/>
          <w:sz w:val="28"/>
          <w:szCs w:val="28"/>
        </w:rPr>
        <w:t>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4.1.5.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133BD1">
        <w:rPr>
          <w:rFonts w:ascii="Times New Roman" w:eastAsia="Times New Roman" w:hAnsi="Times New Roman"/>
          <w:sz w:val="28"/>
          <w:szCs w:val="28"/>
        </w:rPr>
        <w:t>азрабатывает в пределах своих полномочий предложения по фина</w:t>
      </w:r>
      <w:r>
        <w:rPr>
          <w:rFonts w:ascii="Times New Roman" w:eastAsia="Times New Roman" w:hAnsi="Times New Roman"/>
          <w:sz w:val="28"/>
          <w:szCs w:val="28"/>
        </w:rPr>
        <w:t>нсированию системы образования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 муниципального района за счет бюджетных ассигнований и иных источников;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4.1.6.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азрабатывает проекты и организует исполнение муниципальных и ведомственных целевых программ в сфере образования 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4.1.7. </w:t>
      </w:r>
      <w:r>
        <w:rPr>
          <w:rFonts w:ascii="Times New Roman" w:eastAsia="Times New Roman" w:hAnsi="Times New Roman"/>
          <w:sz w:val="28"/>
          <w:szCs w:val="28"/>
        </w:rPr>
        <w:t>Опред</w:t>
      </w:r>
      <w:r w:rsidRPr="00133BD1">
        <w:rPr>
          <w:rFonts w:ascii="Times New Roman" w:eastAsia="Times New Roman" w:hAnsi="Times New Roman"/>
          <w:sz w:val="28"/>
          <w:szCs w:val="28"/>
        </w:rPr>
        <w:t>еляет потребность в необходим</w:t>
      </w:r>
      <w:r>
        <w:rPr>
          <w:rFonts w:ascii="Times New Roman" w:eastAsia="Times New Roman" w:hAnsi="Times New Roman"/>
          <w:sz w:val="28"/>
          <w:szCs w:val="28"/>
        </w:rPr>
        <w:t xml:space="preserve">ых финансовых средствах в части </w:t>
      </w:r>
      <w:r w:rsidRPr="00133BD1">
        <w:rPr>
          <w:rFonts w:ascii="Times New Roman" w:eastAsia="Times New Roman" w:hAnsi="Times New Roman"/>
          <w:sz w:val="28"/>
          <w:szCs w:val="28"/>
        </w:rPr>
        <w:t>расходов на образование, участвует в подготовке проекта местного бюджета в части планирования указанных расходов, совершенствует механизм хозяйствования и экономного расходования бюджетных средств, организует работу по внедрению ресурсосберегающих технологий;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4.1.8.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133BD1">
        <w:rPr>
          <w:rFonts w:ascii="Times New Roman" w:eastAsia="Times New Roman" w:hAnsi="Times New Roman"/>
          <w:sz w:val="28"/>
          <w:szCs w:val="28"/>
        </w:rPr>
        <w:t>онтролирует правильность и эффективность использования бюджетных средств, предназначенных для развития образования на территории 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4.1.9.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33BD1">
        <w:rPr>
          <w:rFonts w:ascii="Times New Roman" w:eastAsia="Times New Roman" w:hAnsi="Times New Roman"/>
          <w:sz w:val="28"/>
          <w:szCs w:val="28"/>
        </w:rPr>
        <w:t>существляет учет детей, подлежащих обязательному обучению в муниципальных образовательных организациях, реализующих образовательные программы дошкольного, общего образования и форм получения образования, определенных родителями (законными представителями) детей;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4.1.10.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существляет контроль за обеспечением порядка приема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 в муниципальные организации в соответствии с законодательством Российской Федерации;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4.1.11.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133BD1">
        <w:rPr>
          <w:rFonts w:ascii="Times New Roman" w:eastAsia="Times New Roman" w:hAnsi="Times New Roman"/>
          <w:sz w:val="28"/>
          <w:szCs w:val="28"/>
        </w:rPr>
        <w:t>роводит мониторинг качества образования, определяемого рамками федеральных государственных образовательных стандартов в муниципальных организациях;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4.1.12.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станавливает соответствие </w:t>
      </w:r>
      <w:r>
        <w:rPr>
          <w:rFonts w:ascii="Times New Roman" w:eastAsia="Times New Roman" w:hAnsi="Times New Roman"/>
          <w:sz w:val="28"/>
          <w:szCs w:val="28"/>
        </w:rPr>
        <w:t xml:space="preserve">сети дошкольных образовательных 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организаций, общеобразовательных организаций и организаций </w:t>
      </w:r>
      <w:r w:rsidRPr="00133BD1">
        <w:rPr>
          <w:rFonts w:ascii="Times New Roman" w:eastAsia="Times New Roman" w:hAnsi="Times New Roman"/>
          <w:sz w:val="28"/>
          <w:szCs w:val="28"/>
        </w:rPr>
        <w:lastRenderedPageBreak/>
        <w:t>дополнительного образования образова</w:t>
      </w:r>
      <w:r>
        <w:rPr>
          <w:rFonts w:ascii="Times New Roman" w:eastAsia="Times New Roman" w:hAnsi="Times New Roman"/>
          <w:sz w:val="28"/>
          <w:szCs w:val="28"/>
        </w:rPr>
        <w:t xml:space="preserve">тельным потребностям населения </w:t>
      </w:r>
      <w:r w:rsidRPr="00133BD1">
        <w:rPr>
          <w:rFonts w:ascii="Times New Roman" w:eastAsia="Times New Roman" w:hAnsi="Times New Roman"/>
          <w:sz w:val="28"/>
          <w:szCs w:val="28"/>
        </w:rPr>
        <w:t>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4.1.13. </w:t>
      </w:r>
      <w:r>
        <w:rPr>
          <w:rFonts w:ascii="Times New Roman" w:eastAsia="Times New Roman" w:hAnsi="Times New Roman"/>
          <w:sz w:val="28"/>
          <w:szCs w:val="28"/>
        </w:rPr>
        <w:t>Осуществляет контроль за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 по созданию, реорганизации и ликвидации муниципальных организаций в соответствии с законодательством Российской Федерации и муниципальными правовыми актами органов местного самоуправления 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4.1.14. С</w:t>
      </w:r>
      <w:r w:rsidRPr="00133BD1">
        <w:rPr>
          <w:rFonts w:ascii="Times New Roman" w:eastAsia="Times New Roman" w:hAnsi="Times New Roman"/>
          <w:sz w:val="28"/>
          <w:szCs w:val="28"/>
        </w:rPr>
        <w:t>оздает условия для проведения государственной итоговой аттест</w:t>
      </w:r>
      <w:r>
        <w:rPr>
          <w:rFonts w:ascii="Times New Roman" w:eastAsia="Times New Roman" w:hAnsi="Times New Roman"/>
          <w:sz w:val="28"/>
          <w:szCs w:val="28"/>
        </w:rPr>
        <w:t xml:space="preserve">ации обучающихся на территории </w:t>
      </w:r>
      <w:r w:rsidRPr="00133BD1">
        <w:rPr>
          <w:rFonts w:ascii="Times New Roman" w:eastAsia="Times New Roman" w:hAnsi="Times New Roman"/>
          <w:sz w:val="28"/>
          <w:szCs w:val="28"/>
        </w:rPr>
        <w:t>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4.1.15.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>казывает содействие органам опеки и попечительства в устройстве детей-сирот и детей, оставшихся без попечения родителей, в детские дома, школы-интернаты, специальные образовательные организации, организации социального обслуживания населения в период осуществления органами местного самоуправления муниципального района переданных государственных полномочий в указанной сфере;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4.1.16.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133BD1">
        <w:rPr>
          <w:rFonts w:ascii="Times New Roman" w:eastAsia="Times New Roman" w:hAnsi="Times New Roman"/>
          <w:sz w:val="28"/>
          <w:szCs w:val="28"/>
        </w:rPr>
        <w:t>оздает финансовые и материально-технические условия для функционирования муниципальных организаций, осуществляет мероприятия по привлечению внебюджетных средств на цели развития;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4.1.17.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133BD1">
        <w:rPr>
          <w:rFonts w:ascii="Times New Roman" w:eastAsia="Times New Roman" w:hAnsi="Times New Roman"/>
          <w:sz w:val="28"/>
          <w:szCs w:val="28"/>
        </w:rPr>
        <w:t>ланирует работу по реконструкции, капитальному и текущему ремонту зданий муниципальных организаций в пределах выделенных ассигнований, вносит предложения по строительству новых образовательных организаций и осуществляет контроль производства работ в пределах полномочий, предоставленных администрацией 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4.1.18.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133BD1">
        <w:rPr>
          <w:rFonts w:ascii="Times New Roman" w:eastAsia="Times New Roman" w:hAnsi="Times New Roman"/>
          <w:sz w:val="28"/>
          <w:szCs w:val="28"/>
        </w:rPr>
        <w:t>оординирует работу по организации отдыха детей и подростков в каникулярное время на территории муниципального района;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4.1.19.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беспечивает взаимодействие с правоохранительными органами по профилактике правонарушений среди детей, подростков и молодежи; 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4.1.20.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рганизует награждение грамотами, благодарностями, призами победителей и призеров районных мероприятий с детьми; </w:t>
      </w:r>
    </w:p>
    <w:p w:rsidR="008354F5" w:rsidRPr="00133BD1" w:rsidRDefault="008354F5" w:rsidP="000E58D4">
      <w:pPr>
        <w:tabs>
          <w:tab w:val="left" w:pos="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4.1.21.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>существляет контроль за соблюдением усл</w:t>
      </w:r>
      <w:r>
        <w:rPr>
          <w:rFonts w:ascii="Times New Roman" w:eastAsia="Times New Roman" w:hAnsi="Times New Roman"/>
          <w:sz w:val="28"/>
          <w:szCs w:val="28"/>
        </w:rPr>
        <w:t xml:space="preserve">овий и выполнением мероприятий, 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обеспечивающих охрану и укрепление здоровья детей и подростков, за организацией работы по охране труда, созданию здоровых и безопасных условий жизнедеятельности в муниципальных организациях; 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4.1.22.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>рганизует систему делопроизводства и совершенствования работы с документами, обеспечивает режим их учета, использования и хранения;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4.1.23.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133BD1">
        <w:rPr>
          <w:rFonts w:ascii="Times New Roman" w:eastAsia="Times New Roman" w:hAnsi="Times New Roman"/>
          <w:sz w:val="28"/>
          <w:szCs w:val="28"/>
        </w:rPr>
        <w:t>ассматривает в установленном порядке обращения граждан и юридических лиц;</w:t>
      </w:r>
    </w:p>
    <w:p w:rsidR="008354F5" w:rsidRPr="00B572B4" w:rsidRDefault="008354F5" w:rsidP="000E5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4.1.24.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B572B4">
        <w:rPr>
          <w:rFonts w:ascii="Times New Roman" w:hAnsi="Times New Roman"/>
          <w:sz w:val="28"/>
          <w:szCs w:val="28"/>
          <w:lang w:eastAsia="en-US"/>
        </w:rPr>
        <w:t>беспечивает выполнение требований законодательства Российской Федерации по гражданской оборон</w:t>
      </w:r>
      <w:r>
        <w:rPr>
          <w:rFonts w:ascii="Times New Roman" w:hAnsi="Times New Roman"/>
          <w:sz w:val="28"/>
          <w:szCs w:val="28"/>
          <w:lang w:eastAsia="en-US"/>
        </w:rPr>
        <w:t>е и мобилизационной подготовке;</w:t>
      </w:r>
    </w:p>
    <w:p w:rsidR="008354F5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4.1.25.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133BD1">
        <w:rPr>
          <w:rFonts w:ascii="Times New Roman" w:eastAsia="Times New Roman" w:hAnsi="Times New Roman"/>
          <w:sz w:val="28"/>
          <w:szCs w:val="28"/>
        </w:rPr>
        <w:t>ормирует и утверждает муниципальные задания</w:t>
      </w:r>
      <w:r w:rsidR="00967D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3BD1"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образовательных </w:t>
      </w:r>
      <w:r w:rsidRPr="00133BD1">
        <w:rPr>
          <w:rFonts w:ascii="Times New Roman" w:eastAsia="Times New Roman" w:hAnsi="Times New Roman"/>
          <w:sz w:val="28"/>
          <w:szCs w:val="28"/>
        </w:rPr>
        <w:t>организаций;</w:t>
      </w:r>
    </w:p>
    <w:p w:rsidR="008354F5" w:rsidRPr="00133BD1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4.1.26.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27410D">
        <w:rPr>
          <w:rFonts w:ascii="Times New Roman" w:hAnsi="Times New Roman"/>
          <w:sz w:val="28"/>
          <w:szCs w:val="28"/>
          <w:lang w:eastAsia="en-US"/>
        </w:rPr>
        <w:t>беспечивает выполнение требова</w:t>
      </w:r>
      <w:r>
        <w:rPr>
          <w:rFonts w:ascii="Times New Roman" w:hAnsi="Times New Roman"/>
          <w:sz w:val="28"/>
          <w:szCs w:val="28"/>
          <w:lang w:eastAsia="en-US"/>
        </w:rPr>
        <w:t xml:space="preserve">ний законодательства Российской </w:t>
      </w:r>
      <w:r w:rsidRPr="0027410D">
        <w:rPr>
          <w:rFonts w:ascii="Times New Roman" w:hAnsi="Times New Roman"/>
          <w:sz w:val="28"/>
          <w:szCs w:val="28"/>
          <w:lang w:eastAsia="en-US"/>
        </w:rPr>
        <w:t>Федерации по осуществлению учреждением мер в сфере противодействия коррупции;</w:t>
      </w:r>
    </w:p>
    <w:p w:rsidR="008354F5" w:rsidRDefault="008354F5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4.1.27.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33BD1">
        <w:rPr>
          <w:rFonts w:ascii="Times New Roman" w:eastAsia="Times New Roman" w:hAnsi="Times New Roman"/>
          <w:sz w:val="28"/>
          <w:szCs w:val="28"/>
        </w:rPr>
        <w:t>существляет иные функции, предусмотренные законодательством Российской Федерации, Саратовской области, и муниципальными правовыми актами органов местного самоуправления муниципального района.</w:t>
      </w:r>
    </w:p>
    <w:p w:rsidR="005A5B62" w:rsidRPr="00714A61" w:rsidRDefault="00EF571D" w:rsidP="00D112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4A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4.2. </w:t>
      </w:r>
      <w:r w:rsidR="005A5B62" w:rsidRPr="00714A61">
        <w:rPr>
          <w:rFonts w:ascii="Times New Roman" w:eastAsia="Times New Roman" w:hAnsi="Times New Roman"/>
          <w:color w:val="000000" w:themeColor="text1"/>
          <w:sz w:val="28"/>
          <w:szCs w:val="28"/>
        </w:rPr>
        <w:t>Управление в соответствии с возложенными на него задачами осуществляет следующие полномочия органа опеки и попечительства в отношении несовершеннолетних:</w:t>
      </w:r>
    </w:p>
    <w:p w:rsidR="005A5B62" w:rsidRPr="005A5B62" w:rsidRDefault="00714A61" w:rsidP="00D1129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.2.1. О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существляет подбор учет и подготовку граждан, выразивших желание стать опекуном (попечителем) либо принять детей, оставшихся без попечения родителей, в семью на воспитание в иных установленных семейным законодательством формах, а </w:t>
      </w:r>
      <w:r w:rsidR="00D11298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также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освобождает или отстраняет опекуна (попечителя) от выполнения возложенных на них обязанностей;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2.2. Д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ает заключение о возможности (невозможности) быть усыновителем, опекуном (попечителем), приемным родителем;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.2.3. 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ыявляет детей-сирот и детей, оставшихся без попечения родителей, избирает форму устройства детей;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.2.4. 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едет учет детей-сирот и детей, оставшихся без попечения родителей, в отношении которых установлена опека (попечительство);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.2.5.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о передаче ребенка (детей) на воспитание в семью, а при отсутствии такой возможности – в организацию для детей-сирот и детей, оставшихся без попечения родителей;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.2.6. Осуществляет контроль за условиями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.2.7.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разрешении раздельного проживания попечителей и их несовершеннолетних подопечных в соответствии со статьей 36 Гражданского кодекса Российской Федерации;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.2.8.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выдачи разрешения вступить в брак лицам, достигшим возраста шестнадцати лет, изменить имя и (или) фамилию несовершеннолетнему в случаях, предусмотренных законодательством;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.2.9.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 объявлении несовершеннолетнего, достигшего возраста шестнадцати лет, полностью дееспособным (эмансипированным);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.2.10.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выдаче разрешения временной передачи ребенка в семью;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.2.11.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 назначении денежных пособий на содержание детей-сирот и детей, оставшихся без попечения родителей, переданных под опеку (попечительство), оплаты труда приемным родителям;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.2.12. 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="00255733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выдачи разрешения на совершение сделок с жилыми помещениями при участии несовершеннолетних;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255733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.2.13. П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редставляет в суд заключения об обоснованности и соответствии усыновления (удочерения) интересам ребенка, отмене усыновления (удочерения), участвует в заседании суда по вопросам усыновления и отмены усыновления (удочерения);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DF2AA5"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.2.14. 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соответствии с действующим законодательством обращается в суды и дает заключения по вопросам лишения родительских прав, ограничения родительских прав, о порядке участия отдельно проживающего родителя в воспитании детей, об определении места жительства детей;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.2.15. П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редставляет в суд заключения по спорам, связанным с содержанием, воспитанием и образованием детей;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.2.16. П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ри непосредственной угрозе жизни ребенка или его здоровью имеет право отобрать ребенка у родителей (одного из них) или других лиц, на попечении которых он находится, и обеспечить его временное устройство в соответствии с действующим законодательством;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.2.17. 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соответствии с действующим законодательством участвует в исполнении решений судов по делам, связанным с воспитанием детей;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.2.18. П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ринимает меры по защите жилищных и других имущественных прав несовершеннолетних, оставшихся без попечения родителей;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.2.19. 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ассматривает заявления и жалобы граждан по вопросам опеки (попечительства), охраны прав и законных интересов несовершеннолетних и принимает необходимые меры в пределах своей компетенции;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.2.20. 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 согласии на совершение от имени подопечного сделок в случаях, предусмотренных статьей 37 Гражданского кодекса Российской Федерации и статьей 60 Семейного кодекса Российской Федерации;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.2.21. 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Осуществляет подготовку и принятие</w:t>
      </w:r>
      <w:r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проект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ов</w:t>
      </w:r>
      <w:r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правовых актов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назначении управляющего имуществом несовершеннолетних в случаях, предусмотренных статьей 38, 43 Гражданского кодекса Российской Федерации;</w:t>
      </w:r>
    </w:p>
    <w:p w:rsidR="005A5B62" w:rsidRPr="005A5B62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.2.22. 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существляет расходы на обеспечение деятельности по сохранению, содержанию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устанавливаются из размеров общей площади пустующих закрепленных жилых помещений, требующих ремонта по окончании пребывания детей-сирот, детей, оставшихся без попечения родителей,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свободы, и из размеров общей площади пустующих закрепленных жилых помещений, исходя из которой осуществляется начисление платы за жилое помещение и коммунальные услуги;</w:t>
      </w:r>
    </w:p>
    <w:p w:rsidR="005A5B62" w:rsidRPr="00FF528C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.2.23. </w:t>
      </w:r>
      <w:r w:rsidRPr="00714A6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="005A5B62" w:rsidRPr="005A5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существляет иные полномочия в области опеки и попечительства </w:t>
      </w:r>
      <w:r w:rsidR="005A5B62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отношении несовершеннолетних согласно действующему законодательству.</w:t>
      </w:r>
    </w:p>
    <w:p w:rsidR="00714A61" w:rsidRPr="00FF528C" w:rsidRDefault="00714A61" w:rsidP="005A5B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4.3. </w:t>
      </w:r>
      <w:r w:rsidR="007E16B4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Управление в соответствии с возложенными на него задачами осуществляет </w:t>
      </w:r>
      <w:r w:rsidR="004A5006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координацию деятельности</w:t>
      </w:r>
      <w:r w:rsidR="007E16B4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комиссии по делам несовершеннолетних и их прав</w:t>
      </w:r>
      <w:r w:rsidR="00384692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(далее Комиссия)</w:t>
      </w:r>
      <w:r w:rsidR="007E16B4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:rsidR="00384692" w:rsidRPr="00FF528C" w:rsidRDefault="007E16B4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4.3.1.</w:t>
      </w:r>
      <w:r w:rsidR="00384692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Осуществляет обеспечение условий и порядка взаимодействия с федеральными органами государственной власти, органами государственной власти Саратовской области, органами администрации Питерского муниципального района, общественными объединениями и </w:t>
      </w:r>
      <w:r w:rsidR="004E4999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иными органами,</w:t>
      </w:r>
      <w:r w:rsidR="00384692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 организациями системы профилактики безнадзорности и правонарушений несовершеннолетних;</w:t>
      </w:r>
    </w:p>
    <w:p w:rsidR="00384692" w:rsidRPr="00FF528C" w:rsidRDefault="00384692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4.3.2. </w:t>
      </w:r>
      <w:r w:rsidR="004E4999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обеспечение условий подготовки заседаний Комиссии: запрашивание необходимой информации, прием материалов, поступающих для рассмотрения Комиссией, осуществление подготовки проектов планов, постановлений и отчетов Комиссии;</w:t>
      </w:r>
    </w:p>
    <w:p w:rsidR="00384692" w:rsidRPr="00FF528C" w:rsidRDefault="00384692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4.3.3. </w:t>
      </w:r>
      <w:r w:rsidR="004E4999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обеспечение условий и порядка проведения организационно-методических мероприятий (совещаний, семинаров, рабочих групп, круглых столов, других заседаний), проводимых в сфере компетенции Комиссии;</w:t>
      </w:r>
    </w:p>
    <w:p w:rsidR="00384692" w:rsidRPr="00FF528C" w:rsidRDefault="00384692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4.3.4. </w:t>
      </w:r>
      <w:r w:rsidR="004E4999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ведение учета данных (информации), необходимых для обеспечения исполнения Комиссией возложенных на нее полномочий, в форме реестров, списков и иных формах;</w:t>
      </w:r>
    </w:p>
    <w:p w:rsidR="00384692" w:rsidRPr="00FF528C" w:rsidRDefault="00384692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4.3.5. </w:t>
      </w:r>
      <w:r w:rsidR="004E4999"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обеспечение исполнения поручений Главы Питерского муниципального района и администрации Питерского муниципального района;</w:t>
      </w:r>
    </w:p>
    <w:p w:rsidR="007E16B4" w:rsidRPr="00FF528C" w:rsidRDefault="00384692" w:rsidP="003846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FF52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4.3.6. обеспечение условий ведения делопроизводства Отдела и Комиссии.</w:t>
      </w:r>
    </w:p>
    <w:p w:rsidR="005A5B62" w:rsidRPr="005A5B62" w:rsidRDefault="005A5B62" w:rsidP="005A5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EF571D" w:rsidRPr="00714A61" w:rsidRDefault="00EF571D" w:rsidP="000E58D4">
      <w:pPr>
        <w:tabs>
          <w:tab w:val="left" w:pos="900"/>
        </w:tabs>
        <w:spacing w:after="0" w:line="264" w:lineRule="auto"/>
        <w:ind w:right="-3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354F5" w:rsidRPr="004E50AB" w:rsidRDefault="008354F5" w:rsidP="008354F5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</w:p>
    <w:p w:rsidR="008354F5" w:rsidRPr="00790B85" w:rsidRDefault="008354F5" w:rsidP="008354F5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90B8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90B85">
        <w:rPr>
          <w:rFonts w:ascii="Times New Roman" w:hAnsi="Times New Roman"/>
          <w:b/>
          <w:sz w:val="28"/>
          <w:szCs w:val="28"/>
        </w:rPr>
        <w:t>. ПРАВА УПРАВЛЕНИЯ</w:t>
      </w:r>
    </w:p>
    <w:p w:rsidR="003870FC" w:rsidRDefault="003870FC" w:rsidP="008354F5">
      <w:pPr>
        <w:tabs>
          <w:tab w:val="left" w:pos="90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354F5" w:rsidRPr="00782E7B" w:rsidRDefault="008354F5" w:rsidP="003870FC">
      <w:pPr>
        <w:tabs>
          <w:tab w:val="left" w:pos="90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94C63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Pr="00782E7B">
        <w:rPr>
          <w:rFonts w:ascii="Times New Roman" w:eastAsia="Times New Roman" w:hAnsi="Times New Roman"/>
          <w:sz w:val="28"/>
          <w:szCs w:val="28"/>
        </w:rPr>
        <w:t>для выполнения своих задач имеет право: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lastRenderedPageBreak/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1.В</w:t>
      </w:r>
      <w:r w:rsidRPr="00782E7B">
        <w:rPr>
          <w:rFonts w:ascii="Times New Roman" w:eastAsia="Times New Roman" w:hAnsi="Times New Roman"/>
          <w:sz w:val="28"/>
          <w:szCs w:val="28"/>
        </w:rPr>
        <w:t>носить в органы государственной власти и органы местного самоуправления предложения по совершен</w:t>
      </w:r>
      <w:r>
        <w:rPr>
          <w:rFonts w:ascii="Times New Roman" w:eastAsia="Times New Roman" w:hAnsi="Times New Roman"/>
          <w:sz w:val="28"/>
          <w:szCs w:val="28"/>
        </w:rPr>
        <w:t xml:space="preserve">ствованию системы образования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>Питерского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 муниципального района;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2.У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частвовать в разработке образовательных программ и программ социального развития </w:t>
      </w:r>
      <w:r>
        <w:rPr>
          <w:rFonts w:ascii="Times New Roman" w:eastAsia="Times New Roman" w:hAnsi="Times New Roman"/>
          <w:sz w:val="28"/>
          <w:szCs w:val="28"/>
        </w:rPr>
        <w:t>Питерского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 муниципального района; 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3.Запрашивать и получать от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Питерского</w:t>
      </w:r>
      <w:r w:rsidR="00967D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муниципального района документы, материалы, необходимые для решения вопросов, относящихся к компетенции </w:t>
      </w:r>
      <w:r w:rsidR="00D54230">
        <w:rPr>
          <w:rFonts w:ascii="Times New Roman" w:eastAsia="Times New Roman" w:hAnsi="Times New Roman"/>
          <w:sz w:val="28"/>
          <w:szCs w:val="28"/>
        </w:rPr>
        <w:t>Управления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4.О</w:t>
      </w:r>
      <w:r w:rsidRPr="00782E7B">
        <w:rPr>
          <w:rFonts w:ascii="Times New Roman" w:eastAsia="Times New Roman" w:hAnsi="Times New Roman"/>
          <w:sz w:val="28"/>
          <w:szCs w:val="28"/>
        </w:rPr>
        <w:t>существлять подбор кандидатур на должность руководителей муниципальных</w:t>
      </w:r>
      <w:r w:rsidR="00D54230">
        <w:rPr>
          <w:rFonts w:ascii="Times New Roman" w:eastAsia="Times New Roman" w:hAnsi="Times New Roman"/>
          <w:sz w:val="28"/>
          <w:szCs w:val="28"/>
        </w:rPr>
        <w:t xml:space="preserve"> образовательных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 организаций;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5.З</w:t>
      </w:r>
      <w:r w:rsidRPr="00782E7B">
        <w:rPr>
          <w:rFonts w:ascii="Times New Roman" w:eastAsia="Times New Roman" w:hAnsi="Times New Roman"/>
          <w:sz w:val="28"/>
          <w:szCs w:val="28"/>
        </w:rPr>
        <w:t>аключать, изменять и расторгать в</w:t>
      </w:r>
      <w:r>
        <w:rPr>
          <w:rFonts w:ascii="Times New Roman" w:eastAsia="Times New Roman" w:hAnsi="Times New Roman"/>
          <w:sz w:val="28"/>
          <w:szCs w:val="28"/>
        </w:rPr>
        <w:t xml:space="preserve"> установленном порядке трудовые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договоры с руководителями муниципальных </w:t>
      </w:r>
      <w:r w:rsidR="00D43619">
        <w:rPr>
          <w:rFonts w:ascii="Times New Roman" w:eastAsia="Times New Roman" w:hAnsi="Times New Roman"/>
          <w:sz w:val="28"/>
          <w:szCs w:val="28"/>
        </w:rPr>
        <w:t xml:space="preserve">образовательных </w:t>
      </w:r>
      <w:r w:rsidRPr="00782E7B">
        <w:rPr>
          <w:rFonts w:ascii="Times New Roman" w:eastAsia="Times New Roman" w:hAnsi="Times New Roman"/>
          <w:sz w:val="28"/>
          <w:szCs w:val="28"/>
        </w:rPr>
        <w:t>организаций;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94C63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6.П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редставлять в установленном порядке кандидатуры на присвоение почетных званий, на награждение работников муниципальных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образовательных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организаций; 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E5E8A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 w:rsidRPr="00DE5E8A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ребовать от руководителей муниципальных </w:t>
      </w:r>
      <w:r>
        <w:rPr>
          <w:rFonts w:ascii="Times New Roman" w:eastAsia="Times New Roman" w:hAnsi="Times New Roman"/>
          <w:sz w:val="28"/>
          <w:szCs w:val="28"/>
        </w:rPr>
        <w:t>образовательных</w:t>
      </w:r>
      <w:r w:rsidR="00967D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организаций выполнения в установленные сроки отчетности по различным направлениям деятельности; 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E5E8A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DE5E8A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782E7B">
        <w:rPr>
          <w:rFonts w:ascii="Times New Roman" w:eastAsia="Times New Roman" w:hAnsi="Times New Roman"/>
          <w:sz w:val="28"/>
          <w:szCs w:val="28"/>
        </w:rPr>
        <w:t>бращаться в суды общей юрисдикции, арбитражные суды за защитой своих прав и интересов, выступать в качестве истца, ответчика, третьего лица при рассмотрении в судах, арбитражных судах, третейских судах споров, связанных с деятельностью Комитета, если иное не установлено законодательством Российской Федерации;</w:t>
      </w:r>
    </w:p>
    <w:p w:rsidR="008354F5" w:rsidRPr="00782E7B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E5E8A">
        <w:rPr>
          <w:rFonts w:ascii="Times New Roman" w:eastAsia="Times New Roman" w:hAnsi="Times New Roman"/>
          <w:sz w:val="28"/>
          <w:szCs w:val="28"/>
        </w:rPr>
        <w:t>5.</w:t>
      </w:r>
      <w:r w:rsidRPr="00782E7B">
        <w:rPr>
          <w:rFonts w:ascii="Times New Roman" w:eastAsia="Times New Roman" w:hAnsi="Times New Roman"/>
          <w:sz w:val="28"/>
          <w:szCs w:val="28"/>
        </w:rPr>
        <w:t>1.</w:t>
      </w:r>
      <w:r w:rsidRPr="00DE5E8A">
        <w:rPr>
          <w:rFonts w:ascii="Times New Roman" w:eastAsia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782E7B">
        <w:rPr>
          <w:rFonts w:ascii="Times New Roman" w:eastAsia="Times New Roman" w:hAnsi="Times New Roman"/>
          <w:sz w:val="28"/>
          <w:szCs w:val="28"/>
        </w:rPr>
        <w:t>отовить проекты муниципальных правовых актов о</w:t>
      </w:r>
      <w:r>
        <w:rPr>
          <w:rFonts w:ascii="Times New Roman" w:eastAsia="Times New Roman" w:hAnsi="Times New Roman"/>
          <w:sz w:val="28"/>
          <w:szCs w:val="28"/>
        </w:rPr>
        <w:t>рганов местного самоуправления Питерского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 муниципального района по вопросам, отнесенным к его компетенции;</w:t>
      </w:r>
    </w:p>
    <w:p w:rsidR="008354F5" w:rsidRDefault="008354F5" w:rsidP="003870FC">
      <w:pPr>
        <w:tabs>
          <w:tab w:val="left" w:pos="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782E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1.10. Управление</w:t>
      </w:r>
      <w:r w:rsidRPr="00782E7B">
        <w:rPr>
          <w:rFonts w:ascii="Times New Roman" w:eastAsia="Times New Roman" w:hAnsi="Times New Roman"/>
          <w:sz w:val="28"/>
          <w:szCs w:val="28"/>
        </w:rPr>
        <w:t xml:space="preserve"> имеет иные права, вытекающие из задач и функций, возложенных на него настоящим Положением.</w:t>
      </w:r>
    </w:p>
    <w:p w:rsidR="008354F5" w:rsidRPr="00782E7B" w:rsidRDefault="008354F5" w:rsidP="008354F5">
      <w:pPr>
        <w:tabs>
          <w:tab w:val="left" w:pos="900"/>
        </w:tabs>
        <w:spacing w:after="0" w:line="264" w:lineRule="auto"/>
        <w:ind w:right="-3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354F5" w:rsidRPr="00790B85" w:rsidRDefault="008354F5" w:rsidP="008354F5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90B85">
        <w:rPr>
          <w:rFonts w:ascii="Times New Roman" w:hAnsi="Times New Roman"/>
          <w:b/>
          <w:sz w:val="28"/>
          <w:szCs w:val="28"/>
        </w:rPr>
        <w:t>V</w:t>
      </w:r>
      <w:r w:rsidRPr="00790B8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90B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ФИНАНСОВО - ХОЗЯЙСТВЕННАЯ </w:t>
      </w:r>
      <w:r w:rsidRPr="00790B85">
        <w:rPr>
          <w:rFonts w:ascii="Times New Roman" w:hAnsi="Times New Roman"/>
          <w:b/>
          <w:sz w:val="28"/>
          <w:szCs w:val="28"/>
        </w:rPr>
        <w:t>ДЕЯТЕЛЬНОСТЬ</w:t>
      </w:r>
      <w:r>
        <w:rPr>
          <w:rFonts w:ascii="Times New Roman" w:hAnsi="Times New Roman"/>
          <w:b/>
          <w:sz w:val="28"/>
          <w:szCs w:val="28"/>
        </w:rPr>
        <w:t xml:space="preserve"> УПРАВЛЕНИЯ</w:t>
      </w:r>
    </w:p>
    <w:p w:rsidR="00594BBF" w:rsidRDefault="00594BBF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 xml:space="preserve">.1.Имущество Управления закрепляется за ним на праве оперативного управления в соответствии с </w:t>
      </w:r>
      <w:hyperlink r:id="rId8" w:history="1">
        <w:r w:rsidRPr="008F324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Гражданским кодексом</w:t>
        </w:r>
      </w:hyperlink>
      <w:r w:rsidR="00967D35">
        <w:t xml:space="preserve"> </w:t>
      </w:r>
      <w:r w:rsidRPr="004E50AB">
        <w:rPr>
          <w:rFonts w:ascii="Times New Roman" w:hAnsi="Times New Roman"/>
          <w:sz w:val="28"/>
          <w:szCs w:val="28"/>
        </w:rPr>
        <w:t>Российской Федерации.</w:t>
      </w:r>
    </w:p>
    <w:p w:rsidR="008354F5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.2.  Имущест</w:t>
      </w:r>
      <w:r>
        <w:rPr>
          <w:rFonts w:ascii="Times New Roman" w:hAnsi="Times New Roman"/>
          <w:sz w:val="28"/>
          <w:szCs w:val="28"/>
        </w:rPr>
        <w:t>во Управления является</w:t>
      </w:r>
      <w:r w:rsidRPr="004E50AB">
        <w:rPr>
          <w:rFonts w:ascii="Times New Roman" w:hAnsi="Times New Roman"/>
          <w:sz w:val="28"/>
          <w:szCs w:val="28"/>
        </w:rPr>
        <w:t xml:space="preserve"> муниципальной собственностью Пите</w:t>
      </w:r>
      <w:r>
        <w:rPr>
          <w:rFonts w:ascii="Times New Roman" w:hAnsi="Times New Roman"/>
          <w:sz w:val="28"/>
          <w:szCs w:val="28"/>
        </w:rPr>
        <w:t>рского муниципального   района.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Собственником имущества Управления является </w:t>
      </w:r>
      <w:r w:rsidRPr="004E50AB">
        <w:rPr>
          <w:rFonts w:ascii="Times New Roman" w:hAnsi="Times New Roman"/>
          <w:sz w:val="28"/>
          <w:szCs w:val="28"/>
        </w:rPr>
        <w:t>Питерский муниципальный район</w:t>
      </w:r>
      <w:r>
        <w:rPr>
          <w:rFonts w:ascii="Times New Roman" w:hAnsi="Times New Roman"/>
          <w:sz w:val="28"/>
          <w:szCs w:val="28"/>
        </w:rPr>
        <w:t xml:space="preserve"> Саратовской области в лице </w:t>
      </w:r>
      <w:r w:rsidRPr="004E50AB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 xml:space="preserve">ации Питерского муниципального </w:t>
      </w:r>
      <w:r w:rsidRPr="004E50AB">
        <w:rPr>
          <w:rFonts w:ascii="Times New Roman" w:hAnsi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E50AB">
        <w:rPr>
          <w:rFonts w:ascii="Times New Roman" w:hAnsi="Times New Roman"/>
          <w:sz w:val="28"/>
          <w:szCs w:val="28"/>
        </w:rPr>
        <w:t>.3.  Земельный участок, необход</w:t>
      </w:r>
      <w:r>
        <w:rPr>
          <w:rFonts w:ascii="Times New Roman" w:hAnsi="Times New Roman"/>
          <w:sz w:val="28"/>
          <w:szCs w:val="28"/>
        </w:rPr>
        <w:t>имый для выполнения Управлением</w:t>
      </w:r>
      <w:r w:rsidRPr="004E50AB">
        <w:rPr>
          <w:rFonts w:ascii="Times New Roman" w:hAnsi="Times New Roman"/>
          <w:sz w:val="28"/>
          <w:szCs w:val="28"/>
        </w:rPr>
        <w:t xml:space="preserve"> своих уставных задач, предоставляется ему на праве постоянного (бессрочного) пользования.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.4.  Финансовое обеспечение выполнения муни</w:t>
      </w:r>
      <w:r>
        <w:rPr>
          <w:rFonts w:ascii="Times New Roman" w:hAnsi="Times New Roman"/>
          <w:sz w:val="28"/>
          <w:szCs w:val="28"/>
        </w:rPr>
        <w:t>ципального задания Управлением осуществляется</w:t>
      </w:r>
      <w:r w:rsidRPr="004E50AB">
        <w:rPr>
          <w:rFonts w:ascii="Times New Roman" w:hAnsi="Times New Roman"/>
          <w:sz w:val="28"/>
          <w:szCs w:val="28"/>
        </w:rPr>
        <w:t xml:space="preserve"> за счёт средств местного бюджета на основании бюджетной сметы.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.5.  Финансовое обеспе</w:t>
      </w:r>
      <w:r>
        <w:rPr>
          <w:rFonts w:ascii="Times New Roman" w:hAnsi="Times New Roman"/>
          <w:sz w:val="28"/>
          <w:szCs w:val="28"/>
        </w:rPr>
        <w:t>чение выполнения муниципального</w:t>
      </w:r>
      <w:r w:rsidRPr="004E50AB">
        <w:rPr>
          <w:rFonts w:ascii="Times New Roman" w:hAnsi="Times New Roman"/>
          <w:sz w:val="28"/>
          <w:szCs w:val="28"/>
        </w:rPr>
        <w:t xml:space="preserve"> задания осуществляется с учетом расходов на содержание недвижимого имущества и особо ценного движимого имуществ</w:t>
      </w:r>
      <w:r>
        <w:rPr>
          <w:rFonts w:ascii="Times New Roman" w:hAnsi="Times New Roman"/>
          <w:sz w:val="28"/>
          <w:szCs w:val="28"/>
        </w:rPr>
        <w:t xml:space="preserve">а, закрепленных за Управлением </w:t>
      </w:r>
      <w:r w:rsidRPr="004E50AB">
        <w:rPr>
          <w:rFonts w:ascii="Times New Roman" w:hAnsi="Times New Roman"/>
          <w:sz w:val="28"/>
          <w:szCs w:val="28"/>
        </w:rPr>
        <w:t>учредителе</w:t>
      </w:r>
      <w:r>
        <w:rPr>
          <w:rFonts w:ascii="Times New Roman" w:hAnsi="Times New Roman"/>
          <w:sz w:val="28"/>
          <w:szCs w:val="28"/>
        </w:rPr>
        <w:t>м или приобретенных Управлением</w:t>
      </w:r>
      <w:r w:rsidRPr="004E50AB">
        <w:rPr>
          <w:rFonts w:ascii="Times New Roman" w:hAnsi="Times New Roman"/>
          <w:sz w:val="28"/>
          <w:szCs w:val="28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.6. В случае сдачи в аренду с согласия учредителя недвижимого имущества и особо ценного движимого имущества, закрепленного за Управлением учредителем и</w:t>
      </w:r>
      <w:r>
        <w:rPr>
          <w:rFonts w:ascii="Times New Roman" w:hAnsi="Times New Roman"/>
          <w:sz w:val="28"/>
          <w:szCs w:val="28"/>
        </w:rPr>
        <w:t xml:space="preserve">ли приобретенного Управлением </w:t>
      </w:r>
      <w:r w:rsidRPr="004E50AB">
        <w:rPr>
          <w:rFonts w:ascii="Times New Roman" w:hAnsi="Times New Roman"/>
          <w:sz w:val="28"/>
          <w:szCs w:val="28"/>
        </w:rPr>
        <w:t>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8354F5" w:rsidRPr="0041220F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 Управление </w:t>
      </w:r>
      <w:r w:rsidRPr="004E50AB">
        <w:rPr>
          <w:rFonts w:ascii="Times New Roman" w:hAnsi="Times New Roman"/>
          <w:sz w:val="28"/>
          <w:szCs w:val="28"/>
        </w:rPr>
        <w:t xml:space="preserve">осуществляет операции с поступающими ему в </w:t>
      </w:r>
      <w:r w:rsidRPr="0041220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Pr="008F324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8F324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средствами через лицевые счета, </w:t>
      </w:r>
      <w:hyperlink r:id="rId10" w:history="1">
        <w:r w:rsidRPr="008F324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открываемые</w:t>
        </w:r>
      </w:hyperlink>
      <w:r w:rsidRPr="0041220F">
        <w:rPr>
          <w:rFonts w:ascii="Times New Roman" w:hAnsi="Times New Roman"/>
          <w:sz w:val="28"/>
          <w:szCs w:val="28"/>
        </w:rPr>
        <w:t xml:space="preserve"> в территориальном органе Федерального казначейства или финансовом управлении администрации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Pr="0041220F">
        <w:rPr>
          <w:rFonts w:ascii="Times New Roman" w:hAnsi="Times New Roman"/>
          <w:sz w:val="28"/>
          <w:szCs w:val="28"/>
        </w:rPr>
        <w:t xml:space="preserve"> в соответствии с положениями </w:t>
      </w:r>
      <w:hyperlink r:id="rId11" w:history="1">
        <w:r w:rsidRPr="008F324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Бюджетного кодекса</w:t>
        </w:r>
      </w:hyperlink>
      <w:r w:rsidRPr="0041220F">
        <w:rPr>
          <w:rFonts w:ascii="Times New Roman" w:hAnsi="Times New Roman"/>
          <w:sz w:val="28"/>
          <w:szCs w:val="28"/>
        </w:rPr>
        <w:t xml:space="preserve"> Р</w:t>
      </w:r>
      <w:r w:rsidR="008F324E">
        <w:rPr>
          <w:rFonts w:ascii="Times New Roman" w:hAnsi="Times New Roman"/>
          <w:sz w:val="28"/>
          <w:szCs w:val="28"/>
        </w:rPr>
        <w:t xml:space="preserve">оссийской </w:t>
      </w:r>
      <w:r w:rsidRPr="0041220F">
        <w:rPr>
          <w:rFonts w:ascii="Times New Roman" w:hAnsi="Times New Roman"/>
          <w:sz w:val="28"/>
          <w:szCs w:val="28"/>
        </w:rPr>
        <w:t>Ф</w:t>
      </w:r>
      <w:r w:rsidR="008F324E">
        <w:rPr>
          <w:rFonts w:ascii="Times New Roman" w:hAnsi="Times New Roman"/>
          <w:sz w:val="28"/>
          <w:szCs w:val="28"/>
        </w:rPr>
        <w:t>едерации</w:t>
      </w:r>
      <w:r w:rsidRPr="0041220F">
        <w:rPr>
          <w:rFonts w:ascii="Times New Roman" w:hAnsi="Times New Roman"/>
          <w:sz w:val="28"/>
          <w:szCs w:val="28"/>
        </w:rPr>
        <w:t>.</w:t>
      </w:r>
    </w:p>
    <w:p w:rsidR="008354F5" w:rsidRPr="004E50AB" w:rsidRDefault="008354F5" w:rsidP="00AF62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4E50AB">
        <w:rPr>
          <w:rFonts w:ascii="Times New Roman" w:hAnsi="Times New Roman"/>
          <w:color w:val="000000"/>
          <w:sz w:val="28"/>
          <w:szCs w:val="28"/>
        </w:rPr>
        <w:t xml:space="preserve">.8. </w:t>
      </w:r>
      <w:r>
        <w:rPr>
          <w:rFonts w:ascii="Times New Roman" w:hAnsi="Times New Roman"/>
          <w:sz w:val="28"/>
          <w:szCs w:val="28"/>
        </w:rPr>
        <w:t xml:space="preserve"> Управление </w:t>
      </w:r>
      <w:r w:rsidRPr="004E50AB">
        <w:rPr>
          <w:rFonts w:ascii="Times New Roman" w:hAnsi="Times New Roman"/>
          <w:sz w:val="28"/>
          <w:szCs w:val="28"/>
        </w:rPr>
        <w:t>не вправе отчуждать либо иным способом распоряжаться имуществом без согласия собственника имущества.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</w:t>
      </w:r>
      <w:r w:rsidR="00AF62D8">
        <w:rPr>
          <w:rFonts w:ascii="Times New Roman" w:hAnsi="Times New Roman"/>
          <w:sz w:val="28"/>
          <w:szCs w:val="28"/>
        </w:rPr>
        <w:t>9</w:t>
      </w:r>
      <w:r w:rsidRPr="004E50AB">
        <w:rPr>
          <w:rFonts w:ascii="Times New Roman" w:hAnsi="Times New Roman"/>
          <w:sz w:val="28"/>
          <w:szCs w:val="28"/>
        </w:rPr>
        <w:t>. Управление не вправе выступать учредителем (участником) юридических лиц.</w:t>
      </w:r>
    </w:p>
    <w:p w:rsidR="008354F5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.1</w:t>
      </w:r>
      <w:r w:rsidR="00AF62D8">
        <w:rPr>
          <w:rFonts w:ascii="Times New Roman" w:hAnsi="Times New Roman"/>
          <w:sz w:val="28"/>
          <w:szCs w:val="28"/>
        </w:rPr>
        <w:t>0</w:t>
      </w:r>
      <w:r w:rsidRPr="004E50AB">
        <w:rPr>
          <w:rFonts w:ascii="Times New Roman" w:hAnsi="Times New Roman"/>
          <w:sz w:val="28"/>
          <w:szCs w:val="28"/>
        </w:rPr>
        <w:t>. Управление не имеет права предоставлять и получать кредиты (займы), приобретать ценные бумаг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кредиты Управлению</w:t>
      </w:r>
      <w:r w:rsidRPr="004E50AB">
        <w:rPr>
          <w:rFonts w:ascii="Times New Roman" w:hAnsi="Times New Roman"/>
          <w:sz w:val="28"/>
          <w:szCs w:val="28"/>
        </w:rPr>
        <w:t xml:space="preserve"> не предоставляются.</w:t>
      </w:r>
    </w:p>
    <w:p w:rsidR="008354F5" w:rsidRPr="004E50AB" w:rsidRDefault="008354F5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50AB">
        <w:rPr>
          <w:rFonts w:ascii="Times New Roman" w:hAnsi="Times New Roman"/>
          <w:sz w:val="28"/>
          <w:szCs w:val="28"/>
        </w:rPr>
        <w:t>.1</w:t>
      </w:r>
      <w:r w:rsidR="00AF62D8">
        <w:rPr>
          <w:rFonts w:ascii="Times New Roman" w:hAnsi="Times New Roman"/>
          <w:sz w:val="28"/>
          <w:szCs w:val="28"/>
        </w:rPr>
        <w:t>1</w:t>
      </w:r>
      <w:r w:rsidRPr="004E50AB">
        <w:rPr>
          <w:rFonts w:ascii="Times New Roman" w:hAnsi="Times New Roman"/>
          <w:sz w:val="28"/>
          <w:szCs w:val="28"/>
        </w:rPr>
        <w:t>. В случае если заинтересованное лицо имеет заинтересованность в сделке, стороной которой является или намеревается быть Управление, а также в случае иного противоречия интерес</w:t>
      </w:r>
      <w:r>
        <w:rPr>
          <w:rFonts w:ascii="Times New Roman" w:hAnsi="Times New Roman"/>
          <w:sz w:val="28"/>
          <w:szCs w:val="28"/>
        </w:rPr>
        <w:t>ов указанного лица и Управления</w:t>
      </w:r>
      <w:r w:rsidRPr="004E50AB">
        <w:rPr>
          <w:rFonts w:ascii="Times New Roman" w:hAnsi="Times New Roman"/>
          <w:sz w:val="28"/>
          <w:szCs w:val="28"/>
        </w:rPr>
        <w:t xml:space="preserve"> в отношении существующей или предполагаемой сделки, сделка должна быть одобрена </w:t>
      </w:r>
      <w:r>
        <w:rPr>
          <w:rFonts w:ascii="Times New Roman" w:hAnsi="Times New Roman"/>
          <w:sz w:val="28"/>
          <w:szCs w:val="28"/>
        </w:rPr>
        <w:t>администрацией Питерского муниципального Саратовской области</w:t>
      </w:r>
      <w:r w:rsidRPr="004E50AB">
        <w:rPr>
          <w:rFonts w:ascii="Times New Roman" w:hAnsi="Times New Roman"/>
          <w:sz w:val="28"/>
          <w:szCs w:val="28"/>
        </w:rPr>
        <w:t>.</w:t>
      </w:r>
    </w:p>
    <w:p w:rsidR="008354F5" w:rsidRPr="00C720BA" w:rsidRDefault="008354F5" w:rsidP="008354F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8354F5">
      <w:pPr>
        <w:pStyle w:val="ac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E50AB">
        <w:rPr>
          <w:rFonts w:ascii="Times New Roman" w:hAnsi="Times New Roman"/>
          <w:sz w:val="28"/>
          <w:szCs w:val="28"/>
        </w:rPr>
        <w:tab/>
      </w:r>
      <w:r w:rsidRPr="004E50A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ОРГАНИЗАЦИЯ ДЕЯТЕЛЬНОСТИ</w:t>
      </w:r>
      <w:r w:rsidRPr="004E50AB">
        <w:rPr>
          <w:rFonts w:ascii="Times New Roman" w:hAnsi="Times New Roman"/>
          <w:b/>
          <w:sz w:val="28"/>
          <w:szCs w:val="28"/>
        </w:rPr>
        <w:t xml:space="preserve"> УПРАВЛЕНИЯ </w:t>
      </w:r>
    </w:p>
    <w:p w:rsidR="008F324E" w:rsidRDefault="008F324E" w:rsidP="008354F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.1. Управление возглавляет начальник, назначаемый на должность и осв</w:t>
      </w:r>
      <w:r w:rsidR="008354F5">
        <w:rPr>
          <w:rFonts w:ascii="Times New Roman" w:hAnsi="Times New Roman"/>
          <w:sz w:val="28"/>
          <w:szCs w:val="28"/>
        </w:rPr>
        <w:t>обождаемый от должности администрацией Питерского муниципального района Саратовской области</w:t>
      </w:r>
      <w:r w:rsidR="008354F5" w:rsidRPr="004E50AB">
        <w:rPr>
          <w:rFonts w:ascii="Times New Roman" w:hAnsi="Times New Roman"/>
          <w:sz w:val="28"/>
          <w:szCs w:val="28"/>
        </w:rPr>
        <w:t>.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354F5" w:rsidRPr="004E50AB">
        <w:rPr>
          <w:rFonts w:ascii="Times New Roman" w:hAnsi="Times New Roman"/>
          <w:sz w:val="28"/>
          <w:szCs w:val="28"/>
        </w:rPr>
        <w:t xml:space="preserve">.2. Структура и штатная численность Управления утверждается </w:t>
      </w:r>
      <w:r w:rsidR="00FF528C">
        <w:rPr>
          <w:rFonts w:ascii="Times New Roman" w:hAnsi="Times New Roman"/>
          <w:sz w:val="28"/>
          <w:szCs w:val="28"/>
        </w:rPr>
        <w:t xml:space="preserve">Управлением по согласованию с </w:t>
      </w:r>
      <w:r w:rsidR="008354F5">
        <w:rPr>
          <w:rFonts w:ascii="Times New Roman" w:hAnsi="Times New Roman"/>
          <w:sz w:val="28"/>
          <w:szCs w:val="28"/>
        </w:rPr>
        <w:t>администрацией Питерского муниципального района Саратовской области</w:t>
      </w:r>
      <w:r w:rsidR="008354F5" w:rsidRPr="004E50AB">
        <w:rPr>
          <w:rFonts w:ascii="Times New Roman" w:hAnsi="Times New Roman"/>
          <w:sz w:val="28"/>
          <w:szCs w:val="28"/>
        </w:rPr>
        <w:t>.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.3. Начальник осуществляет непосредственное руководство Упра</w:t>
      </w:r>
      <w:r w:rsidR="008354F5">
        <w:rPr>
          <w:rFonts w:ascii="Times New Roman" w:hAnsi="Times New Roman"/>
          <w:sz w:val="28"/>
          <w:szCs w:val="28"/>
        </w:rPr>
        <w:t xml:space="preserve">влением на основе единоначалия </w:t>
      </w:r>
      <w:r w:rsidR="008354F5" w:rsidRPr="004E50AB">
        <w:rPr>
          <w:rFonts w:ascii="Times New Roman" w:hAnsi="Times New Roman"/>
          <w:sz w:val="28"/>
          <w:szCs w:val="28"/>
        </w:rPr>
        <w:t>и несёт персональную ответственность за невыполнение возложенных на него задач.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.4. В случае временного отсутствия начальника Управления его должностные обязанности возлагаются на время</w:t>
      </w:r>
      <w:r w:rsidR="008354F5">
        <w:rPr>
          <w:rFonts w:ascii="Times New Roman" w:hAnsi="Times New Roman"/>
          <w:sz w:val="28"/>
          <w:szCs w:val="28"/>
        </w:rPr>
        <w:t xml:space="preserve"> его</w:t>
      </w:r>
      <w:r w:rsidR="008354F5" w:rsidRPr="004E50AB">
        <w:rPr>
          <w:rFonts w:ascii="Times New Roman" w:hAnsi="Times New Roman"/>
          <w:sz w:val="28"/>
          <w:szCs w:val="28"/>
        </w:rPr>
        <w:t xml:space="preserve"> отсутствия на работника </w:t>
      </w:r>
      <w:r w:rsidR="008354F5">
        <w:rPr>
          <w:rFonts w:ascii="Times New Roman" w:hAnsi="Times New Roman"/>
          <w:sz w:val="28"/>
          <w:szCs w:val="28"/>
        </w:rPr>
        <w:t>Управления</w:t>
      </w:r>
      <w:r w:rsidR="008354F5" w:rsidRPr="004E50AB">
        <w:rPr>
          <w:rFonts w:ascii="Times New Roman" w:hAnsi="Times New Roman"/>
          <w:sz w:val="28"/>
          <w:szCs w:val="28"/>
        </w:rPr>
        <w:t xml:space="preserve"> распоряжением Учредителя.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.5. Условия оплат</w:t>
      </w:r>
      <w:r w:rsidR="008354F5">
        <w:rPr>
          <w:rFonts w:ascii="Times New Roman" w:hAnsi="Times New Roman"/>
          <w:sz w:val="28"/>
          <w:szCs w:val="28"/>
        </w:rPr>
        <w:t>ы труда начальника определяются правовым актом администрации Питерского муниципального района</w:t>
      </w:r>
      <w:r w:rsidR="008354F5" w:rsidRPr="004E50AB">
        <w:rPr>
          <w:rFonts w:ascii="Times New Roman" w:hAnsi="Times New Roman"/>
          <w:sz w:val="28"/>
          <w:szCs w:val="28"/>
        </w:rPr>
        <w:t xml:space="preserve">. 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 Начальник Управления: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 xml:space="preserve">.6.1 </w:t>
      </w:r>
      <w:r w:rsidR="008354F5" w:rsidRPr="004E50AB">
        <w:rPr>
          <w:rFonts w:ascii="Times New Roman" w:hAnsi="Times New Roman"/>
          <w:sz w:val="28"/>
          <w:szCs w:val="28"/>
        </w:rPr>
        <w:t>осуществляет общее руководство работой Управления;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 xml:space="preserve">.6.2 </w:t>
      </w:r>
      <w:r w:rsidR="008354F5" w:rsidRPr="004E50AB">
        <w:rPr>
          <w:rFonts w:ascii="Times New Roman" w:hAnsi="Times New Roman"/>
          <w:sz w:val="28"/>
          <w:szCs w:val="28"/>
        </w:rPr>
        <w:t>представляет Управление без доверенности в органах государственной власти, судебных органах, предприятиях, учреждениях, общественных организациях;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>.6.3</w:t>
      </w:r>
      <w:r w:rsidR="008354F5" w:rsidRPr="004E50AB">
        <w:rPr>
          <w:rFonts w:ascii="Times New Roman" w:hAnsi="Times New Roman"/>
          <w:sz w:val="28"/>
          <w:szCs w:val="28"/>
        </w:rPr>
        <w:t xml:space="preserve"> реализует политику местного самоуправления в сфере образования на терри</w:t>
      </w:r>
      <w:r w:rsidR="008354F5">
        <w:rPr>
          <w:rFonts w:ascii="Times New Roman" w:hAnsi="Times New Roman"/>
          <w:sz w:val="28"/>
          <w:szCs w:val="28"/>
        </w:rPr>
        <w:t>тории Питерского муниципального</w:t>
      </w:r>
      <w:r w:rsidR="008354F5" w:rsidRPr="004E50AB">
        <w:rPr>
          <w:rFonts w:ascii="Times New Roman" w:hAnsi="Times New Roman"/>
          <w:sz w:val="28"/>
          <w:szCs w:val="28"/>
        </w:rPr>
        <w:t xml:space="preserve"> района в соответствии с</w:t>
      </w:r>
      <w:r w:rsidR="008354F5">
        <w:rPr>
          <w:rFonts w:ascii="Times New Roman" w:hAnsi="Times New Roman"/>
          <w:sz w:val="28"/>
          <w:szCs w:val="28"/>
        </w:rPr>
        <w:t xml:space="preserve"> задачами, определёнными </w:t>
      </w:r>
      <w:r w:rsidR="008354F5" w:rsidRPr="004E50AB">
        <w:rPr>
          <w:rFonts w:ascii="Times New Roman" w:hAnsi="Times New Roman"/>
          <w:sz w:val="28"/>
          <w:szCs w:val="28"/>
        </w:rPr>
        <w:t>настоящим Положением;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>.6.4</w:t>
      </w:r>
      <w:r w:rsidR="008354F5" w:rsidRPr="004E50AB">
        <w:rPr>
          <w:rFonts w:ascii="Times New Roman" w:hAnsi="Times New Roman"/>
          <w:sz w:val="28"/>
          <w:szCs w:val="28"/>
        </w:rPr>
        <w:t xml:space="preserve"> готовит проекты нормативных правовых актов органов местного самоуправления по вопросам образования;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>.6.5 принимает участие в разработке</w:t>
      </w:r>
      <w:r w:rsidR="008354F5" w:rsidRPr="004E50AB">
        <w:rPr>
          <w:rFonts w:ascii="Times New Roman" w:hAnsi="Times New Roman"/>
          <w:sz w:val="28"/>
          <w:szCs w:val="28"/>
        </w:rPr>
        <w:t xml:space="preserve"> муниципальных программ развития образования;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>.6.6</w:t>
      </w:r>
      <w:r w:rsidR="008354F5" w:rsidRPr="004E50AB">
        <w:rPr>
          <w:rFonts w:ascii="Times New Roman" w:hAnsi="Times New Roman"/>
          <w:sz w:val="28"/>
          <w:szCs w:val="28"/>
        </w:rPr>
        <w:t xml:space="preserve"> организует выполнение постановлений, распоряжений, решений, приказов и других нормативных правовых актов органов исполнительной власти области и местного самоуправления;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>
        <w:rPr>
          <w:rFonts w:ascii="Times New Roman" w:hAnsi="Times New Roman"/>
          <w:sz w:val="28"/>
          <w:szCs w:val="28"/>
        </w:rPr>
        <w:t>.6.7</w:t>
      </w:r>
      <w:r w:rsidR="008354F5" w:rsidRPr="004E50AB">
        <w:rPr>
          <w:rFonts w:ascii="Times New Roman" w:hAnsi="Times New Roman"/>
          <w:sz w:val="28"/>
          <w:szCs w:val="28"/>
        </w:rPr>
        <w:t xml:space="preserve"> ведёт подбор работников Управления, назначает на должность, освобождает от должности, устанавливает функциональные обязанности и определяет степень их ответственности;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</w:t>
      </w:r>
      <w:r w:rsidR="008354F5">
        <w:rPr>
          <w:rFonts w:ascii="Times New Roman" w:hAnsi="Times New Roman"/>
          <w:sz w:val="28"/>
          <w:szCs w:val="28"/>
        </w:rPr>
        <w:t>8</w:t>
      </w:r>
      <w:r w:rsidR="008354F5" w:rsidRPr="004E50AB">
        <w:rPr>
          <w:rFonts w:ascii="Times New Roman" w:hAnsi="Times New Roman"/>
          <w:sz w:val="28"/>
          <w:szCs w:val="28"/>
        </w:rPr>
        <w:t xml:space="preserve"> издаёт в пределах своей компетенции приказы, подлежащие обязательному исполнению работниками Управления, руководителями образовательных </w:t>
      </w:r>
      <w:r w:rsidR="008354F5">
        <w:rPr>
          <w:rFonts w:ascii="Times New Roman" w:hAnsi="Times New Roman"/>
          <w:sz w:val="28"/>
          <w:szCs w:val="28"/>
        </w:rPr>
        <w:t>организаци</w:t>
      </w:r>
      <w:r w:rsidR="00171128">
        <w:rPr>
          <w:rFonts w:ascii="Times New Roman" w:hAnsi="Times New Roman"/>
          <w:sz w:val="28"/>
          <w:szCs w:val="28"/>
        </w:rPr>
        <w:t>й</w:t>
      </w:r>
      <w:r w:rsidR="008354F5" w:rsidRPr="004E50AB">
        <w:rPr>
          <w:rFonts w:ascii="Times New Roman" w:hAnsi="Times New Roman"/>
          <w:sz w:val="28"/>
          <w:szCs w:val="28"/>
        </w:rPr>
        <w:t>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</w:t>
      </w:r>
      <w:r w:rsidR="008354F5">
        <w:rPr>
          <w:rFonts w:ascii="Times New Roman" w:hAnsi="Times New Roman"/>
          <w:sz w:val="28"/>
          <w:szCs w:val="28"/>
        </w:rPr>
        <w:t>9</w:t>
      </w:r>
      <w:r w:rsidR="008354F5" w:rsidRPr="004E50AB">
        <w:rPr>
          <w:rFonts w:ascii="Times New Roman" w:hAnsi="Times New Roman"/>
          <w:sz w:val="28"/>
          <w:szCs w:val="28"/>
        </w:rPr>
        <w:t>обеспечивает целенаправленное обучение работников Управления, их стажировку, повышени</w:t>
      </w:r>
      <w:r w:rsidR="00EE12C8">
        <w:rPr>
          <w:rFonts w:ascii="Times New Roman" w:hAnsi="Times New Roman"/>
          <w:sz w:val="28"/>
          <w:szCs w:val="28"/>
        </w:rPr>
        <w:t>е</w:t>
      </w:r>
      <w:r w:rsidR="008354F5" w:rsidRPr="004E50AB">
        <w:rPr>
          <w:rFonts w:ascii="Times New Roman" w:hAnsi="Times New Roman"/>
          <w:sz w:val="28"/>
          <w:szCs w:val="28"/>
        </w:rPr>
        <w:t xml:space="preserve"> квалификации;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.6.1</w:t>
      </w:r>
      <w:r w:rsidR="008354F5">
        <w:rPr>
          <w:rFonts w:ascii="Times New Roman" w:hAnsi="Times New Roman"/>
          <w:sz w:val="28"/>
          <w:szCs w:val="28"/>
        </w:rPr>
        <w:t>0</w:t>
      </w:r>
      <w:r w:rsidR="008354F5" w:rsidRPr="004E50AB">
        <w:rPr>
          <w:rFonts w:ascii="Times New Roman" w:hAnsi="Times New Roman"/>
          <w:sz w:val="28"/>
          <w:szCs w:val="28"/>
        </w:rPr>
        <w:t xml:space="preserve"> представляет в установленном порядке отличившихся работников</w:t>
      </w:r>
      <w:r w:rsidR="008354F5">
        <w:rPr>
          <w:rFonts w:ascii="Times New Roman" w:hAnsi="Times New Roman"/>
          <w:sz w:val="28"/>
          <w:szCs w:val="28"/>
        </w:rPr>
        <w:t xml:space="preserve"> Управления</w:t>
      </w:r>
      <w:r w:rsidR="008354F5" w:rsidRPr="004E50AB">
        <w:rPr>
          <w:rFonts w:ascii="Times New Roman" w:hAnsi="Times New Roman"/>
          <w:sz w:val="28"/>
          <w:szCs w:val="28"/>
        </w:rPr>
        <w:t xml:space="preserve"> к присвоению почётных званий и награждении, а также налагает дисциплинарные взыскания;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</w:t>
      </w:r>
      <w:r w:rsidR="008354F5">
        <w:rPr>
          <w:rFonts w:ascii="Times New Roman" w:hAnsi="Times New Roman"/>
          <w:sz w:val="28"/>
          <w:szCs w:val="28"/>
        </w:rPr>
        <w:t>11</w:t>
      </w:r>
      <w:r w:rsidR="008354F5" w:rsidRPr="004E50AB">
        <w:rPr>
          <w:rFonts w:ascii="Times New Roman" w:hAnsi="Times New Roman"/>
          <w:sz w:val="28"/>
          <w:szCs w:val="28"/>
        </w:rPr>
        <w:t xml:space="preserve"> организует разработку, заключение и исполнение коллективного договора;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.6.1</w:t>
      </w:r>
      <w:r w:rsidR="008354F5">
        <w:rPr>
          <w:rFonts w:ascii="Times New Roman" w:hAnsi="Times New Roman"/>
          <w:sz w:val="28"/>
          <w:szCs w:val="28"/>
        </w:rPr>
        <w:t>2</w:t>
      </w:r>
      <w:r w:rsidR="008354F5" w:rsidRPr="004E50AB">
        <w:rPr>
          <w:rFonts w:ascii="Times New Roman" w:hAnsi="Times New Roman"/>
          <w:sz w:val="28"/>
          <w:szCs w:val="28"/>
        </w:rPr>
        <w:t xml:space="preserve"> рассматривает предложения, заявления, жалобы и принимает по ним решения, ведёт приём граждан;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.6.1</w:t>
      </w:r>
      <w:r w:rsidR="008354F5">
        <w:rPr>
          <w:rFonts w:ascii="Times New Roman" w:hAnsi="Times New Roman"/>
          <w:sz w:val="28"/>
          <w:szCs w:val="28"/>
        </w:rPr>
        <w:t>3</w:t>
      </w:r>
      <w:r w:rsidR="008354F5" w:rsidRPr="004E50AB">
        <w:rPr>
          <w:rFonts w:ascii="Times New Roman" w:hAnsi="Times New Roman"/>
          <w:sz w:val="28"/>
          <w:szCs w:val="28"/>
        </w:rPr>
        <w:t xml:space="preserve"> открывает счета в территориальном органе федерального казначейства, </w:t>
      </w:r>
      <w:r w:rsidR="008354F5">
        <w:rPr>
          <w:rFonts w:ascii="Times New Roman" w:hAnsi="Times New Roman"/>
          <w:sz w:val="28"/>
          <w:szCs w:val="28"/>
        </w:rPr>
        <w:t>финансовом органе муниципального района,</w:t>
      </w:r>
      <w:r w:rsidR="008354F5" w:rsidRPr="004E50AB">
        <w:rPr>
          <w:rFonts w:ascii="Times New Roman" w:hAnsi="Times New Roman"/>
          <w:sz w:val="28"/>
          <w:szCs w:val="28"/>
        </w:rPr>
        <w:t xml:space="preserve"> подписывает финансовые и иные документы, договоры (хозяйственные и иные) с заинтересованными сторонами;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354F5" w:rsidRPr="004E50AB">
        <w:rPr>
          <w:rFonts w:ascii="Times New Roman" w:hAnsi="Times New Roman"/>
          <w:sz w:val="28"/>
          <w:szCs w:val="28"/>
        </w:rPr>
        <w:t>.6.1</w:t>
      </w:r>
      <w:r w:rsidR="008354F5">
        <w:rPr>
          <w:rFonts w:ascii="Times New Roman" w:hAnsi="Times New Roman"/>
          <w:sz w:val="28"/>
          <w:szCs w:val="28"/>
        </w:rPr>
        <w:t>4</w:t>
      </w:r>
      <w:r w:rsidR="008354F5" w:rsidRPr="004E50AB">
        <w:rPr>
          <w:rFonts w:ascii="Times New Roman" w:hAnsi="Times New Roman"/>
          <w:sz w:val="28"/>
          <w:szCs w:val="28"/>
        </w:rPr>
        <w:t xml:space="preserve"> организует отчётность Управления;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.6.1</w:t>
      </w:r>
      <w:r w:rsidR="008354F5">
        <w:rPr>
          <w:rFonts w:ascii="Times New Roman" w:hAnsi="Times New Roman"/>
          <w:sz w:val="28"/>
          <w:szCs w:val="28"/>
        </w:rPr>
        <w:t>5</w:t>
      </w:r>
      <w:r w:rsidR="008354F5" w:rsidRPr="004E50AB">
        <w:rPr>
          <w:rFonts w:ascii="Times New Roman" w:hAnsi="Times New Roman"/>
          <w:sz w:val="28"/>
          <w:szCs w:val="28"/>
        </w:rPr>
        <w:t xml:space="preserve"> принимает решения о предъявлении от имени Управления претензий и исков к юридическим и физическим лицам и об удовлетворении претензий, предъявляемых к Управлению;</w:t>
      </w:r>
    </w:p>
    <w:p w:rsidR="008354F5" w:rsidRPr="004E50AB" w:rsidRDefault="00A16B8E" w:rsidP="00C517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4E50AB">
        <w:rPr>
          <w:rFonts w:ascii="Times New Roman" w:hAnsi="Times New Roman"/>
          <w:sz w:val="28"/>
          <w:szCs w:val="28"/>
        </w:rPr>
        <w:t>.6.</w:t>
      </w:r>
      <w:r w:rsidR="008354F5">
        <w:rPr>
          <w:rFonts w:ascii="Times New Roman" w:hAnsi="Times New Roman"/>
          <w:sz w:val="28"/>
          <w:szCs w:val="28"/>
        </w:rPr>
        <w:t>16</w:t>
      </w:r>
      <w:r w:rsidR="008354F5" w:rsidRPr="004E50AB">
        <w:rPr>
          <w:rFonts w:ascii="Times New Roman" w:hAnsi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Федерации, Саратовской области, нормативными правовыми актами Питерского муниципального района;</w:t>
      </w:r>
    </w:p>
    <w:p w:rsidR="008354F5" w:rsidRPr="008354F5" w:rsidRDefault="00A16B8E" w:rsidP="00C51704">
      <w:pPr>
        <w:pStyle w:val="ac"/>
        <w:ind w:firstLine="709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4F5" w:rsidRPr="008354F5">
        <w:rPr>
          <w:rFonts w:ascii="Times New Roman" w:hAnsi="Times New Roman"/>
          <w:sz w:val="28"/>
          <w:szCs w:val="28"/>
        </w:rPr>
        <w:t>.7.</w:t>
      </w:r>
      <w:r w:rsidR="008354F5" w:rsidRPr="008354F5">
        <w:rPr>
          <w:rStyle w:val="24"/>
          <w:rFonts w:ascii="Times New Roman" w:hAnsi="Times New Roman"/>
          <w:sz w:val="28"/>
          <w:szCs w:val="28"/>
        </w:rPr>
        <w:t>Условия оплаты труда работников Управления определяютсямуниципальным нормативнымправовым актом в соответствии с действующим законодательством Российской Федерации, нормативными правовыми актами Саратовской области.</w:t>
      </w:r>
    </w:p>
    <w:p w:rsidR="008354F5" w:rsidRDefault="008354F5" w:rsidP="008354F5">
      <w:pPr>
        <w:pStyle w:val="ac"/>
        <w:ind w:firstLine="851"/>
        <w:jc w:val="both"/>
        <w:rPr>
          <w:rStyle w:val="24"/>
          <w:sz w:val="28"/>
          <w:szCs w:val="28"/>
        </w:rPr>
      </w:pPr>
    </w:p>
    <w:p w:rsidR="008354F5" w:rsidRPr="00712832" w:rsidRDefault="008354F5" w:rsidP="00E24391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  <w:r w:rsidRPr="004E50AB">
        <w:rPr>
          <w:rFonts w:ascii="Times New Roman" w:hAnsi="Times New Roman"/>
          <w:b/>
          <w:sz w:val="28"/>
          <w:szCs w:val="28"/>
          <w:lang w:val="en-US"/>
        </w:rPr>
        <w:t>VII</w:t>
      </w:r>
      <w:r w:rsidR="00E24391" w:rsidRPr="00EF571D">
        <w:rPr>
          <w:rFonts w:ascii="Times New Roman" w:hAnsi="Times New Roman"/>
          <w:b/>
          <w:sz w:val="28"/>
          <w:szCs w:val="28"/>
        </w:rPr>
        <w:t>І</w:t>
      </w:r>
      <w:r w:rsidRPr="004E50AB">
        <w:rPr>
          <w:rFonts w:ascii="Times New Roman" w:hAnsi="Times New Roman"/>
          <w:b/>
          <w:sz w:val="28"/>
          <w:szCs w:val="28"/>
        </w:rPr>
        <w:t>. РЕОРГАНИЗАЦИЯ, ЛИКВИДАЦИЯ УПРАВЛЕНИЯ</w:t>
      </w:r>
    </w:p>
    <w:p w:rsidR="003870FC" w:rsidRDefault="003870FC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4F5">
        <w:rPr>
          <w:rFonts w:ascii="Times New Roman" w:hAnsi="Times New Roman"/>
          <w:sz w:val="28"/>
          <w:szCs w:val="28"/>
        </w:rPr>
        <w:t xml:space="preserve">.1.  Изменения и </w:t>
      </w:r>
      <w:r w:rsidR="008354F5" w:rsidRPr="004E50AB">
        <w:rPr>
          <w:rFonts w:ascii="Times New Roman" w:hAnsi="Times New Roman"/>
          <w:sz w:val="28"/>
          <w:szCs w:val="28"/>
        </w:rPr>
        <w:t>дополнения в настоящее П</w:t>
      </w:r>
      <w:r w:rsidR="008354F5">
        <w:rPr>
          <w:rFonts w:ascii="Times New Roman" w:hAnsi="Times New Roman"/>
          <w:sz w:val="28"/>
          <w:szCs w:val="28"/>
        </w:rPr>
        <w:t>оложение</w:t>
      </w:r>
      <w:r w:rsidR="008354F5" w:rsidRPr="004E50AB">
        <w:rPr>
          <w:rFonts w:ascii="Times New Roman" w:hAnsi="Times New Roman"/>
          <w:sz w:val="28"/>
          <w:szCs w:val="28"/>
        </w:rPr>
        <w:t xml:space="preserve"> вносятся Учредителем по представлению </w:t>
      </w:r>
      <w:r w:rsidR="008354F5">
        <w:rPr>
          <w:rFonts w:ascii="Times New Roman" w:hAnsi="Times New Roman"/>
          <w:sz w:val="28"/>
          <w:szCs w:val="28"/>
        </w:rPr>
        <w:t>начальника Управления</w:t>
      </w:r>
      <w:r w:rsidR="008354F5" w:rsidRPr="004E50AB">
        <w:rPr>
          <w:rFonts w:ascii="Times New Roman" w:hAnsi="Times New Roman"/>
          <w:sz w:val="28"/>
          <w:szCs w:val="28"/>
        </w:rPr>
        <w:t xml:space="preserve"> ли</w:t>
      </w:r>
      <w:r w:rsidR="008354F5">
        <w:rPr>
          <w:rFonts w:ascii="Times New Roman" w:hAnsi="Times New Roman"/>
          <w:sz w:val="28"/>
          <w:szCs w:val="28"/>
        </w:rPr>
        <w:t>бо по собственной инициативе</w:t>
      </w:r>
      <w:r w:rsidR="008354F5" w:rsidRPr="004E50AB">
        <w:rPr>
          <w:rFonts w:ascii="Times New Roman" w:hAnsi="Times New Roman"/>
          <w:sz w:val="28"/>
          <w:szCs w:val="28"/>
        </w:rPr>
        <w:t xml:space="preserve"> и подлежат регистрации в установленном законом порядке.</w:t>
      </w:r>
    </w:p>
    <w:p w:rsidR="008354F5" w:rsidRPr="004E50AB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4F5">
        <w:rPr>
          <w:rFonts w:ascii="Times New Roman" w:hAnsi="Times New Roman"/>
          <w:sz w:val="28"/>
          <w:szCs w:val="28"/>
        </w:rPr>
        <w:t xml:space="preserve">.2.   Реорганизация   и ликвидация Управления осуществляется по </w:t>
      </w:r>
      <w:r w:rsidR="008354F5" w:rsidRPr="004E50AB">
        <w:rPr>
          <w:rFonts w:ascii="Times New Roman" w:hAnsi="Times New Roman"/>
          <w:sz w:val="28"/>
          <w:szCs w:val="28"/>
        </w:rPr>
        <w:t>решению Учредителя в порядке, установленном законодательством Российской Федерации, муниципальными правовыми актами.</w:t>
      </w:r>
    </w:p>
    <w:p w:rsidR="008354F5" w:rsidRPr="004E50AB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4F5">
        <w:rPr>
          <w:rFonts w:ascii="Times New Roman" w:hAnsi="Times New Roman"/>
          <w:sz w:val="28"/>
          <w:szCs w:val="28"/>
        </w:rPr>
        <w:t>.3. Управление   может быть реорганизовано, ликвидировано по решению суда</w:t>
      </w:r>
      <w:r w:rsidR="008354F5" w:rsidRPr="004E50AB">
        <w:rPr>
          <w:rFonts w:ascii="Times New Roman" w:hAnsi="Times New Roman"/>
          <w:sz w:val="28"/>
          <w:szCs w:val="28"/>
        </w:rPr>
        <w:t xml:space="preserve"> в случаях и порядке, установленных федеральными законами.</w:t>
      </w:r>
    </w:p>
    <w:p w:rsidR="008354F5" w:rsidRPr="004E50AB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4F5">
        <w:rPr>
          <w:rFonts w:ascii="Times New Roman" w:hAnsi="Times New Roman"/>
          <w:sz w:val="28"/>
          <w:szCs w:val="28"/>
        </w:rPr>
        <w:t>.4.  При ликвидации</w:t>
      </w:r>
      <w:r w:rsidR="00933A11" w:rsidRPr="004E50AB">
        <w:rPr>
          <w:rFonts w:ascii="Times New Roman" w:hAnsi="Times New Roman"/>
          <w:sz w:val="28"/>
          <w:szCs w:val="28"/>
        </w:rPr>
        <w:t>Управления,</w:t>
      </w:r>
      <w:r w:rsidR="008354F5" w:rsidRPr="004E50AB">
        <w:rPr>
          <w:rFonts w:ascii="Times New Roman" w:hAnsi="Times New Roman"/>
          <w:sz w:val="28"/>
          <w:szCs w:val="28"/>
        </w:rPr>
        <w:t xml:space="preserve"> оставшиеся после удовл</w:t>
      </w:r>
      <w:r w:rsidR="008354F5">
        <w:rPr>
          <w:rFonts w:ascii="Times New Roman" w:hAnsi="Times New Roman"/>
          <w:sz w:val="28"/>
          <w:szCs w:val="28"/>
        </w:rPr>
        <w:t xml:space="preserve">етворения требований кредиторов денежные средства и </w:t>
      </w:r>
      <w:r w:rsidR="008354F5" w:rsidRPr="004E50AB">
        <w:rPr>
          <w:rFonts w:ascii="Times New Roman" w:hAnsi="Times New Roman"/>
          <w:sz w:val="28"/>
          <w:szCs w:val="28"/>
        </w:rPr>
        <w:t>иное имущество, находящееся</w:t>
      </w:r>
      <w:r w:rsidR="008354F5">
        <w:rPr>
          <w:rFonts w:ascii="Times New Roman" w:hAnsi="Times New Roman"/>
          <w:sz w:val="28"/>
          <w:szCs w:val="28"/>
        </w:rPr>
        <w:t xml:space="preserve"> во владении, пользовании   или распоряжении Управления, в том числе денежные </w:t>
      </w:r>
      <w:r w:rsidR="008354F5" w:rsidRPr="004E50AB">
        <w:rPr>
          <w:rFonts w:ascii="Times New Roman" w:hAnsi="Times New Roman"/>
          <w:sz w:val="28"/>
          <w:szCs w:val="28"/>
        </w:rPr>
        <w:t>средства, передаются Учредителю.</w:t>
      </w:r>
    </w:p>
    <w:p w:rsidR="008354F5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4F5" w:rsidRPr="004E50AB">
        <w:rPr>
          <w:rFonts w:ascii="Times New Roman" w:hAnsi="Times New Roman"/>
          <w:sz w:val="28"/>
          <w:szCs w:val="28"/>
        </w:rPr>
        <w:t>.5.    При    ликвидации    Упр</w:t>
      </w:r>
      <w:r w:rsidR="008354F5">
        <w:rPr>
          <w:rFonts w:ascii="Times New Roman" w:hAnsi="Times New Roman"/>
          <w:sz w:val="28"/>
          <w:szCs w:val="28"/>
        </w:rPr>
        <w:t>авления   е</w:t>
      </w:r>
      <w:r>
        <w:rPr>
          <w:rFonts w:ascii="Times New Roman" w:hAnsi="Times New Roman"/>
          <w:sz w:val="28"/>
          <w:szCs w:val="28"/>
        </w:rPr>
        <w:t>го</w:t>
      </w:r>
      <w:r w:rsidR="008354F5">
        <w:rPr>
          <w:rFonts w:ascii="Times New Roman" w:hAnsi="Times New Roman"/>
          <w:sz w:val="28"/>
          <w:szCs w:val="28"/>
        </w:rPr>
        <w:t xml:space="preserve">    документы    в установленном порядке сдаются на хранение в архив, </w:t>
      </w:r>
      <w:r w:rsidR="008354F5" w:rsidRPr="004E50AB">
        <w:rPr>
          <w:rFonts w:ascii="Times New Roman" w:hAnsi="Times New Roman"/>
          <w:sz w:val="28"/>
          <w:szCs w:val="28"/>
        </w:rPr>
        <w:t>а при реорганизации передаются правопреемнику.</w:t>
      </w:r>
    </w:p>
    <w:p w:rsidR="00E24391" w:rsidRPr="004E50AB" w:rsidRDefault="00E24391" w:rsidP="003870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4F5" w:rsidRPr="004E50AB" w:rsidRDefault="008354F5" w:rsidP="0060254E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DF4332" w:rsidTr="00463430">
        <w:tc>
          <w:tcPr>
            <w:tcW w:w="5524" w:type="dxa"/>
          </w:tcPr>
          <w:p w:rsidR="00DF4332" w:rsidRDefault="00DF4332" w:rsidP="0046343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</w:t>
            </w:r>
            <w:r w:rsidR="00463430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 – руководитель аппарата администрации Питерского муниципального района</w:t>
            </w:r>
          </w:p>
        </w:tc>
        <w:tc>
          <w:tcPr>
            <w:tcW w:w="3821" w:type="dxa"/>
          </w:tcPr>
          <w:p w:rsidR="00DF4332" w:rsidRDefault="00DF4332" w:rsidP="004E49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463430" w:rsidRDefault="00463430" w:rsidP="004E49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463430" w:rsidRDefault="00463430" w:rsidP="004E49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463430" w:rsidRDefault="00463430" w:rsidP="00463430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8354F5" w:rsidRPr="008354F5" w:rsidRDefault="008354F5" w:rsidP="004E4999">
      <w:pPr>
        <w:pStyle w:val="ac"/>
        <w:rPr>
          <w:rFonts w:ascii="Times New Roman" w:hAnsi="Times New Roman"/>
          <w:sz w:val="28"/>
          <w:szCs w:val="28"/>
        </w:rPr>
      </w:pPr>
    </w:p>
    <w:sectPr w:rsidR="008354F5" w:rsidRPr="008354F5" w:rsidSect="00993218">
      <w:footerReference w:type="default" r:id="rId12"/>
      <w:pgSz w:w="11906" w:h="16838"/>
      <w:pgMar w:top="1134" w:right="850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99" w:rsidRDefault="00322D99" w:rsidP="00540B16">
      <w:pPr>
        <w:spacing w:after="0" w:line="240" w:lineRule="auto"/>
      </w:pPr>
      <w:r>
        <w:separator/>
      </w:r>
    </w:p>
  </w:endnote>
  <w:endnote w:type="continuationSeparator" w:id="1">
    <w:p w:rsidR="00322D99" w:rsidRDefault="00322D9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87E0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5402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99" w:rsidRDefault="00322D99" w:rsidP="00540B16">
      <w:pPr>
        <w:spacing w:after="0" w:line="240" w:lineRule="auto"/>
      </w:pPr>
      <w:r>
        <w:separator/>
      </w:r>
    </w:p>
  </w:footnote>
  <w:footnote w:type="continuationSeparator" w:id="1">
    <w:p w:rsidR="00322D99" w:rsidRDefault="00322D9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4C7BD7"/>
    <w:multiLevelType w:val="hybridMultilevel"/>
    <w:tmpl w:val="20826B2A"/>
    <w:lvl w:ilvl="0" w:tplc="18E0C79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433771"/>
    <w:multiLevelType w:val="hybridMultilevel"/>
    <w:tmpl w:val="3A204F62"/>
    <w:lvl w:ilvl="0" w:tplc="D696CE3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99029C6"/>
    <w:multiLevelType w:val="hybridMultilevel"/>
    <w:tmpl w:val="71A8A654"/>
    <w:lvl w:ilvl="0" w:tplc="894A65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3F"/>
    <w:rsid w:val="00011381"/>
    <w:rsid w:val="00011830"/>
    <w:rsid w:val="0002121E"/>
    <w:rsid w:val="00030D43"/>
    <w:rsid w:val="00032982"/>
    <w:rsid w:val="000500CE"/>
    <w:rsid w:val="00051AF1"/>
    <w:rsid w:val="000625A4"/>
    <w:rsid w:val="00066DEC"/>
    <w:rsid w:val="00072EB7"/>
    <w:rsid w:val="00075B76"/>
    <w:rsid w:val="00076BEE"/>
    <w:rsid w:val="00081033"/>
    <w:rsid w:val="00083927"/>
    <w:rsid w:val="00087435"/>
    <w:rsid w:val="00090ACE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58D4"/>
    <w:rsid w:val="000F23C9"/>
    <w:rsid w:val="000F6692"/>
    <w:rsid w:val="00102D7F"/>
    <w:rsid w:val="001206BC"/>
    <w:rsid w:val="001227A1"/>
    <w:rsid w:val="001340AB"/>
    <w:rsid w:val="0013459B"/>
    <w:rsid w:val="0014238E"/>
    <w:rsid w:val="0014454B"/>
    <w:rsid w:val="00147AC2"/>
    <w:rsid w:val="00156909"/>
    <w:rsid w:val="00160BAB"/>
    <w:rsid w:val="00165239"/>
    <w:rsid w:val="00167A7D"/>
    <w:rsid w:val="00171128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984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5733"/>
    <w:rsid w:val="00256008"/>
    <w:rsid w:val="00260FE1"/>
    <w:rsid w:val="00270565"/>
    <w:rsid w:val="00277222"/>
    <w:rsid w:val="00284C15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22D99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84692"/>
    <w:rsid w:val="003870FC"/>
    <w:rsid w:val="00393408"/>
    <w:rsid w:val="003B552B"/>
    <w:rsid w:val="003B61CC"/>
    <w:rsid w:val="003B6D76"/>
    <w:rsid w:val="003E64BD"/>
    <w:rsid w:val="003F0C70"/>
    <w:rsid w:val="003F10BA"/>
    <w:rsid w:val="003F112E"/>
    <w:rsid w:val="00401F74"/>
    <w:rsid w:val="00402A25"/>
    <w:rsid w:val="004057DF"/>
    <w:rsid w:val="00420BF0"/>
    <w:rsid w:val="00426E7E"/>
    <w:rsid w:val="0046287B"/>
    <w:rsid w:val="00463430"/>
    <w:rsid w:val="004647F8"/>
    <w:rsid w:val="00473EF8"/>
    <w:rsid w:val="004806AE"/>
    <w:rsid w:val="00493F14"/>
    <w:rsid w:val="00494AA0"/>
    <w:rsid w:val="00497DEF"/>
    <w:rsid w:val="004A2162"/>
    <w:rsid w:val="004A2D57"/>
    <w:rsid w:val="004A5006"/>
    <w:rsid w:val="004A6641"/>
    <w:rsid w:val="004B4EE1"/>
    <w:rsid w:val="004E280A"/>
    <w:rsid w:val="004E2B73"/>
    <w:rsid w:val="004E4999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2D59"/>
    <w:rsid w:val="00586E54"/>
    <w:rsid w:val="00587E0C"/>
    <w:rsid w:val="005920E6"/>
    <w:rsid w:val="005928D8"/>
    <w:rsid w:val="00592AEE"/>
    <w:rsid w:val="00594BBF"/>
    <w:rsid w:val="005A101C"/>
    <w:rsid w:val="005A36E7"/>
    <w:rsid w:val="005A5B62"/>
    <w:rsid w:val="005B3AD8"/>
    <w:rsid w:val="005C361F"/>
    <w:rsid w:val="005E6F02"/>
    <w:rsid w:val="006002B6"/>
    <w:rsid w:val="0060254E"/>
    <w:rsid w:val="00603E06"/>
    <w:rsid w:val="006042B4"/>
    <w:rsid w:val="0060510C"/>
    <w:rsid w:val="00614225"/>
    <w:rsid w:val="0063117C"/>
    <w:rsid w:val="0063253B"/>
    <w:rsid w:val="00633AD1"/>
    <w:rsid w:val="006371FC"/>
    <w:rsid w:val="0064195A"/>
    <w:rsid w:val="00651FD7"/>
    <w:rsid w:val="006557EE"/>
    <w:rsid w:val="00657269"/>
    <w:rsid w:val="00662978"/>
    <w:rsid w:val="00671478"/>
    <w:rsid w:val="00675FD9"/>
    <w:rsid w:val="006918E1"/>
    <w:rsid w:val="006923BC"/>
    <w:rsid w:val="00693838"/>
    <w:rsid w:val="00693D27"/>
    <w:rsid w:val="00697323"/>
    <w:rsid w:val="006A0DC2"/>
    <w:rsid w:val="006A4D76"/>
    <w:rsid w:val="006B42DA"/>
    <w:rsid w:val="006B6042"/>
    <w:rsid w:val="006D7E82"/>
    <w:rsid w:val="006E5344"/>
    <w:rsid w:val="006F64B5"/>
    <w:rsid w:val="007019E0"/>
    <w:rsid w:val="00702680"/>
    <w:rsid w:val="00714A61"/>
    <w:rsid w:val="00722AF4"/>
    <w:rsid w:val="007244BE"/>
    <w:rsid w:val="00727265"/>
    <w:rsid w:val="00731079"/>
    <w:rsid w:val="00737638"/>
    <w:rsid w:val="00746D67"/>
    <w:rsid w:val="0075402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3F3A"/>
    <w:rsid w:val="007B5BD3"/>
    <w:rsid w:val="007B7093"/>
    <w:rsid w:val="007C02D9"/>
    <w:rsid w:val="007C0467"/>
    <w:rsid w:val="007D58DA"/>
    <w:rsid w:val="007E16B4"/>
    <w:rsid w:val="007F174B"/>
    <w:rsid w:val="007F3BC8"/>
    <w:rsid w:val="007F3EB4"/>
    <w:rsid w:val="00804AEC"/>
    <w:rsid w:val="00806E05"/>
    <w:rsid w:val="00810E60"/>
    <w:rsid w:val="00814809"/>
    <w:rsid w:val="00834FD8"/>
    <w:rsid w:val="008354F5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324E"/>
    <w:rsid w:val="008F5332"/>
    <w:rsid w:val="00900249"/>
    <w:rsid w:val="00901501"/>
    <w:rsid w:val="00910D6D"/>
    <w:rsid w:val="00912883"/>
    <w:rsid w:val="00927743"/>
    <w:rsid w:val="00931126"/>
    <w:rsid w:val="00933A11"/>
    <w:rsid w:val="00943A85"/>
    <w:rsid w:val="0095425D"/>
    <w:rsid w:val="00961EC1"/>
    <w:rsid w:val="00965962"/>
    <w:rsid w:val="00967D35"/>
    <w:rsid w:val="009832F9"/>
    <w:rsid w:val="00987DC7"/>
    <w:rsid w:val="009901C3"/>
    <w:rsid w:val="00991125"/>
    <w:rsid w:val="009920A4"/>
    <w:rsid w:val="00992669"/>
    <w:rsid w:val="00993218"/>
    <w:rsid w:val="009A3FD7"/>
    <w:rsid w:val="009B2BD3"/>
    <w:rsid w:val="009B5584"/>
    <w:rsid w:val="009D5B11"/>
    <w:rsid w:val="009E5316"/>
    <w:rsid w:val="00A002A4"/>
    <w:rsid w:val="00A00726"/>
    <w:rsid w:val="00A01DC3"/>
    <w:rsid w:val="00A0233C"/>
    <w:rsid w:val="00A16740"/>
    <w:rsid w:val="00A16B8E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5EDE"/>
    <w:rsid w:val="00AC63D2"/>
    <w:rsid w:val="00AD6EA6"/>
    <w:rsid w:val="00AE0C48"/>
    <w:rsid w:val="00AE15DB"/>
    <w:rsid w:val="00AE652B"/>
    <w:rsid w:val="00AE7401"/>
    <w:rsid w:val="00AE7B8C"/>
    <w:rsid w:val="00AF62D8"/>
    <w:rsid w:val="00B00759"/>
    <w:rsid w:val="00B00897"/>
    <w:rsid w:val="00B16BF8"/>
    <w:rsid w:val="00B170AE"/>
    <w:rsid w:val="00B30254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93C"/>
    <w:rsid w:val="00BF7E78"/>
    <w:rsid w:val="00C10A6F"/>
    <w:rsid w:val="00C12080"/>
    <w:rsid w:val="00C2378C"/>
    <w:rsid w:val="00C36940"/>
    <w:rsid w:val="00C4228A"/>
    <w:rsid w:val="00C466D1"/>
    <w:rsid w:val="00C51704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1298"/>
    <w:rsid w:val="00D1592A"/>
    <w:rsid w:val="00D17288"/>
    <w:rsid w:val="00D23644"/>
    <w:rsid w:val="00D31696"/>
    <w:rsid w:val="00D321A9"/>
    <w:rsid w:val="00D35654"/>
    <w:rsid w:val="00D43619"/>
    <w:rsid w:val="00D53B04"/>
    <w:rsid w:val="00D54230"/>
    <w:rsid w:val="00D55076"/>
    <w:rsid w:val="00D56BF0"/>
    <w:rsid w:val="00D5788C"/>
    <w:rsid w:val="00D579DD"/>
    <w:rsid w:val="00D57A25"/>
    <w:rsid w:val="00D72546"/>
    <w:rsid w:val="00D8044E"/>
    <w:rsid w:val="00D90D70"/>
    <w:rsid w:val="00D92823"/>
    <w:rsid w:val="00D93B74"/>
    <w:rsid w:val="00D95AAF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DF2AA5"/>
    <w:rsid w:val="00DF4332"/>
    <w:rsid w:val="00E153BA"/>
    <w:rsid w:val="00E24391"/>
    <w:rsid w:val="00E30736"/>
    <w:rsid w:val="00E35834"/>
    <w:rsid w:val="00E53D36"/>
    <w:rsid w:val="00E55ACD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12C8"/>
    <w:rsid w:val="00EE5E97"/>
    <w:rsid w:val="00EE717E"/>
    <w:rsid w:val="00EF0806"/>
    <w:rsid w:val="00EF571D"/>
    <w:rsid w:val="00EF5F40"/>
    <w:rsid w:val="00EF610C"/>
    <w:rsid w:val="00F11505"/>
    <w:rsid w:val="00F11BD6"/>
    <w:rsid w:val="00F136C7"/>
    <w:rsid w:val="00F306FE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D49"/>
    <w:rsid w:val="00FD0FF5"/>
    <w:rsid w:val="00FD5C76"/>
    <w:rsid w:val="00FE50E8"/>
    <w:rsid w:val="00FF4023"/>
    <w:rsid w:val="00FF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styleId="af">
    <w:name w:val="Strong"/>
    <w:basedOn w:val="a0"/>
    <w:qFormat/>
    <w:locked/>
    <w:rsid w:val="00066DEC"/>
    <w:rPr>
      <w:b/>
      <w:bCs/>
    </w:rPr>
  </w:style>
  <w:style w:type="paragraph" w:styleId="af0">
    <w:name w:val="Normal (Web)"/>
    <w:basedOn w:val="a"/>
    <w:rsid w:val="008354F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шрифт абзаца2"/>
    <w:rsid w:val="00835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20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62761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8</cp:revision>
  <cp:lastPrinted>2021-03-23T10:57:00Z</cp:lastPrinted>
  <dcterms:created xsi:type="dcterms:W3CDTF">2021-03-19T13:35:00Z</dcterms:created>
  <dcterms:modified xsi:type="dcterms:W3CDTF">2021-10-12T08:02:00Z</dcterms:modified>
</cp:coreProperties>
</file>