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E0F86">
        <w:rPr>
          <w:rFonts w:ascii="Times New Roman CYR" w:hAnsi="Times New Roman CYR" w:cs="Times New Roman CYR"/>
          <w:sz w:val="28"/>
          <w:szCs w:val="28"/>
        </w:rPr>
        <w:t>29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0F86">
        <w:rPr>
          <w:rFonts w:ascii="Times New Roman CYR" w:hAnsi="Times New Roman CYR" w:cs="Times New Roman CYR"/>
          <w:sz w:val="28"/>
          <w:szCs w:val="28"/>
        </w:rPr>
        <w:t>33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27E8" w:rsidRDefault="00AE27E8" w:rsidP="00AE27E8">
      <w:pPr>
        <w:pStyle w:val="ac"/>
        <w:ind w:right="3117"/>
        <w:rPr>
          <w:rFonts w:ascii="Times New Roman" w:hAnsi="Times New Roman"/>
          <w:sz w:val="28"/>
          <w:szCs w:val="28"/>
        </w:rPr>
      </w:pPr>
    </w:p>
    <w:p w:rsidR="00A16740" w:rsidRPr="00AE27E8" w:rsidRDefault="006E0F86" w:rsidP="00556B88">
      <w:pPr>
        <w:pStyle w:val="ac"/>
        <w:tabs>
          <w:tab w:val="left" w:pos="4820"/>
        </w:tabs>
        <w:ind w:right="4535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</w:t>
      </w:r>
      <w:r w:rsidR="00556B8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AE27E8" w:rsidRPr="00AE27E8">
        <w:rPr>
          <w:rFonts w:ascii="Times New Roman" w:hAnsi="Times New Roman"/>
          <w:sz w:val="28"/>
          <w:szCs w:val="28"/>
        </w:rPr>
        <w:t>постановление</w:t>
      </w:r>
      <w:r w:rsidR="00556B88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AE27E8" w:rsidRPr="00AE27E8">
        <w:rPr>
          <w:rFonts w:ascii="Times New Roman" w:hAnsi="Times New Roman"/>
          <w:sz w:val="28"/>
          <w:szCs w:val="28"/>
        </w:rPr>
        <w:t>от 11</w:t>
      </w:r>
      <w:r w:rsidR="00556B88">
        <w:rPr>
          <w:rFonts w:ascii="Times New Roman" w:hAnsi="Times New Roman"/>
          <w:sz w:val="28"/>
          <w:szCs w:val="28"/>
        </w:rPr>
        <w:t xml:space="preserve"> </w:t>
      </w:r>
      <w:r w:rsidR="00AE27E8" w:rsidRPr="00AE27E8">
        <w:rPr>
          <w:rFonts w:ascii="Times New Roman" w:hAnsi="Times New Roman"/>
          <w:sz w:val="28"/>
          <w:szCs w:val="28"/>
        </w:rPr>
        <w:t xml:space="preserve">апреля 2012 года </w:t>
      </w:r>
      <w:r w:rsidR="00AE27E8">
        <w:rPr>
          <w:rFonts w:ascii="Times New Roman" w:hAnsi="Times New Roman"/>
          <w:sz w:val="28"/>
          <w:szCs w:val="28"/>
        </w:rPr>
        <w:t xml:space="preserve"> </w:t>
      </w:r>
      <w:r w:rsidR="00AE27E8" w:rsidRPr="00AE27E8">
        <w:rPr>
          <w:rFonts w:ascii="Times New Roman" w:hAnsi="Times New Roman"/>
          <w:sz w:val="28"/>
          <w:szCs w:val="28"/>
        </w:rPr>
        <w:t>№</w:t>
      </w:r>
      <w:r w:rsidR="00AE27E8">
        <w:rPr>
          <w:rFonts w:ascii="Times New Roman" w:hAnsi="Times New Roman"/>
          <w:sz w:val="28"/>
          <w:szCs w:val="28"/>
        </w:rPr>
        <w:t xml:space="preserve"> </w:t>
      </w:r>
      <w:r w:rsidR="00596C38">
        <w:rPr>
          <w:rFonts w:ascii="Times New Roman" w:hAnsi="Times New Roman"/>
          <w:sz w:val="28"/>
          <w:szCs w:val="28"/>
        </w:rPr>
        <w:t>140</w:t>
      </w:r>
    </w:p>
    <w:bookmarkEnd w:id="0"/>
    <w:p w:rsidR="00AE27E8" w:rsidRDefault="00AE27E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27E8" w:rsidRPr="00AE27E8" w:rsidRDefault="00AE27E8" w:rsidP="00AE27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27E8">
        <w:rPr>
          <w:rFonts w:ascii="Times New Roman" w:hAnsi="Times New Roman"/>
          <w:color w:val="000000" w:themeColor="text1"/>
          <w:sz w:val="28"/>
          <w:szCs w:val="28"/>
        </w:rPr>
        <w:t>В соответ</w:t>
      </w:r>
      <w:r w:rsidR="00FB1A8A">
        <w:rPr>
          <w:rFonts w:ascii="Times New Roman" w:hAnsi="Times New Roman"/>
          <w:color w:val="000000" w:themeColor="text1"/>
          <w:sz w:val="28"/>
          <w:szCs w:val="28"/>
        </w:rPr>
        <w:t xml:space="preserve">ствии с Федеральным законом от </w:t>
      </w:r>
      <w:r w:rsidRPr="00AE27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B1A8A">
        <w:rPr>
          <w:rFonts w:ascii="Times New Roman" w:hAnsi="Times New Roman"/>
          <w:color w:val="000000" w:themeColor="text1"/>
          <w:sz w:val="28"/>
          <w:szCs w:val="28"/>
        </w:rPr>
        <w:t xml:space="preserve"> октября </w:t>
      </w:r>
      <w:r w:rsidRPr="00AE27E8">
        <w:rPr>
          <w:rFonts w:ascii="Times New Roman" w:hAnsi="Times New Roman"/>
          <w:color w:val="000000" w:themeColor="text1"/>
          <w:sz w:val="28"/>
          <w:szCs w:val="28"/>
        </w:rPr>
        <w:t>2003 года № 131-ФЗ «Об общих принципах организации местного самоуправления в Российской Федерации», руководствуясь Уставом Питерского муниципального района,</w:t>
      </w:r>
      <w:r w:rsidR="006E0F8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муниципального района</w:t>
      </w:r>
      <w:r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E27E8" w:rsidRPr="00AE27E8" w:rsidRDefault="00AE27E8" w:rsidP="00AE27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27E8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AE27E8" w:rsidRPr="00AE27E8" w:rsidRDefault="00FB1A8A" w:rsidP="00AE27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Внести в постановление администрации Питерского муниципального района от 11апреля 2012 года 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140 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  следующие изменения:</w:t>
      </w:r>
    </w:p>
    <w:p w:rsidR="00AE27E8" w:rsidRPr="00AE27E8" w:rsidRDefault="00556B88" w:rsidP="00AE27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FB1A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E0F8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риложение </w:t>
      </w:r>
      <w:r w:rsidR="006E0F8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2 к постановлению изложить в новой редакции согласно приложению</w:t>
      </w:r>
      <w:r w:rsidR="006E0F86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E27E8" w:rsidRPr="00AE27E8" w:rsidRDefault="00556B88" w:rsidP="00AE27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FB1A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E0F8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риложение </w:t>
      </w:r>
      <w:r w:rsidR="006E0F8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3 к постановлению изложить в новой редакции согласно приложению</w:t>
      </w:r>
      <w:r w:rsidR="006E0F86">
        <w:rPr>
          <w:rFonts w:ascii="Times New Roman" w:hAnsi="Times New Roman"/>
          <w:color w:val="000000" w:themeColor="text1"/>
          <w:sz w:val="28"/>
          <w:szCs w:val="28"/>
        </w:rPr>
        <w:t xml:space="preserve"> № 2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27E8" w:rsidRPr="00AE27E8" w:rsidRDefault="00FB1A8A" w:rsidP="00AE27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опубликовать на официальном сайте администрации Питерского муниципального района Саратовской области в сети Интернет:  </w:t>
      </w:r>
      <w:hyperlink r:id="rId9" w:history="1"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AE27E8" w:rsidRPr="00AE27E8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AE27E8" w:rsidRPr="00AE27E8" w:rsidRDefault="00FB1A8A" w:rsidP="00AE27E8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</w:t>
      </w:r>
      <w:r w:rsidR="0055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постановления возложить на первого </w:t>
      </w:r>
      <w:r w:rsidR="008847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заместителя</w:t>
      </w:r>
      <w:r w:rsidR="008847B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8847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8847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7E8" w:rsidRPr="00AE27E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Иванова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27E8">
        <w:rPr>
          <w:rFonts w:ascii="Times New Roman" w:hAnsi="Times New Roman"/>
          <w:color w:val="000000" w:themeColor="text1"/>
          <w:sz w:val="28"/>
          <w:szCs w:val="28"/>
        </w:rPr>
        <w:t>А.А.</w:t>
      </w:r>
    </w:p>
    <w:p w:rsidR="00AE27E8" w:rsidRDefault="00AE27E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1A8A" w:rsidRDefault="00FB1A8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p w:rsidR="00136A3D" w:rsidRDefault="00136A3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0F86" w:rsidRDefault="006E0F8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1A8A" w:rsidRDefault="00FB1A8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0CE" w:rsidRDefault="00FB1A8A" w:rsidP="00FB1A8A">
      <w:pPr>
        <w:pStyle w:val="ac"/>
        <w:ind w:left="4678"/>
        <w:rPr>
          <w:rFonts w:ascii="Times New Roman" w:hAnsi="Times New Roman"/>
          <w:sz w:val="28"/>
          <w:szCs w:val="28"/>
        </w:rPr>
      </w:pPr>
      <w:r w:rsidRPr="00FB1A8A">
        <w:rPr>
          <w:rFonts w:ascii="Times New Roman" w:hAnsi="Times New Roman"/>
          <w:sz w:val="28"/>
          <w:szCs w:val="28"/>
        </w:rPr>
        <w:lastRenderedPageBreak/>
        <w:t xml:space="preserve">Приложение №  1 к постановлению администрации  муниципального </w:t>
      </w:r>
    </w:p>
    <w:p w:rsidR="00FB1A8A" w:rsidRPr="00FB1A8A" w:rsidRDefault="00FB1A8A" w:rsidP="00FB1A8A">
      <w:pPr>
        <w:pStyle w:val="ac"/>
        <w:ind w:left="4678"/>
        <w:rPr>
          <w:rFonts w:ascii="Times New Roman" w:hAnsi="Times New Roman"/>
          <w:sz w:val="28"/>
          <w:szCs w:val="28"/>
        </w:rPr>
      </w:pPr>
      <w:r w:rsidRPr="00FB1A8A">
        <w:rPr>
          <w:rFonts w:ascii="Times New Roman" w:hAnsi="Times New Roman"/>
          <w:sz w:val="28"/>
          <w:szCs w:val="28"/>
        </w:rPr>
        <w:t xml:space="preserve">района от </w:t>
      </w:r>
      <w:r w:rsidR="003900CE">
        <w:rPr>
          <w:rFonts w:ascii="Times New Roman" w:hAnsi="Times New Roman"/>
          <w:sz w:val="28"/>
          <w:szCs w:val="28"/>
        </w:rPr>
        <w:t xml:space="preserve"> </w:t>
      </w:r>
      <w:r w:rsidRPr="00FB1A8A">
        <w:rPr>
          <w:rFonts w:ascii="Times New Roman" w:hAnsi="Times New Roman"/>
          <w:sz w:val="28"/>
          <w:szCs w:val="28"/>
        </w:rPr>
        <w:t>2</w:t>
      </w:r>
      <w:r w:rsidR="006E0F86">
        <w:rPr>
          <w:rFonts w:ascii="Times New Roman" w:hAnsi="Times New Roman"/>
          <w:sz w:val="28"/>
          <w:szCs w:val="28"/>
        </w:rPr>
        <w:t xml:space="preserve">9 </w:t>
      </w:r>
      <w:r w:rsidR="003900CE">
        <w:rPr>
          <w:rFonts w:ascii="Times New Roman" w:hAnsi="Times New Roman"/>
          <w:sz w:val="28"/>
          <w:szCs w:val="28"/>
        </w:rPr>
        <w:t xml:space="preserve"> </w:t>
      </w:r>
      <w:r w:rsidRPr="00FB1A8A">
        <w:rPr>
          <w:rFonts w:ascii="Times New Roman" w:hAnsi="Times New Roman"/>
          <w:sz w:val="28"/>
          <w:szCs w:val="28"/>
        </w:rPr>
        <w:t>января 2016</w:t>
      </w:r>
      <w:r w:rsidR="003900CE">
        <w:rPr>
          <w:rFonts w:ascii="Times New Roman" w:hAnsi="Times New Roman"/>
          <w:sz w:val="28"/>
          <w:szCs w:val="28"/>
        </w:rPr>
        <w:t xml:space="preserve"> </w:t>
      </w:r>
      <w:r w:rsidRPr="00FB1A8A">
        <w:rPr>
          <w:rFonts w:ascii="Times New Roman" w:hAnsi="Times New Roman"/>
          <w:sz w:val="28"/>
          <w:szCs w:val="28"/>
        </w:rPr>
        <w:t xml:space="preserve">года </w:t>
      </w:r>
      <w:r w:rsidR="003900CE">
        <w:rPr>
          <w:rFonts w:ascii="Times New Roman" w:hAnsi="Times New Roman"/>
          <w:sz w:val="28"/>
          <w:szCs w:val="28"/>
        </w:rPr>
        <w:t xml:space="preserve"> </w:t>
      </w:r>
      <w:r w:rsidRPr="00FB1A8A">
        <w:rPr>
          <w:rFonts w:ascii="Times New Roman" w:hAnsi="Times New Roman"/>
          <w:sz w:val="28"/>
          <w:szCs w:val="28"/>
        </w:rPr>
        <w:t xml:space="preserve">№ </w:t>
      </w:r>
      <w:r w:rsidR="006E0F86">
        <w:rPr>
          <w:rFonts w:ascii="Times New Roman" w:hAnsi="Times New Roman"/>
          <w:sz w:val="28"/>
          <w:szCs w:val="28"/>
        </w:rPr>
        <w:t xml:space="preserve"> 33</w:t>
      </w:r>
    </w:p>
    <w:p w:rsidR="00FB1A8A" w:rsidRDefault="00FB1A8A" w:rsidP="00FB1A8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B1A8A" w:rsidRPr="00FB1A8A" w:rsidRDefault="00FB1A8A" w:rsidP="00FB1A8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1A8A">
        <w:rPr>
          <w:rFonts w:ascii="Times New Roman" w:hAnsi="Times New Roman"/>
          <w:b/>
          <w:sz w:val="28"/>
          <w:szCs w:val="28"/>
        </w:rPr>
        <w:t>ДОЛЖНОСТНОЙ СОСТАВ</w:t>
      </w:r>
    </w:p>
    <w:p w:rsidR="00FB1A8A" w:rsidRPr="00FB1A8A" w:rsidRDefault="00FB1A8A" w:rsidP="00FB1A8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B1A8A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 w:rsidR="006E0F86">
        <w:rPr>
          <w:rFonts w:ascii="Times New Roman" w:hAnsi="Times New Roman"/>
          <w:sz w:val="28"/>
          <w:szCs w:val="28"/>
        </w:rPr>
        <w:t xml:space="preserve"> (далее - Комиссия)</w:t>
      </w:r>
    </w:p>
    <w:p w:rsidR="00FB1A8A" w:rsidRP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FB1A8A" w:rsidRPr="00FB1A8A" w:rsidTr="008847B3">
        <w:trPr>
          <w:trHeight w:val="635"/>
        </w:trPr>
        <w:tc>
          <w:tcPr>
            <w:tcW w:w="2235" w:type="dxa"/>
            <w:hideMark/>
          </w:tcPr>
          <w:p w:rsidR="00FB1A8A" w:rsidRPr="00FB1A8A" w:rsidRDefault="00556B88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</w:t>
            </w:r>
            <w:r w:rsidR="00FB1A8A"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омиссии</w:t>
            </w: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FB1A8A" w:rsidRPr="00FB1A8A" w:rsidTr="008847B3">
        <w:tc>
          <w:tcPr>
            <w:tcW w:w="2235" w:type="dxa"/>
            <w:hideMark/>
          </w:tcPr>
          <w:p w:rsid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</w:t>
            </w:r>
          </w:p>
          <w:p w:rsidR="00556B88" w:rsidRPr="00FB1A8A" w:rsidRDefault="00556B88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Комиссии</w:t>
            </w:r>
          </w:p>
        </w:tc>
        <w:tc>
          <w:tcPr>
            <w:tcW w:w="7512" w:type="dxa"/>
            <w:hideMark/>
          </w:tcPr>
          <w:p w:rsidR="00FB1A8A" w:rsidRPr="00FB1A8A" w:rsidRDefault="00FB1A8A" w:rsidP="006E0F8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FB1A8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6E0F86">
              <w:rPr>
                <w:rFonts w:ascii="Times New Roman" w:hAnsi="Times New Roman"/>
                <w:sz w:val="28"/>
                <w:szCs w:val="28"/>
              </w:rPr>
              <w:t>й</w:t>
            </w:r>
            <w:r w:rsidRPr="00FB1A8A">
              <w:rPr>
                <w:rFonts w:ascii="Times New Roman" w:hAnsi="Times New Roman"/>
                <w:sz w:val="28"/>
                <w:szCs w:val="28"/>
              </w:rPr>
              <w:t xml:space="preserve"> инспектор отдела надзорной деятельности по Краснокутскому, Александро</w:t>
            </w:r>
            <w:r w:rsidR="00DA1A38">
              <w:rPr>
                <w:rFonts w:ascii="Times New Roman" w:hAnsi="Times New Roman"/>
                <w:sz w:val="28"/>
                <w:szCs w:val="28"/>
              </w:rPr>
              <w:t>во</w:t>
            </w:r>
            <w:r w:rsidRPr="00FB1A8A">
              <w:rPr>
                <w:rFonts w:ascii="Times New Roman" w:hAnsi="Times New Roman"/>
                <w:sz w:val="28"/>
                <w:szCs w:val="28"/>
              </w:rPr>
              <w:t xml:space="preserve">-Гайскому, Новоузенскому, и Питерскому района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FB1A8A" w:rsidRPr="00FB1A8A" w:rsidTr="008847B3">
        <w:tc>
          <w:tcPr>
            <w:tcW w:w="2235" w:type="dxa"/>
            <w:hideMark/>
          </w:tcPr>
          <w:p w:rsid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</w:t>
            </w:r>
          </w:p>
          <w:p w:rsidR="00556B88" w:rsidRPr="00FB1A8A" w:rsidRDefault="00556B88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Комиссии</w:t>
            </w: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</w:t>
            </w:r>
          </w:p>
        </w:tc>
      </w:tr>
      <w:tr w:rsidR="00FB1A8A" w:rsidRPr="00FB1A8A" w:rsidTr="008847B3">
        <w:tc>
          <w:tcPr>
            <w:tcW w:w="2235" w:type="dxa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</w:tcPr>
          <w:p w:rsidR="00FB1A8A" w:rsidRPr="00FB1A8A" w:rsidRDefault="00FB1A8A" w:rsidP="002C3215">
            <w:pPr>
              <w:pStyle w:val="ac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FB1A8A" w:rsidRPr="00FB1A8A" w:rsidTr="008847B3">
        <w:tc>
          <w:tcPr>
            <w:tcW w:w="2235" w:type="dxa"/>
            <w:vMerge w:val="restart"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136A3D" w:rsidP="006E0F8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FB1A8A"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 участка </w:t>
            </w:r>
            <w:r w:rsidR="006E0F86">
              <w:rPr>
                <w:rFonts w:ascii="Times New Roman" w:hAnsi="Times New Roman"/>
                <w:sz w:val="28"/>
                <w:szCs w:val="28"/>
                <w:lang w:eastAsia="en-US"/>
              </w:rPr>
              <w:t>гидрогеолого-мелиоративной партии – филиала федерального государственного бюджетного учреждения</w:t>
            </w:r>
            <w:r w:rsidR="00FB1A8A"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«Саратовмелиоводхоз»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6E0F8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</w:t>
            </w:r>
            <w:r w:rsidR="00576B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в составе межмуниципального отдела </w:t>
            </w:r>
            <w:r w:rsidR="006E0F86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Внутренних Дел России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Саратовской области «Новоузенский»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«Облкоммунэнерго» (по согласованию);</w:t>
            </w:r>
          </w:p>
        </w:tc>
      </w:tr>
      <w:tr w:rsidR="00FB1A8A" w:rsidRPr="00FB1A8A" w:rsidTr="008847B3">
        <w:trPr>
          <w:trHeight w:val="490"/>
        </w:trPr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>Питерский районных электрических сетей филиала публичного акционерного общества «Межрегиональная распределительная сетевая компания Волги»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«Саратовские распределительные сети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FB1A8A" w:rsidRPr="00FB1A8A" w:rsidTr="008847B3">
        <w:trPr>
          <w:trHeight w:val="475"/>
        </w:trPr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федерального государственного казенного учреждения «5 отряд федеральной противопожарной службы по Саратовской области пожарная спасательная часть – 53 по охране с. Питерка» </w:t>
            </w:r>
            <w:r w:rsidRPr="00FB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1A8A" w:rsidRPr="00FB1A8A" w:rsidTr="008847B3">
        <w:trPr>
          <w:trHeight w:val="131"/>
        </w:trPr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генеральный директор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унитарного предприятия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«Питерское»;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>линейного технического цеха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B1A8A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главный врач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государственного учреждения здравоохранения Саратовской области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«Питерская районная больница»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«Питерской районной станции по борьбе с болезнями животных»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руководитель - старший диспетчер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казенного учреждения «Единая дежурная диспетчерская служба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Питерского района»;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Алексашкинского муниципального образования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556B8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и.о.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ы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дминистрации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Новотульского муниципального образования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Агафоновского муниципального образования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Орошаемого муниципального образования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FB1A8A" w:rsidRPr="00FB1A8A" w:rsidTr="008847B3">
        <w:tc>
          <w:tcPr>
            <w:tcW w:w="2235" w:type="dxa"/>
            <w:vMerge/>
            <w:vAlign w:val="center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hideMark/>
          </w:tcPr>
          <w:p w:rsidR="00FB1A8A" w:rsidRPr="00FB1A8A" w:rsidRDefault="00FB1A8A" w:rsidP="00556B8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и.о.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ы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дминистрации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Малоузенского муниципального образования (по согласованию).</w:t>
            </w:r>
          </w:p>
        </w:tc>
      </w:tr>
    </w:tbl>
    <w:p w:rsid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</w:p>
    <w:p w:rsid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</w:p>
    <w:p w:rsidR="00FB1A8A" w:rsidRP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  <w:r w:rsidRPr="00FB1A8A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B1A8A" w:rsidRDefault="00FB1A8A" w:rsidP="00FB1A8A">
      <w:pPr>
        <w:pStyle w:val="ac"/>
      </w:pPr>
      <w:r w:rsidRPr="00FB1A8A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Н.А. Салацкая</w:t>
      </w:r>
      <w:r w:rsidRPr="00F5197D">
        <w:t xml:space="preserve"> </w:t>
      </w: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Default="00FB1A8A" w:rsidP="00FB1A8A">
      <w:pPr>
        <w:pStyle w:val="ac"/>
      </w:pPr>
    </w:p>
    <w:p w:rsidR="00FB1A8A" w:rsidRPr="00FB1A8A" w:rsidRDefault="00FB1A8A" w:rsidP="008847B3">
      <w:pPr>
        <w:pStyle w:val="ac"/>
        <w:ind w:left="5245"/>
        <w:rPr>
          <w:rFonts w:ascii="Times New Roman" w:hAnsi="Times New Roman"/>
          <w:sz w:val="28"/>
          <w:szCs w:val="28"/>
        </w:rPr>
      </w:pPr>
      <w:r w:rsidRPr="00FB1A8A">
        <w:rPr>
          <w:rFonts w:ascii="Times New Roman" w:hAnsi="Times New Roman"/>
          <w:sz w:val="28"/>
          <w:szCs w:val="28"/>
        </w:rPr>
        <w:t>Приложение №  2 к постановлению администрации  муниципального района от 2</w:t>
      </w:r>
      <w:r w:rsidR="00E60822">
        <w:rPr>
          <w:rFonts w:ascii="Times New Roman" w:hAnsi="Times New Roman"/>
          <w:sz w:val="28"/>
          <w:szCs w:val="28"/>
        </w:rPr>
        <w:t xml:space="preserve">9 </w:t>
      </w:r>
      <w:r w:rsidRPr="00FB1A8A">
        <w:rPr>
          <w:rFonts w:ascii="Times New Roman" w:hAnsi="Times New Roman"/>
          <w:sz w:val="28"/>
          <w:szCs w:val="28"/>
        </w:rPr>
        <w:t xml:space="preserve"> января 2016 года № </w:t>
      </w:r>
      <w:r w:rsidR="00E60822">
        <w:rPr>
          <w:rFonts w:ascii="Times New Roman" w:hAnsi="Times New Roman"/>
          <w:sz w:val="28"/>
          <w:szCs w:val="28"/>
        </w:rPr>
        <w:t>33</w:t>
      </w:r>
    </w:p>
    <w:p w:rsidR="00FB1A8A" w:rsidRPr="00FB1A8A" w:rsidRDefault="00FB1A8A" w:rsidP="00FB1A8A">
      <w:pPr>
        <w:pStyle w:val="ac"/>
        <w:rPr>
          <w:rFonts w:ascii="Times New Roman" w:hAnsi="Times New Roman"/>
          <w:b/>
          <w:sz w:val="28"/>
          <w:szCs w:val="28"/>
        </w:rPr>
      </w:pPr>
    </w:p>
    <w:p w:rsidR="00FB1A8A" w:rsidRPr="00FB1A8A" w:rsidRDefault="008847B3" w:rsidP="008847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1A8A"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FB1A8A" w:rsidRPr="008847B3" w:rsidRDefault="00FB1A8A" w:rsidP="008847B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847B3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 w:rsidR="00556B88">
        <w:rPr>
          <w:rFonts w:ascii="Times New Roman" w:hAnsi="Times New Roman"/>
          <w:sz w:val="28"/>
          <w:szCs w:val="28"/>
        </w:rPr>
        <w:t xml:space="preserve"> (далее – Комиссия)</w:t>
      </w:r>
    </w:p>
    <w:p w:rsidR="00FB1A8A" w:rsidRP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FB1A8A" w:rsidRPr="00FB1A8A" w:rsidTr="003900CE">
        <w:trPr>
          <w:trHeight w:val="989"/>
        </w:trPr>
        <w:tc>
          <w:tcPr>
            <w:tcW w:w="4820" w:type="dxa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Иванов Александр Александрович</w:t>
            </w:r>
          </w:p>
        </w:tc>
        <w:tc>
          <w:tcPr>
            <w:tcW w:w="5245" w:type="dxa"/>
            <w:hideMark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первый заместитель главы администрации Питерского муниципального района, председатель 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омиссии;</w:t>
            </w:r>
          </w:p>
        </w:tc>
      </w:tr>
      <w:tr w:rsidR="00FB1A8A" w:rsidRPr="00FB1A8A" w:rsidTr="003900CE">
        <w:tc>
          <w:tcPr>
            <w:tcW w:w="4820" w:type="dxa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Жалнин Александр Владимирович</w:t>
            </w:r>
          </w:p>
        </w:tc>
        <w:tc>
          <w:tcPr>
            <w:tcW w:w="5245" w:type="dxa"/>
            <w:hideMark/>
          </w:tcPr>
          <w:p w:rsidR="00FB1A8A" w:rsidRPr="00FB1A8A" w:rsidRDefault="00FB1A8A" w:rsidP="00E6082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E60822" w:rsidRPr="00FB1A8A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E60822">
              <w:rPr>
                <w:rFonts w:ascii="Times New Roman" w:hAnsi="Times New Roman"/>
                <w:sz w:val="28"/>
                <w:szCs w:val="28"/>
              </w:rPr>
              <w:t>й</w:t>
            </w:r>
            <w:r w:rsidR="00E60822" w:rsidRPr="00FB1A8A">
              <w:rPr>
                <w:rFonts w:ascii="Times New Roman" w:hAnsi="Times New Roman"/>
                <w:sz w:val="28"/>
                <w:szCs w:val="28"/>
              </w:rPr>
              <w:t xml:space="preserve"> инспектор отдела надзорной деятельности по Краснокутскому, Александро</w:t>
            </w:r>
            <w:r w:rsidR="00E60822">
              <w:rPr>
                <w:rFonts w:ascii="Times New Roman" w:hAnsi="Times New Roman"/>
                <w:sz w:val="28"/>
                <w:szCs w:val="28"/>
              </w:rPr>
              <w:t>во</w:t>
            </w:r>
            <w:r w:rsidR="00E60822" w:rsidRPr="00FB1A8A">
              <w:rPr>
                <w:rFonts w:ascii="Times New Roman" w:hAnsi="Times New Roman"/>
                <w:sz w:val="28"/>
                <w:szCs w:val="28"/>
              </w:rPr>
              <w:t>-Гайскому, Новоузенскому, и Питерскому района</w:t>
            </w:r>
            <w:r w:rsidR="00E608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0822"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Комиссии</w:t>
            </w:r>
            <w:r w:rsidR="00E60822" w:rsidRPr="00FB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0822"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FB1A8A" w:rsidRPr="00FB1A8A" w:rsidTr="003900CE">
        <w:tc>
          <w:tcPr>
            <w:tcW w:w="4820" w:type="dxa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Аливердиева Наталья Евгеньевна</w:t>
            </w:r>
          </w:p>
        </w:tc>
        <w:tc>
          <w:tcPr>
            <w:tcW w:w="5245" w:type="dxa"/>
            <w:hideMark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специалист первой категории отдела специальных работ администрации Питерского муниципального района, секретарь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Комис</w:t>
            </w:r>
            <w:r w:rsidR="00A8065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E60822">
              <w:rPr>
                <w:rFonts w:ascii="Times New Roman" w:hAnsi="Times New Roman"/>
                <w:sz w:val="28"/>
                <w:szCs w:val="28"/>
                <w:lang w:eastAsia="en-US"/>
              </w:rPr>
              <w:t>ии</w:t>
            </w:r>
          </w:p>
        </w:tc>
      </w:tr>
      <w:tr w:rsidR="00FB1A8A" w:rsidRPr="00FB1A8A" w:rsidTr="003900CE">
        <w:tc>
          <w:tcPr>
            <w:tcW w:w="4820" w:type="dxa"/>
            <w:hideMark/>
          </w:tcPr>
          <w:p w:rsidR="00FB1A8A" w:rsidRPr="00FB1A8A" w:rsidRDefault="00FB1A8A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B1A8A" w:rsidRPr="00FB1A8A" w:rsidRDefault="00FB1A8A" w:rsidP="008847B3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0822" w:rsidRPr="00FB1A8A" w:rsidTr="003900CE">
        <w:tc>
          <w:tcPr>
            <w:tcW w:w="4820" w:type="dxa"/>
            <w:hideMark/>
          </w:tcPr>
          <w:p w:rsidR="00E60822" w:rsidRPr="00FB1A8A" w:rsidRDefault="00E60822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5245" w:type="dxa"/>
            <w:hideMark/>
          </w:tcPr>
          <w:p w:rsidR="00E60822" w:rsidRPr="00FB1A8A" w:rsidRDefault="00E60822" w:rsidP="00A10E2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«Газпромгазораспределение Саратовской области» в р.п. Степное участок в с. Питерка (по согласованию);</w:t>
            </w:r>
          </w:p>
        </w:tc>
      </w:tr>
      <w:tr w:rsidR="00E60822" w:rsidRPr="00FB1A8A" w:rsidTr="003900CE">
        <w:tc>
          <w:tcPr>
            <w:tcW w:w="4820" w:type="dxa"/>
            <w:hideMark/>
          </w:tcPr>
          <w:p w:rsidR="00E60822" w:rsidRPr="00FB1A8A" w:rsidRDefault="00E60822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Анисимов Юрий Владимирович</w:t>
            </w:r>
          </w:p>
        </w:tc>
        <w:tc>
          <w:tcPr>
            <w:tcW w:w="5245" w:type="dxa"/>
            <w:hideMark/>
          </w:tcPr>
          <w:p w:rsidR="00E60822" w:rsidRPr="00FB1A8A" w:rsidRDefault="00E60822" w:rsidP="00A10E2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линейного технического цеха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B1A8A">
              <w:rPr>
                <w:rFonts w:ascii="Times New Roman" w:hAnsi="Times New Roman"/>
                <w:bCs/>
                <w:sz w:val="28"/>
                <w:szCs w:val="28"/>
              </w:rPr>
              <w:t>с. Питерка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ОАО «Ростелеком» (по согласованию);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830E36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Боженко Александр Анатольевич</w:t>
            </w:r>
          </w:p>
        </w:tc>
        <w:tc>
          <w:tcPr>
            <w:tcW w:w="5245" w:type="dxa"/>
            <w:hideMark/>
          </w:tcPr>
          <w:p w:rsidR="00830E36" w:rsidRPr="00FB1A8A" w:rsidRDefault="00830E36" w:rsidP="00556B8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главный врач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государственного учреждения здравоохранения Саратовской области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«Питерская районная больница»</w:t>
            </w:r>
            <w:r w:rsidR="00136A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136A3D" w:rsidRPr="00FB1A8A" w:rsidTr="003900CE">
        <w:tc>
          <w:tcPr>
            <w:tcW w:w="4820" w:type="dxa"/>
            <w:hideMark/>
          </w:tcPr>
          <w:p w:rsidR="00136A3D" w:rsidRPr="00FB1A8A" w:rsidRDefault="00136A3D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Волох Людмила Анатольевна</w:t>
            </w:r>
          </w:p>
        </w:tc>
        <w:tc>
          <w:tcPr>
            <w:tcW w:w="5245" w:type="dxa"/>
            <w:hideMark/>
          </w:tcPr>
          <w:p w:rsidR="00136A3D" w:rsidRPr="00FB1A8A" w:rsidRDefault="00136A3D" w:rsidP="00A10E2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руководитель - старший диспетчер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казенного учреждения «Единая дежурная диспетчерская служба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Питерского 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района»;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Гришкова Ольга Георгиевна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Алексашкинского муниципального образования  (по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согласованию);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Захарова Нурганом Сергеевна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Орошаемого муниципального образования (по согласованию);</w:t>
            </w:r>
          </w:p>
        </w:tc>
      </w:tr>
      <w:tr w:rsidR="00830E36" w:rsidRPr="00FB1A8A" w:rsidTr="003900CE">
        <w:tc>
          <w:tcPr>
            <w:tcW w:w="4820" w:type="dxa"/>
            <w:vAlign w:val="center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Земцов Юрий Николаевич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2 в составе межмуниципального отдела МВД России по Саратовской области «Новоузенский» (по согласованию);</w:t>
            </w:r>
          </w:p>
        </w:tc>
      </w:tr>
      <w:tr w:rsidR="00830E36" w:rsidRPr="00FB1A8A" w:rsidTr="003900CE">
        <w:trPr>
          <w:trHeight w:val="698"/>
        </w:trPr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Клепиков Алексей Павлович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ФГКУ </w:t>
            </w:r>
            <w:r w:rsidRPr="00FB1A8A">
              <w:rPr>
                <w:rFonts w:ascii="Times New Roman" w:hAnsi="Times New Roman"/>
                <w:bCs/>
                <w:sz w:val="28"/>
                <w:szCs w:val="28"/>
              </w:rPr>
              <w:t>«5 отряд ФПС по Саратовской области ПСЧ-53 по охране с. Питерка»</w:t>
            </w:r>
            <w:r w:rsidRPr="00FB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Коптяков  Владимир Анатольевич</w:t>
            </w:r>
          </w:p>
        </w:tc>
        <w:tc>
          <w:tcPr>
            <w:tcW w:w="5245" w:type="dxa"/>
            <w:hideMark/>
          </w:tcPr>
          <w:p w:rsidR="00830E36" w:rsidRPr="00FB1A8A" w:rsidRDefault="00830E36" w:rsidP="00556B8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и.о.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ы администрации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Агафоновского муниципального образования (по согласованию);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Ксенофонтов Василий Васильевич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 Новотульского муниципального образования (по согласованию);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Машенцев Валерий Владимирович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Поторочин Аркадий Константинович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830E36" w:rsidRPr="00FB1A8A" w:rsidTr="003900CE">
        <w:tc>
          <w:tcPr>
            <w:tcW w:w="4820" w:type="dxa"/>
            <w:hideMark/>
          </w:tcPr>
          <w:p w:rsidR="00830E36" w:rsidRPr="00FB1A8A" w:rsidRDefault="00830E36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Смирнова Светлана Вячеславовна</w:t>
            </w:r>
          </w:p>
        </w:tc>
        <w:tc>
          <w:tcPr>
            <w:tcW w:w="5245" w:type="dxa"/>
            <w:hideMark/>
          </w:tcPr>
          <w:p w:rsidR="00830E36" w:rsidRPr="00FB1A8A" w:rsidRDefault="00830E36" w:rsidP="0088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администрации Малоузенского муниципальног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образования (по согласованию);</w:t>
            </w:r>
          </w:p>
        </w:tc>
      </w:tr>
      <w:tr w:rsidR="00136A3D" w:rsidRPr="00FB1A8A" w:rsidTr="003900CE">
        <w:tc>
          <w:tcPr>
            <w:tcW w:w="4820" w:type="dxa"/>
          </w:tcPr>
          <w:p w:rsidR="00136A3D" w:rsidRPr="00FB1A8A" w:rsidRDefault="00136A3D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Суворов Юрий Николаевич</w:t>
            </w:r>
          </w:p>
        </w:tc>
        <w:tc>
          <w:tcPr>
            <w:tcW w:w="5245" w:type="dxa"/>
            <w:hideMark/>
          </w:tcPr>
          <w:p w:rsidR="00136A3D" w:rsidRPr="00FB1A8A" w:rsidRDefault="00136A3D" w:rsidP="00A10E2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56B88"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 участка 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гидрогеолого-мелиоративной партии – филиала федерального государственного бюджетного учреждения</w:t>
            </w:r>
            <w:r w:rsidR="00556B88"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«Саратовмелиоводхоз» (по согласованию);</w:t>
            </w:r>
          </w:p>
        </w:tc>
      </w:tr>
      <w:tr w:rsidR="00136A3D" w:rsidRPr="00FB1A8A" w:rsidTr="003900CE">
        <w:tc>
          <w:tcPr>
            <w:tcW w:w="4820" w:type="dxa"/>
            <w:hideMark/>
          </w:tcPr>
          <w:p w:rsidR="00136A3D" w:rsidRPr="00FB1A8A" w:rsidRDefault="00136A3D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5245" w:type="dxa"/>
            <w:hideMark/>
          </w:tcPr>
          <w:p w:rsidR="00136A3D" w:rsidRPr="00FB1A8A" w:rsidRDefault="00136A3D" w:rsidP="00556B8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Питерски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районных электрических сетей филиала публичного акционерного общества «Межрегиональная распределительная сетевая компания Волги»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«Саратовские распределительные сети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136A3D" w:rsidRPr="00FB1A8A" w:rsidTr="003900CE">
        <w:tc>
          <w:tcPr>
            <w:tcW w:w="4820" w:type="dxa"/>
            <w:hideMark/>
          </w:tcPr>
          <w:p w:rsidR="00136A3D" w:rsidRPr="00FB1A8A" w:rsidRDefault="00136A3D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5245" w:type="dxa"/>
            <w:hideMark/>
          </w:tcPr>
          <w:p w:rsidR="00136A3D" w:rsidRPr="00FB1A8A" w:rsidRDefault="00136A3D" w:rsidP="00A10E2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«Облкоммунэнерго» (по согласованию);</w:t>
            </w:r>
          </w:p>
        </w:tc>
      </w:tr>
      <w:tr w:rsidR="00136A3D" w:rsidRPr="00FB1A8A" w:rsidTr="003900CE">
        <w:trPr>
          <w:trHeight w:val="466"/>
        </w:trPr>
        <w:tc>
          <w:tcPr>
            <w:tcW w:w="4820" w:type="dxa"/>
            <w:hideMark/>
          </w:tcPr>
          <w:p w:rsidR="00136A3D" w:rsidRPr="00FB1A8A" w:rsidRDefault="00136A3D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пов Олег Павлович</w:t>
            </w:r>
          </w:p>
        </w:tc>
        <w:tc>
          <w:tcPr>
            <w:tcW w:w="5245" w:type="dxa"/>
          </w:tcPr>
          <w:p w:rsidR="00136A3D" w:rsidRPr="00FB1A8A" w:rsidRDefault="00136A3D" w:rsidP="00A10E2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генеральный директор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унитарного предприятия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«Питерское»;</w:t>
            </w:r>
          </w:p>
        </w:tc>
      </w:tr>
      <w:tr w:rsidR="00136A3D" w:rsidRPr="00FB1A8A" w:rsidTr="003900CE">
        <w:tc>
          <w:tcPr>
            <w:tcW w:w="4820" w:type="dxa"/>
            <w:hideMark/>
          </w:tcPr>
          <w:p w:rsidR="00136A3D" w:rsidRPr="00FB1A8A" w:rsidRDefault="00136A3D" w:rsidP="00FB1A8A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Целихин  Сергей Николаевич</w:t>
            </w:r>
          </w:p>
        </w:tc>
        <w:tc>
          <w:tcPr>
            <w:tcW w:w="5245" w:type="dxa"/>
            <w:hideMark/>
          </w:tcPr>
          <w:p w:rsidR="00136A3D" w:rsidRPr="00FB1A8A" w:rsidRDefault="00136A3D" w:rsidP="00556B8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станци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FB1A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борьбе с болезнями животных» (по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согласованию)</w:t>
            </w:r>
            <w:r w:rsidR="00556B8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FB1A8A" w:rsidRP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</w:p>
    <w:p w:rsidR="00FB1A8A" w:rsidRP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</w:p>
    <w:p w:rsidR="00FB1A8A" w:rsidRPr="00FB1A8A" w:rsidRDefault="00FB1A8A" w:rsidP="00FB1A8A">
      <w:pPr>
        <w:pStyle w:val="ac"/>
        <w:rPr>
          <w:rFonts w:ascii="Times New Roman" w:hAnsi="Times New Roman"/>
          <w:sz w:val="28"/>
          <w:szCs w:val="28"/>
        </w:rPr>
      </w:pPr>
      <w:r w:rsidRPr="00FB1A8A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B1A8A" w:rsidRPr="00556B88" w:rsidRDefault="00FB1A8A" w:rsidP="00556B88">
      <w:pPr>
        <w:pStyle w:val="ac"/>
      </w:pPr>
      <w:r w:rsidRPr="00FB1A8A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Н.А. Салацкая</w:t>
      </w:r>
    </w:p>
    <w:sectPr w:rsidR="00FB1A8A" w:rsidRPr="00556B88" w:rsidSect="00136A3D">
      <w:footerReference w:type="default" r:id="rId10"/>
      <w:pgSz w:w="11906" w:h="16838"/>
      <w:pgMar w:top="1134" w:right="709" w:bottom="993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8B" w:rsidRDefault="00F2578B" w:rsidP="00540B16">
      <w:pPr>
        <w:spacing w:after="0" w:line="240" w:lineRule="auto"/>
      </w:pPr>
      <w:r>
        <w:separator/>
      </w:r>
    </w:p>
  </w:endnote>
  <w:endnote w:type="continuationSeparator" w:id="0">
    <w:p w:rsidR="00F2578B" w:rsidRDefault="00F2578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96C3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8B" w:rsidRDefault="00F2578B" w:rsidP="00540B16">
      <w:pPr>
        <w:spacing w:after="0" w:line="240" w:lineRule="auto"/>
      </w:pPr>
      <w:r>
        <w:separator/>
      </w:r>
    </w:p>
  </w:footnote>
  <w:footnote w:type="continuationSeparator" w:id="0">
    <w:p w:rsidR="00F2578B" w:rsidRDefault="00F2578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FE50B1"/>
    <w:multiLevelType w:val="multilevel"/>
    <w:tmpl w:val="CFE8AF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">
    <w:nsid w:val="28366D10"/>
    <w:multiLevelType w:val="multilevel"/>
    <w:tmpl w:val="8BCA4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6A3D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270E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00CE"/>
    <w:rsid w:val="00393408"/>
    <w:rsid w:val="003B552B"/>
    <w:rsid w:val="003B61CC"/>
    <w:rsid w:val="003F10BA"/>
    <w:rsid w:val="003F112E"/>
    <w:rsid w:val="004024BE"/>
    <w:rsid w:val="00402A25"/>
    <w:rsid w:val="004057DF"/>
    <w:rsid w:val="00426E7E"/>
    <w:rsid w:val="0045088F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56B88"/>
    <w:rsid w:val="00576B42"/>
    <w:rsid w:val="00586E54"/>
    <w:rsid w:val="005920E6"/>
    <w:rsid w:val="005928D8"/>
    <w:rsid w:val="00592AEE"/>
    <w:rsid w:val="00596C38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0514"/>
    <w:rsid w:val="006C5AEF"/>
    <w:rsid w:val="006E0F86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30E36"/>
    <w:rsid w:val="008403A4"/>
    <w:rsid w:val="00845EEA"/>
    <w:rsid w:val="008558E3"/>
    <w:rsid w:val="00864387"/>
    <w:rsid w:val="008847B3"/>
    <w:rsid w:val="00884C6A"/>
    <w:rsid w:val="00891B36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0656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27E8"/>
    <w:rsid w:val="00AE652B"/>
    <w:rsid w:val="00AE7401"/>
    <w:rsid w:val="00AE7B8C"/>
    <w:rsid w:val="00AF1A29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E4353"/>
    <w:rsid w:val="00BF14BF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CF693A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1A38"/>
    <w:rsid w:val="00DA6025"/>
    <w:rsid w:val="00DB1D99"/>
    <w:rsid w:val="00DB3323"/>
    <w:rsid w:val="00DB548D"/>
    <w:rsid w:val="00DD3314"/>
    <w:rsid w:val="00DD526A"/>
    <w:rsid w:val="00DE5C67"/>
    <w:rsid w:val="00DF080B"/>
    <w:rsid w:val="00DF0FC4"/>
    <w:rsid w:val="00E153BA"/>
    <w:rsid w:val="00E35834"/>
    <w:rsid w:val="00E53D36"/>
    <w:rsid w:val="00E60822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2578B"/>
    <w:rsid w:val="00F31BFD"/>
    <w:rsid w:val="00F61A17"/>
    <w:rsid w:val="00F8056F"/>
    <w:rsid w:val="00F81343"/>
    <w:rsid w:val="00F83325"/>
    <w:rsid w:val="00F91B00"/>
    <w:rsid w:val="00FB1A8A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B92936-F330-4A8E-9128-09C1B5D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E2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8C82F94-85CE-41C1-8BA1-781FCEF9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Семиногина АС</cp:lastModifiedBy>
  <cp:revision>14</cp:revision>
  <cp:lastPrinted>2015-09-08T10:29:00Z</cp:lastPrinted>
  <dcterms:created xsi:type="dcterms:W3CDTF">2016-01-29T04:58:00Z</dcterms:created>
  <dcterms:modified xsi:type="dcterms:W3CDTF">2022-12-09T05:16:00Z</dcterms:modified>
</cp:coreProperties>
</file>