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0F84">
        <w:rPr>
          <w:rFonts w:ascii="Times New Roman CYR" w:hAnsi="Times New Roman CYR" w:cs="Times New Roman CYR"/>
          <w:sz w:val="28"/>
          <w:szCs w:val="28"/>
        </w:rPr>
        <w:t>11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DB0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0F84">
        <w:rPr>
          <w:rFonts w:ascii="Times New Roman CYR" w:hAnsi="Times New Roman CYR" w:cs="Times New Roman CYR"/>
          <w:sz w:val="28"/>
          <w:szCs w:val="28"/>
        </w:rPr>
        <w:t>34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AE2670" w:rsidRPr="00ED66FD" w:rsidRDefault="00AC2345" w:rsidP="00ED6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830F84" w:rsidRDefault="00830F84" w:rsidP="00830F84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54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проведении месячника по благоустройству и санитарной очистке в населенных пунктах Питерского района</w:t>
      </w:r>
    </w:p>
    <w:p w:rsidR="00830F84" w:rsidRDefault="00830F84" w:rsidP="0083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0F84" w:rsidRDefault="00830F84" w:rsidP="0083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ED66FD">
        <w:rPr>
          <w:rFonts w:ascii="Times New Roman CYR" w:hAnsi="Times New Roman CYR" w:cs="Times New Roman CYR"/>
          <w:sz w:val="28"/>
          <w:szCs w:val="28"/>
        </w:rPr>
        <w:t>о исполнение распоряжения Правительства Саратовской области от 4 марта 2016 года № 25-Пр «О проведении месячника по</w:t>
      </w:r>
      <w:r>
        <w:rPr>
          <w:rFonts w:ascii="Times New Roman CYR" w:hAnsi="Times New Roman CYR" w:cs="Times New Roman CYR"/>
          <w:sz w:val="28"/>
          <w:szCs w:val="28"/>
        </w:rPr>
        <w:t xml:space="preserve">  благоустройств</w:t>
      </w:r>
      <w:r w:rsidR="00ED66FD">
        <w:rPr>
          <w:rFonts w:ascii="Times New Roman CYR" w:hAnsi="Times New Roman CYR" w:cs="Times New Roman CYR"/>
          <w:sz w:val="28"/>
          <w:szCs w:val="28"/>
        </w:rPr>
        <w:t>у и санитарной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6FD">
        <w:rPr>
          <w:rFonts w:ascii="Times New Roman CYR" w:hAnsi="Times New Roman CYR" w:cs="Times New Roman CYR"/>
          <w:sz w:val="28"/>
          <w:szCs w:val="28"/>
        </w:rPr>
        <w:t xml:space="preserve">очистке в городах и других </w:t>
      </w:r>
      <w:r>
        <w:rPr>
          <w:rFonts w:ascii="Times New Roman CYR" w:hAnsi="Times New Roman CYR" w:cs="Times New Roman CYR"/>
          <w:sz w:val="28"/>
          <w:szCs w:val="28"/>
        </w:rPr>
        <w:t>населенных пункт</w:t>
      </w:r>
      <w:r w:rsidR="00ED66FD">
        <w:rPr>
          <w:rFonts w:ascii="Times New Roman CYR" w:hAnsi="Times New Roman CYR" w:cs="Times New Roman CYR"/>
          <w:sz w:val="28"/>
          <w:szCs w:val="28"/>
        </w:rPr>
        <w:t>ах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6FD">
        <w:rPr>
          <w:rFonts w:ascii="Times New Roman CYR" w:hAnsi="Times New Roman CYR" w:cs="Times New Roman CYR"/>
          <w:sz w:val="28"/>
          <w:szCs w:val="28"/>
        </w:rPr>
        <w:t>Саратовской области», в целях дальнейшего улучшения благоустройства и санитарного состояния населенных пунктов Питерского района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30F84" w:rsidRDefault="00830F84" w:rsidP="0083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Провести с </w:t>
      </w:r>
      <w:r w:rsidR="00ED66F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6FD">
        <w:rPr>
          <w:rFonts w:ascii="Times New Roman CYR" w:hAnsi="Times New Roman CYR" w:cs="Times New Roman CYR"/>
          <w:sz w:val="28"/>
          <w:szCs w:val="28"/>
        </w:rPr>
        <w:t>по 30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</w:t>
      </w:r>
      <w:r w:rsidR="00ED66FD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месячник по благоустройству и санитарной очистке в населенных пунктах Питерского  района.</w:t>
      </w:r>
    </w:p>
    <w:p w:rsidR="00830F84" w:rsidRDefault="00830F84" w:rsidP="0083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Рекомендовать главам (главам администраций) муниципальных образований муниципального района:</w:t>
      </w:r>
    </w:p>
    <w:p w:rsidR="00830F84" w:rsidRDefault="00830F84" w:rsidP="0083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обеспечить выполнение организационно-технических мероприятий по благоустройству и санитарной очистке в населенных пунктах Питерского муниципального района с участием коллективов организаций и населения в работе по наведению санитарного порядка на прилегающих к </w:t>
      </w:r>
      <w:r w:rsidR="00ED66FD">
        <w:rPr>
          <w:rFonts w:ascii="Times New Roman CYR" w:hAnsi="Times New Roman CYR" w:cs="Times New Roman CYR"/>
          <w:sz w:val="28"/>
          <w:szCs w:val="28"/>
        </w:rPr>
        <w:t>организаци</w:t>
      </w:r>
      <w:r>
        <w:rPr>
          <w:rFonts w:ascii="Times New Roman CYR" w:hAnsi="Times New Roman CYR" w:cs="Times New Roman CYR"/>
          <w:sz w:val="28"/>
          <w:szCs w:val="28"/>
        </w:rPr>
        <w:t>ям, жилым домам территориях, уборке улиц, тротуаров, скверов, парков и площадей;</w:t>
      </w:r>
    </w:p>
    <w:p w:rsidR="00830F84" w:rsidRDefault="00830F84" w:rsidP="0083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уделить особое внимание уборке и благоустройству территорий кладбищ, культовых сооружений</w:t>
      </w:r>
      <w:r w:rsidR="00ED66FD">
        <w:rPr>
          <w:rFonts w:ascii="Times New Roman CYR" w:hAnsi="Times New Roman CYR" w:cs="Times New Roman CYR"/>
          <w:sz w:val="28"/>
          <w:szCs w:val="28"/>
        </w:rPr>
        <w:t>, ремонту ограждений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подъездных путей к ним, могил участников войн, </w:t>
      </w:r>
      <w:r w:rsidR="00ED66FD">
        <w:rPr>
          <w:rFonts w:ascii="Times New Roman CYR" w:hAnsi="Times New Roman CYR" w:cs="Times New Roman CYR"/>
          <w:sz w:val="28"/>
          <w:szCs w:val="28"/>
        </w:rPr>
        <w:t xml:space="preserve">мемориальных комплексов, </w:t>
      </w:r>
      <w:r>
        <w:rPr>
          <w:rFonts w:ascii="Times New Roman CYR" w:hAnsi="Times New Roman CYR" w:cs="Times New Roman CYR"/>
          <w:sz w:val="28"/>
          <w:szCs w:val="28"/>
        </w:rPr>
        <w:t>памятников и обелисков.</w:t>
      </w:r>
    </w:p>
    <w:p w:rsidR="00830F84" w:rsidRDefault="00830F84" w:rsidP="0083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Опубликовать настоящее распоряжение в районной газете «Искра».</w:t>
      </w:r>
    </w:p>
    <w:p w:rsidR="00830F84" w:rsidRDefault="00830F84" w:rsidP="0083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Главному редактору МУП «Редакция газеты «Искра» Машенцеву В.В. обеспечить освещение хода проведения месячника по благоустройству и санитарной очистке в населенных пунктах района на страницах газеты «Искра».</w:t>
      </w:r>
    </w:p>
    <w:p w:rsidR="00BE6743" w:rsidRDefault="00830F84" w:rsidP="00830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ED66F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6F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исполнением </w:t>
      </w:r>
      <w:r w:rsidR="00ED66F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="00ED66F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распоряжения</w:t>
      </w:r>
      <w:r w:rsidR="00ED66FD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возложить</w:t>
      </w:r>
      <w:r w:rsidR="00ED66F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ED66F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первого заместителя главы администрации  муниципального района </w:t>
      </w:r>
      <w:r w:rsidR="00ED66FD">
        <w:rPr>
          <w:rFonts w:ascii="Times New Roman CYR" w:hAnsi="Times New Roman CYR" w:cs="Times New Roman CYR"/>
          <w:sz w:val="28"/>
          <w:szCs w:val="28"/>
        </w:rPr>
        <w:t>Иван</w:t>
      </w:r>
      <w:r>
        <w:rPr>
          <w:rFonts w:ascii="Times New Roman CYR" w:hAnsi="Times New Roman CYR" w:cs="Times New Roman CYR"/>
          <w:sz w:val="28"/>
          <w:szCs w:val="28"/>
        </w:rPr>
        <w:t>ова А.А.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66FD" w:rsidRDefault="00ED66FD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3CBF" w:rsidRDefault="006245CB" w:rsidP="00C6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1B1F1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администрации</w:t>
      </w:r>
    </w:p>
    <w:p w:rsidR="00CB1686" w:rsidRDefault="00C63CB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</w:t>
      </w:r>
      <w:r w:rsidR="001B1F1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B2C2B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245CB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145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0A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245CB">
        <w:rPr>
          <w:rFonts w:ascii="Times New Roman CYR" w:hAnsi="Times New Roman CYR" w:cs="Times New Roman CYR"/>
          <w:sz w:val="28"/>
          <w:szCs w:val="28"/>
        </w:rPr>
        <w:t>А.А. Иванов</w:t>
      </w:r>
    </w:p>
    <w:sectPr w:rsidR="00CB1686" w:rsidSect="00ED66FD">
      <w:pgSz w:w="12240" w:h="15840"/>
      <w:pgMar w:top="993" w:right="474" w:bottom="142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4F5DB0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20FD"/>
    <w:rsid w:val="005C6B50"/>
    <w:rsid w:val="005D375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041F"/>
    <w:rsid w:val="007961BC"/>
    <w:rsid w:val="007B4794"/>
    <w:rsid w:val="007B4843"/>
    <w:rsid w:val="007C57A2"/>
    <w:rsid w:val="007E4B08"/>
    <w:rsid w:val="007F7FF7"/>
    <w:rsid w:val="00807357"/>
    <w:rsid w:val="0081721E"/>
    <w:rsid w:val="00830F84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1454C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C03A3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91078"/>
    <w:rsid w:val="00EB2C2B"/>
    <w:rsid w:val="00EC7ED1"/>
    <w:rsid w:val="00ED66FD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2016-03-01T05:28:00Z</cp:lastPrinted>
  <dcterms:created xsi:type="dcterms:W3CDTF">2016-03-11T06:36:00Z</dcterms:created>
  <dcterms:modified xsi:type="dcterms:W3CDTF">2016-03-11T06:43:00Z</dcterms:modified>
</cp:coreProperties>
</file>