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78A2">
        <w:rPr>
          <w:rFonts w:ascii="Times New Roman CYR" w:hAnsi="Times New Roman CYR" w:cs="Times New Roman CYR"/>
          <w:sz w:val="28"/>
          <w:szCs w:val="28"/>
        </w:rPr>
        <w:t>25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B3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78A2">
        <w:rPr>
          <w:rFonts w:ascii="Times New Roman CYR" w:hAnsi="Times New Roman CYR" w:cs="Times New Roman CYR"/>
          <w:sz w:val="28"/>
          <w:szCs w:val="28"/>
        </w:rPr>
        <w:t>38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8A2" w:rsidRDefault="004278A2" w:rsidP="004278A2">
      <w:pPr>
        <w:autoSpaceDE w:val="0"/>
        <w:autoSpaceDN w:val="0"/>
        <w:adjustRightInd w:val="0"/>
        <w:spacing w:after="0" w:line="240" w:lineRule="auto"/>
        <w:ind w:right="42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</w:t>
      </w:r>
      <w:r w:rsidR="006A5019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в распоряжение администрации Питерского муниципального района от 10 марта 2017 года №44-р</w:t>
      </w:r>
    </w:p>
    <w:p w:rsidR="004278A2" w:rsidRDefault="004278A2" w:rsidP="0042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8A2" w:rsidRDefault="004278A2" w:rsidP="00427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кадровыми изменениями, руководствуясь Уставом Питерского муниципального района Саратовской области:</w:t>
      </w:r>
    </w:p>
    <w:p w:rsidR="004278A2" w:rsidRDefault="004278A2" w:rsidP="00427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№1 к распоряжению администрации Питерского муниципального района от 10 марта 2017 года №44-р «О создании комиссии по организации и проведению аукционов на право заключения договоров аренды земельных участков, находящихся в собственности Питерского муниципального района и Питерского муниципального образования, а также земельных участков, государственная собственность на которые не разграничена, на территории Питерского муниципального района Саратовской области» (с изменениями от 31 марта 2017 года №68-р, от 26 мая 2017 года №104-р, от 24 октября 2017 года №217-р</w:t>
      </w:r>
      <w:r w:rsidR="006A5019">
        <w:rPr>
          <w:rFonts w:ascii="Times New Roman CYR" w:hAnsi="Times New Roman CYR" w:cs="Times New Roman CYR"/>
          <w:sz w:val="28"/>
          <w:szCs w:val="28"/>
        </w:rPr>
        <w:t>, от 9 января 2018 года №2-р)  следующие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7D28CD" w:rsidRDefault="007D28CD" w:rsidP="007D28CD">
      <w:pPr>
        <w:pStyle w:val="a9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«Захарова Н.В. – председатель комитета по экономике, управлению имуществом и закупкам администрации муниципального района, заместитель председателя комиссии» заменить словами «Строганова Н.В.- заместитель главы администрации муниципального района</w:t>
      </w:r>
      <w:r w:rsidRPr="005558CF"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/>
          <w:sz w:val="28"/>
          <w:szCs w:val="28"/>
        </w:rPr>
        <w:t>, заместитель председателя комиссии»;</w:t>
      </w:r>
    </w:p>
    <w:p w:rsidR="007D28CD" w:rsidRDefault="007D28CD" w:rsidP="007D28CD">
      <w:pPr>
        <w:pStyle w:val="a9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слова «Шайкина Г.В.» заменить словами «Строганов А.А.».</w:t>
      </w:r>
    </w:p>
    <w:p w:rsidR="007D28CD" w:rsidRDefault="007D28CD" w:rsidP="007D28CD">
      <w:pPr>
        <w:pStyle w:val="a9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 момента его подписания.</w:t>
      </w:r>
    </w:p>
    <w:p w:rsidR="00EA5BC9" w:rsidRDefault="007D28CD" w:rsidP="007D2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распоряжение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7D28CD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D28CD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626559"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28CD" w:rsidRDefault="007D28CD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28CD" w:rsidRDefault="007D28CD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sectPr w:rsidR="00CB1686" w:rsidSect="007D28CD">
      <w:footerReference w:type="default" r:id="rId9"/>
      <w:pgSz w:w="12240" w:h="15840"/>
      <w:pgMar w:top="993" w:right="476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7A" w:rsidRDefault="00B8677A" w:rsidP="006823C3">
      <w:pPr>
        <w:spacing w:after="0" w:line="240" w:lineRule="auto"/>
      </w:pPr>
      <w:r>
        <w:separator/>
      </w:r>
    </w:p>
  </w:endnote>
  <w:endnote w:type="continuationSeparator" w:id="1">
    <w:p w:rsidR="00B8677A" w:rsidRDefault="00B8677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7D21C7">
        <w:pPr>
          <w:pStyle w:val="ad"/>
          <w:jc w:val="right"/>
        </w:pPr>
        <w:fldSimple w:instr=" PAGE   \* MERGEFORMAT ">
          <w:r w:rsidR="007D28CD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7A" w:rsidRDefault="00B8677A" w:rsidP="006823C3">
      <w:pPr>
        <w:spacing w:after="0" w:line="240" w:lineRule="auto"/>
      </w:pPr>
      <w:r>
        <w:separator/>
      </w:r>
    </w:p>
  </w:footnote>
  <w:footnote w:type="continuationSeparator" w:id="1">
    <w:p w:rsidR="00B8677A" w:rsidRDefault="00B8677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78A2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3BEA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019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D21C7"/>
    <w:rsid w:val="007D274C"/>
    <w:rsid w:val="007D28CD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8677A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rsid w:val="007D2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2018-10-18T13:20:00Z</cp:lastPrinted>
  <dcterms:created xsi:type="dcterms:W3CDTF">2019-03-25T14:49:00Z</dcterms:created>
  <dcterms:modified xsi:type="dcterms:W3CDTF">2019-03-25T14:51:00Z</dcterms:modified>
</cp:coreProperties>
</file>