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5E6F02" w:rsidRDefault="005304B5" w:rsidP="005304B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4B5" w:rsidRPr="00F52563" w:rsidRDefault="005304B5" w:rsidP="005304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52563">
        <w:rPr>
          <w:rFonts w:ascii="Times New Roman" w:hAnsi="Times New Roman" w:cs="Times New Roman"/>
          <w:b/>
          <w:bCs/>
        </w:rPr>
        <w:t xml:space="preserve">АДМИНИСТРАЦИЯ </w:t>
      </w:r>
    </w:p>
    <w:p w:rsidR="005304B5" w:rsidRPr="00F52563" w:rsidRDefault="005304B5" w:rsidP="005304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52563">
        <w:rPr>
          <w:rFonts w:ascii="Times New Roman" w:hAnsi="Times New Roman" w:cs="Times New Roman"/>
          <w:b/>
          <w:bCs/>
        </w:rPr>
        <w:t>ПИТЕРСКОГО МУНИЦИПАЛЬНОГО РАЙОНА</w:t>
      </w:r>
    </w:p>
    <w:p w:rsidR="005304B5" w:rsidRPr="00F52563" w:rsidRDefault="005304B5" w:rsidP="005304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</w:rPr>
        <w:t xml:space="preserve"> САРАТОВСКОЙ ОБЛАСТИ</w:t>
      </w:r>
    </w:p>
    <w:p w:rsidR="005304B5" w:rsidRDefault="005304B5" w:rsidP="005304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04B5" w:rsidRDefault="005304B5" w:rsidP="005304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5304B5" w:rsidRDefault="005304B5" w:rsidP="005304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304B5" w:rsidRDefault="005304B5" w:rsidP="005304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28 февраля  2017 года  № 40-р</w:t>
      </w:r>
    </w:p>
    <w:p w:rsidR="005304B5" w:rsidRPr="0064180F" w:rsidRDefault="005304B5" w:rsidP="005304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12322" w:rsidRDefault="00912322">
      <w:pPr>
        <w:pStyle w:val="30"/>
        <w:shd w:val="clear" w:color="auto" w:fill="auto"/>
        <w:spacing w:before="0" w:after="251" w:line="190" w:lineRule="exact"/>
        <w:rPr>
          <w:sz w:val="28"/>
          <w:szCs w:val="28"/>
        </w:rPr>
      </w:pPr>
    </w:p>
    <w:p w:rsidR="00652E03" w:rsidRPr="00652E03" w:rsidRDefault="00652E03" w:rsidP="006B29E0">
      <w:pPr>
        <w:pStyle w:val="11"/>
        <w:shd w:val="clear" w:color="auto" w:fill="auto"/>
        <w:spacing w:before="0" w:after="300" w:line="312" w:lineRule="exact"/>
        <w:ind w:left="20" w:right="4127"/>
        <w:jc w:val="left"/>
        <w:rPr>
          <w:sz w:val="28"/>
        </w:rPr>
      </w:pPr>
      <w:r w:rsidRPr="00652E03">
        <w:rPr>
          <w:sz w:val="28"/>
        </w:rPr>
        <w:t xml:space="preserve">       </w:t>
      </w:r>
      <w:r w:rsidR="006B29E0">
        <w:rPr>
          <w:sz w:val="28"/>
        </w:rPr>
        <w:t xml:space="preserve">         Об установлении режима </w:t>
      </w:r>
      <w:r w:rsidRPr="00652E03">
        <w:rPr>
          <w:sz w:val="28"/>
        </w:rPr>
        <w:t>чрезвычайной ситуации на территории Питерского муниципального района (по тренировке)</w:t>
      </w:r>
    </w:p>
    <w:p w:rsidR="00652E03" w:rsidRPr="00652E03" w:rsidRDefault="00652E03" w:rsidP="00652E03">
      <w:pPr>
        <w:pStyle w:val="11"/>
        <w:shd w:val="clear" w:color="auto" w:fill="auto"/>
        <w:spacing w:before="0" w:after="0" w:line="312" w:lineRule="exact"/>
        <w:ind w:left="20" w:right="20" w:firstLine="680"/>
        <w:jc w:val="both"/>
        <w:rPr>
          <w:sz w:val="28"/>
        </w:rPr>
      </w:pPr>
      <w:r w:rsidRPr="00652E03">
        <w:rPr>
          <w:sz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года №304 «О классификации чрезвычайных ситуаций природного и техногенного характера», в целях предупреждения чрезвычайной ситуации на территории Питерского муниципального района, связанной с паводком, руководствуясь Уставом Питерского муниципального района Саратовской области:</w:t>
      </w:r>
    </w:p>
    <w:p w:rsidR="00652E03" w:rsidRPr="00652E03" w:rsidRDefault="00652E03" w:rsidP="00652E03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before="0" w:after="0" w:line="312" w:lineRule="exact"/>
        <w:ind w:left="20" w:right="20" w:firstLine="680"/>
        <w:jc w:val="both"/>
        <w:rPr>
          <w:sz w:val="28"/>
        </w:rPr>
      </w:pPr>
      <w:r w:rsidRPr="00652E03">
        <w:rPr>
          <w:sz w:val="28"/>
        </w:rPr>
        <w:t>Установить режим чрезвычайной ситуации для органов управления и сил Питерского муниципального района звена Саратовской территориальной подсистемы единой государственной системы предупреждения и ликв</w:t>
      </w:r>
      <w:r w:rsidR="00D826E8">
        <w:rPr>
          <w:sz w:val="28"/>
        </w:rPr>
        <w:t>идации чрезвычайных ситуаций с 9</w:t>
      </w:r>
      <w:r w:rsidRPr="00652E03">
        <w:rPr>
          <w:sz w:val="28"/>
        </w:rPr>
        <w:t xml:space="preserve"> часов 00 минут 2</w:t>
      </w:r>
      <w:r>
        <w:rPr>
          <w:sz w:val="28"/>
        </w:rPr>
        <w:t>8 марта</w:t>
      </w:r>
      <w:r w:rsidRPr="00652E03">
        <w:rPr>
          <w:sz w:val="28"/>
        </w:rPr>
        <w:t xml:space="preserve"> 201</w:t>
      </w:r>
      <w:r>
        <w:rPr>
          <w:sz w:val="28"/>
        </w:rPr>
        <w:t>7</w:t>
      </w:r>
      <w:r w:rsidRPr="00652E03">
        <w:rPr>
          <w:sz w:val="28"/>
        </w:rPr>
        <w:t xml:space="preserve"> года.</w:t>
      </w:r>
    </w:p>
    <w:p w:rsidR="00652E03" w:rsidRPr="00652E03" w:rsidRDefault="00652E03" w:rsidP="00652E03">
      <w:pPr>
        <w:pStyle w:val="11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312" w:lineRule="exact"/>
        <w:ind w:left="20" w:right="20" w:firstLine="680"/>
        <w:jc w:val="both"/>
        <w:rPr>
          <w:sz w:val="28"/>
        </w:rPr>
      </w:pPr>
      <w:r w:rsidRPr="00652E03">
        <w:rPr>
          <w:sz w:val="28"/>
        </w:rPr>
        <w:t>Границы зоны действия режима чрезвычайной ситуации определить в пределах Питерского муниципального района.</w:t>
      </w:r>
    </w:p>
    <w:p w:rsidR="00652E03" w:rsidRPr="00652E03" w:rsidRDefault="00652E03" w:rsidP="00652E03">
      <w:pPr>
        <w:pStyle w:val="11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312" w:lineRule="exact"/>
        <w:ind w:left="20" w:right="20" w:firstLine="680"/>
        <w:jc w:val="both"/>
        <w:rPr>
          <w:sz w:val="28"/>
        </w:rPr>
      </w:pPr>
      <w:r w:rsidRPr="00652E03">
        <w:rPr>
          <w:sz w:val="28"/>
        </w:rPr>
        <w:t>Установить в границах Питерского муниципального района местный уровень реагирования.</w:t>
      </w:r>
    </w:p>
    <w:p w:rsidR="00652E03" w:rsidRPr="00652E03" w:rsidRDefault="00652E03" w:rsidP="00652E03">
      <w:pPr>
        <w:pStyle w:val="11"/>
        <w:numPr>
          <w:ilvl w:val="0"/>
          <w:numId w:val="2"/>
        </w:numPr>
        <w:shd w:val="clear" w:color="auto" w:fill="auto"/>
        <w:tabs>
          <w:tab w:val="left" w:pos="1086"/>
        </w:tabs>
        <w:spacing w:before="0" w:after="0" w:line="312" w:lineRule="exact"/>
        <w:ind w:left="20" w:right="20" w:firstLine="680"/>
        <w:jc w:val="both"/>
        <w:rPr>
          <w:sz w:val="28"/>
        </w:rPr>
      </w:pPr>
      <w:r w:rsidRPr="00652E03">
        <w:rPr>
          <w:sz w:val="28"/>
        </w:rPr>
        <w:t>При</w:t>
      </w:r>
      <w:r>
        <w:rPr>
          <w:sz w:val="28"/>
        </w:rPr>
        <w:t xml:space="preserve">влечь к выполнению мероприятий </w:t>
      </w:r>
      <w:r w:rsidRPr="00652E03">
        <w:rPr>
          <w:sz w:val="28"/>
        </w:rPr>
        <w:t>по ликвидации последствий чрезвычайной ситуации:</w:t>
      </w:r>
    </w:p>
    <w:p w:rsidR="00652E03" w:rsidRPr="00652E03" w:rsidRDefault="00652E03" w:rsidP="00652E03">
      <w:pPr>
        <w:pStyle w:val="11"/>
        <w:shd w:val="clear" w:color="auto" w:fill="auto"/>
        <w:spacing w:before="0" w:after="0" w:line="312" w:lineRule="exact"/>
        <w:ind w:left="20" w:right="20" w:firstLine="689"/>
        <w:jc w:val="both"/>
        <w:rPr>
          <w:sz w:val="28"/>
        </w:rPr>
      </w:pPr>
      <w:r>
        <w:rPr>
          <w:sz w:val="28"/>
        </w:rPr>
        <w:t xml:space="preserve">- </w:t>
      </w:r>
      <w:r w:rsidRPr="00652E03">
        <w:rPr>
          <w:sz w:val="28"/>
        </w:rPr>
        <w:t xml:space="preserve">комиссию по предупреждению и ликвидации чрезвычайных ситуаций и обеспечению пожарной </w:t>
      </w:r>
      <w:r>
        <w:rPr>
          <w:sz w:val="28"/>
        </w:rPr>
        <w:t>безопасности (далее - КЧС и ОПБ</w:t>
      </w:r>
      <w:r w:rsidRPr="00652E03">
        <w:rPr>
          <w:sz w:val="28"/>
        </w:rPr>
        <w:t>) района;</w:t>
      </w:r>
    </w:p>
    <w:p w:rsidR="00652E03" w:rsidRPr="00652E03" w:rsidRDefault="00652E03" w:rsidP="00652E03">
      <w:pPr>
        <w:pStyle w:val="11"/>
        <w:shd w:val="clear" w:color="auto" w:fill="auto"/>
        <w:spacing w:before="0" w:after="0" w:line="312" w:lineRule="exact"/>
        <w:ind w:left="20" w:right="20" w:firstLine="680"/>
        <w:jc w:val="both"/>
        <w:rPr>
          <w:sz w:val="28"/>
        </w:rPr>
      </w:pPr>
      <w:r w:rsidRPr="00652E03">
        <w:rPr>
          <w:sz w:val="28"/>
        </w:rPr>
        <w:t>- комитет сельского хозяйства администрации Питерского муниципального района.</w:t>
      </w:r>
    </w:p>
    <w:p w:rsidR="00652E03" w:rsidRPr="00652E03" w:rsidRDefault="00652E03" w:rsidP="00652E03">
      <w:pPr>
        <w:pStyle w:val="11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0" w:line="312" w:lineRule="exact"/>
        <w:ind w:left="20" w:right="20" w:firstLine="680"/>
        <w:jc w:val="both"/>
        <w:rPr>
          <w:sz w:val="28"/>
        </w:rPr>
      </w:pPr>
      <w:r w:rsidRPr="00652E03">
        <w:rPr>
          <w:sz w:val="28"/>
        </w:rPr>
        <w:t xml:space="preserve">Назначить руководителем работ по ликвидации последствий чрезвычайной ситуации первого заместителя главы администрации Питерского муниципального района </w:t>
      </w:r>
      <w:r>
        <w:rPr>
          <w:sz w:val="28"/>
        </w:rPr>
        <w:t>Чиженькова О.Е.</w:t>
      </w:r>
    </w:p>
    <w:p w:rsidR="00652E03" w:rsidRPr="00652E03" w:rsidRDefault="00652E03" w:rsidP="00652E03">
      <w:pPr>
        <w:pStyle w:val="11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12" w:lineRule="exact"/>
        <w:ind w:left="40" w:right="40" w:firstLine="680"/>
        <w:jc w:val="both"/>
        <w:rPr>
          <w:sz w:val="28"/>
        </w:rPr>
      </w:pPr>
      <w:r w:rsidRPr="00652E03">
        <w:rPr>
          <w:sz w:val="28"/>
        </w:rPr>
        <w:t xml:space="preserve">Руководителю работ по ликвидации последствий чрезвычайной ситуации, первому заместителю главы администрации Питерского муниципального района </w:t>
      </w:r>
      <w:r>
        <w:rPr>
          <w:sz w:val="28"/>
        </w:rPr>
        <w:t>Чиженькову О.Е</w:t>
      </w:r>
      <w:r w:rsidRPr="00652E03">
        <w:rPr>
          <w:sz w:val="28"/>
        </w:rPr>
        <w:t>. приступить к выполнению плана мероприятий по ликвидации последствий чрезвычайной ситуации.</w:t>
      </w:r>
    </w:p>
    <w:p w:rsidR="00652E03" w:rsidRPr="00652E03" w:rsidRDefault="00652E03" w:rsidP="00652E03">
      <w:pPr>
        <w:pStyle w:val="11"/>
        <w:numPr>
          <w:ilvl w:val="0"/>
          <w:numId w:val="2"/>
        </w:numPr>
        <w:shd w:val="clear" w:color="auto" w:fill="auto"/>
        <w:tabs>
          <w:tab w:val="left" w:pos="1221"/>
        </w:tabs>
        <w:spacing w:before="0" w:after="0" w:line="312" w:lineRule="exact"/>
        <w:ind w:left="40" w:right="40" w:firstLine="680"/>
        <w:jc w:val="both"/>
        <w:rPr>
          <w:sz w:val="28"/>
        </w:rPr>
      </w:pPr>
      <w:r w:rsidRPr="00652E03">
        <w:rPr>
          <w:sz w:val="28"/>
        </w:rPr>
        <w:lastRenderedPageBreak/>
        <w:t>Рекомендова</w:t>
      </w:r>
      <w:r>
        <w:rPr>
          <w:sz w:val="28"/>
        </w:rPr>
        <w:t xml:space="preserve">ть главам (главам </w:t>
      </w:r>
      <w:r w:rsidRPr="00652E03">
        <w:rPr>
          <w:sz w:val="28"/>
        </w:rPr>
        <w:t>администраций) муниципальных образований Питерского муниципального района в пределах компетенции:</w:t>
      </w:r>
    </w:p>
    <w:p w:rsidR="00652E03" w:rsidRPr="00652E03" w:rsidRDefault="00652E03" w:rsidP="00652E03">
      <w:pPr>
        <w:pStyle w:val="11"/>
        <w:numPr>
          <w:ilvl w:val="1"/>
          <w:numId w:val="2"/>
        </w:numPr>
        <w:shd w:val="clear" w:color="auto" w:fill="auto"/>
        <w:tabs>
          <w:tab w:val="left" w:pos="1456"/>
        </w:tabs>
        <w:spacing w:before="0" w:after="0" w:line="312" w:lineRule="exact"/>
        <w:ind w:left="40" w:right="40" w:firstLine="680"/>
        <w:jc w:val="both"/>
        <w:rPr>
          <w:sz w:val="28"/>
        </w:rPr>
      </w:pPr>
      <w:r w:rsidRPr="00652E03">
        <w:rPr>
          <w:sz w:val="28"/>
        </w:rPr>
        <w:t>ввёсти соответствующие режимы функционирования органов управления и сил муниципальных сельских звеньев Питерского муниципального районного звена Саратовской территориальной подсистемы единой государственной системы предупреждения и ликвидации чрезвычайных ситуаций;</w:t>
      </w:r>
    </w:p>
    <w:p w:rsidR="00652E03" w:rsidRPr="00652E03" w:rsidRDefault="00652E03" w:rsidP="00652E03">
      <w:pPr>
        <w:pStyle w:val="11"/>
        <w:numPr>
          <w:ilvl w:val="1"/>
          <w:numId w:val="2"/>
        </w:numPr>
        <w:shd w:val="clear" w:color="auto" w:fill="auto"/>
        <w:tabs>
          <w:tab w:val="left" w:pos="1379"/>
        </w:tabs>
        <w:spacing w:before="0" w:after="0" w:line="312" w:lineRule="exact"/>
        <w:ind w:left="40" w:right="40" w:firstLine="680"/>
        <w:jc w:val="both"/>
        <w:rPr>
          <w:sz w:val="28"/>
        </w:rPr>
      </w:pPr>
      <w:r w:rsidRPr="00652E03">
        <w:rPr>
          <w:sz w:val="28"/>
        </w:rPr>
        <w:t>обеспечить постоянный мониторинг обстановки на территории муниципальных образований Питерского муниципального района.</w:t>
      </w:r>
    </w:p>
    <w:p w:rsidR="00652E03" w:rsidRPr="00652E03" w:rsidRDefault="00652E03" w:rsidP="00652E03">
      <w:pPr>
        <w:pStyle w:val="11"/>
        <w:numPr>
          <w:ilvl w:val="0"/>
          <w:numId w:val="2"/>
        </w:numPr>
        <w:shd w:val="clear" w:color="auto" w:fill="auto"/>
        <w:tabs>
          <w:tab w:val="left" w:pos="1067"/>
        </w:tabs>
        <w:spacing w:before="0" w:after="0" w:line="312" w:lineRule="exact"/>
        <w:ind w:left="40" w:right="40" w:firstLine="680"/>
        <w:jc w:val="both"/>
        <w:rPr>
          <w:sz w:val="28"/>
        </w:rPr>
      </w:pPr>
      <w:r w:rsidRPr="00652E03">
        <w:rPr>
          <w:sz w:val="28"/>
        </w:rPr>
        <w:t>Руководителю муниципального казенного учреждения «Единая дежурно- диспетчерская служба Питерского муниципального района» в пределах компетенции организовать сбор информации о состоянии паводковой обстановки с представлением информации председателю КЧС и ОП</w:t>
      </w:r>
      <w:r>
        <w:rPr>
          <w:sz w:val="28"/>
        </w:rPr>
        <w:t>Б района и формализованные</w:t>
      </w:r>
      <w:r w:rsidRPr="00652E03">
        <w:rPr>
          <w:sz w:val="28"/>
        </w:rPr>
        <w:t xml:space="preserve"> документы в центр управления кризисными ситуациями Главного Управления министерства по чрезвычайным ситуациям России по Саратовской области.</w:t>
      </w:r>
    </w:p>
    <w:p w:rsidR="00652E03" w:rsidRPr="00652E03" w:rsidRDefault="00652E03" w:rsidP="00652E03">
      <w:pPr>
        <w:pStyle w:val="11"/>
        <w:numPr>
          <w:ilvl w:val="0"/>
          <w:numId w:val="2"/>
        </w:numPr>
        <w:shd w:val="clear" w:color="auto" w:fill="auto"/>
        <w:tabs>
          <w:tab w:val="left" w:pos="1077"/>
        </w:tabs>
        <w:spacing w:before="0" w:after="0" w:line="312" w:lineRule="exact"/>
        <w:ind w:left="40" w:right="40" w:firstLine="680"/>
        <w:jc w:val="both"/>
        <w:rPr>
          <w:sz w:val="28"/>
        </w:rPr>
      </w:pPr>
      <w:r w:rsidRPr="00652E03">
        <w:rPr>
          <w:sz w:val="28"/>
        </w:rPr>
        <w:t>Координацию мероприятий, проводимых органами и силами Питерского муниципального районного звена Саратовской территориальной подсистемы единой государственной системы предупреждения и ликвидации чрезвычайных ситуаций, возложить на противопаводковую комиссию по обеспечению безаварийного пропуска паводковых вод в 201</w:t>
      </w:r>
      <w:r>
        <w:rPr>
          <w:sz w:val="28"/>
        </w:rPr>
        <w:t>7</w:t>
      </w:r>
      <w:r w:rsidRPr="00652E03">
        <w:rPr>
          <w:sz w:val="28"/>
        </w:rPr>
        <w:t xml:space="preserve"> году.</w:t>
      </w:r>
    </w:p>
    <w:p w:rsidR="00060577" w:rsidRDefault="00652E03" w:rsidP="00060577">
      <w:pPr>
        <w:pStyle w:val="11"/>
        <w:numPr>
          <w:ilvl w:val="0"/>
          <w:numId w:val="2"/>
        </w:numPr>
        <w:shd w:val="clear" w:color="auto" w:fill="auto"/>
        <w:tabs>
          <w:tab w:val="left" w:pos="1475"/>
        </w:tabs>
        <w:spacing w:before="0" w:after="0" w:line="317" w:lineRule="exact"/>
        <w:ind w:left="40" w:right="40" w:firstLine="680"/>
        <w:jc w:val="both"/>
        <w:rPr>
          <w:sz w:val="28"/>
        </w:rPr>
      </w:pPr>
      <w:r w:rsidRPr="00060577">
        <w:rPr>
          <w:sz w:val="28"/>
        </w:rPr>
        <w:t>Признать утратившим силу распоряжение администрации муниципального района от 27 февраля 2017 года №</w:t>
      </w:r>
      <w:r w:rsidR="00D826E8" w:rsidRPr="00D826E8">
        <w:rPr>
          <w:sz w:val="28"/>
        </w:rPr>
        <w:t>37-р</w:t>
      </w:r>
      <w:r w:rsidR="00D826E8">
        <w:rPr>
          <w:sz w:val="28"/>
        </w:rPr>
        <w:t xml:space="preserve"> </w:t>
      </w:r>
      <w:r w:rsidRPr="00060577">
        <w:rPr>
          <w:sz w:val="28"/>
        </w:rPr>
        <w:t xml:space="preserve"> «О введении режима повышенной готовности на территории Питерского муниципального района </w:t>
      </w:r>
      <w:r w:rsidR="00060577" w:rsidRPr="00060577">
        <w:rPr>
          <w:sz w:val="28"/>
        </w:rPr>
        <w:t xml:space="preserve">               </w:t>
      </w:r>
      <w:r w:rsidRPr="00060577">
        <w:rPr>
          <w:sz w:val="28"/>
        </w:rPr>
        <w:t>(по тренировке)».</w:t>
      </w:r>
      <w:r w:rsidR="00060577">
        <w:rPr>
          <w:sz w:val="28"/>
        </w:rPr>
        <w:t xml:space="preserve">                                                                                                          </w:t>
      </w:r>
    </w:p>
    <w:p w:rsidR="00652E03" w:rsidRPr="00060577" w:rsidRDefault="00652E03" w:rsidP="00060577">
      <w:pPr>
        <w:pStyle w:val="11"/>
        <w:numPr>
          <w:ilvl w:val="0"/>
          <w:numId w:val="2"/>
        </w:numPr>
        <w:shd w:val="clear" w:color="auto" w:fill="auto"/>
        <w:tabs>
          <w:tab w:val="left" w:pos="1475"/>
        </w:tabs>
        <w:spacing w:before="0" w:after="0" w:line="317" w:lineRule="exact"/>
        <w:ind w:left="40" w:right="40" w:firstLine="680"/>
        <w:jc w:val="both"/>
        <w:rPr>
          <w:sz w:val="28"/>
        </w:rPr>
      </w:pPr>
      <w:r w:rsidRPr="00060577">
        <w:rPr>
          <w:sz w:val="28"/>
        </w:rPr>
        <w:t>Настоящее распоряжение опубликовать на официальном сайте администрации Питерского муниципального района Саратовской области в сети Интернет</w:t>
      </w:r>
      <w:r w:rsidRPr="006B29E0">
        <w:rPr>
          <w:color w:val="000000" w:themeColor="text1"/>
          <w:sz w:val="28"/>
        </w:rPr>
        <w:t xml:space="preserve">: </w:t>
      </w:r>
      <w:hyperlink r:id="rId8" w:history="1">
        <w:r w:rsidR="006B29E0" w:rsidRPr="006B29E0">
          <w:rPr>
            <w:rStyle w:val="a3"/>
            <w:color w:val="000000" w:themeColor="text1"/>
            <w:sz w:val="28"/>
            <w:u w:val="none"/>
            <w:lang w:val="en-US"/>
          </w:rPr>
          <w:t>http</w:t>
        </w:r>
        <w:r w:rsidR="006B29E0" w:rsidRPr="006B29E0">
          <w:rPr>
            <w:rStyle w:val="a3"/>
            <w:color w:val="000000" w:themeColor="text1"/>
            <w:sz w:val="28"/>
            <w:u w:val="none"/>
          </w:rPr>
          <w:t>://</w:t>
        </w:r>
        <w:r w:rsidR="006B29E0" w:rsidRPr="006B29E0">
          <w:rPr>
            <w:rStyle w:val="a3"/>
            <w:color w:val="000000" w:themeColor="text1"/>
            <w:sz w:val="28"/>
            <w:u w:val="none"/>
            <w:lang w:val="en-US"/>
          </w:rPr>
          <w:t>new</w:t>
        </w:r>
        <w:r w:rsidR="006B29E0" w:rsidRPr="006B29E0">
          <w:rPr>
            <w:rStyle w:val="a3"/>
            <w:color w:val="000000" w:themeColor="text1"/>
            <w:sz w:val="28"/>
            <w:u w:val="none"/>
          </w:rPr>
          <w:t>.</w:t>
        </w:r>
        <w:r w:rsidR="006B29E0" w:rsidRPr="006B29E0">
          <w:rPr>
            <w:rStyle w:val="a3"/>
            <w:color w:val="000000" w:themeColor="text1"/>
            <w:sz w:val="28"/>
            <w:u w:val="none"/>
            <w:lang w:val="en-US"/>
          </w:rPr>
          <w:t>piterka</w:t>
        </w:r>
        <w:r w:rsidR="006B29E0" w:rsidRPr="006B29E0">
          <w:rPr>
            <w:rStyle w:val="a3"/>
            <w:color w:val="000000" w:themeColor="text1"/>
            <w:sz w:val="28"/>
            <w:u w:val="none"/>
          </w:rPr>
          <w:t>.</w:t>
        </w:r>
        <w:r w:rsidR="006B29E0" w:rsidRPr="006B29E0">
          <w:rPr>
            <w:rStyle w:val="a3"/>
            <w:color w:val="000000" w:themeColor="text1"/>
            <w:sz w:val="28"/>
            <w:u w:val="none"/>
            <w:lang w:val="en-US"/>
          </w:rPr>
          <w:t>sarmo</w:t>
        </w:r>
        <w:r w:rsidR="006B29E0" w:rsidRPr="006B29E0">
          <w:rPr>
            <w:rStyle w:val="a3"/>
            <w:color w:val="000000" w:themeColor="text1"/>
            <w:sz w:val="28"/>
            <w:u w:val="none"/>
          </w:rPr>
          <w:t>.</w:t>
        </w:r>
        <w:r w:rsidR="006B29E0" w:rsidRPr="006B29E0">
          <w:rPr>
            <w:rStyle w:val="a3"/>
            <w:color w:val="000000" w:themeColor="text1"/>
            <w:sz w:val="28"/>
            <w:u w:val="none"/>
            <w:lang w:val="en-US"/>
          </w:rPr>
          <w:t>ru</w:t>
        </w:r>
        <w:r w:rsidR="006B29E0" w:rsidRPr="006B29E0">
          <w:rPr>
            <w:rStyle w:val="a3"/>
            <w:color w:val="000000" w:themeColor="text1"/>
            <w:sz w:val="28"/>
            <w:u w:val="none"/>
          </w:rPr>
          <w:t>/ и</w:t>
        </w:r>
      </w:hyperlink>
      <w:r w:rsidRPr="00060577">
        <w:rPr>
          <w:sz w:val="28"/>
        </w:rPr>
        <w:t xml:space="preserve"> в районной газете «Искра».</w:t>
      </w:r>
    </w:p>
    <w:p w:rsidR="00652E03" w:rsidRPr="00652E03" w:rsidRDefault="00652E03" w:rsidP="00652E03">
      <w:pPr>
        <w:pStyle w:val="11"/>
        <w:shd w:val="clear" w:color="auto" w:fill="auto"/>
        <w:spacing w:before="0" w:after="0" w:line="317" w:lineRule="exact"/>
        <w:ind w:left="40" w:right="40" w:firstLine="680"/>
        <w:jc w:val="both"/>
        <w:rPr>
          <w:sz w:val="28"/>
        </w:rPr>
        <w:sectPr w:rsidR="00652E03" w:rsidRPr="00652E03" w:rsidSect="00E764DE">
          <w:footerReference w:type="even" r:id="rId9"/>
          <w:type w:val="continuous"/>
          <w:pgSz w:w="11905" w:h="16837"/>
          <w:pgMar w:top="993" w:right="468" w:bottom="993" w:left="1843" w:header="0" w:footer="3" w:gutter="0"/>
          <w:cols w:space="720"/>
          <w:noEndnote/>
          <w:titlePg/>
          <w:docGrid w:linePitch="360"/>
        </w:sectPr>
      </w:pPr>
      <w:r w:rsidRPr="00652E03">
        <w:rPr>
          <w:sz w:val="28"/>
        </w:rPr>
        <w:t>13. Контроль за исполнением настоящего распоряжения возложить на первого</w:t>
      </w:r>
      <w:r w:rsidR="006B29E0">
        <w:rPr>
          <w:sz w:val="28"/>
        </w:rPr>
        <w:t xml:space="preserve"> </w:t>
      </w:r>
      <w:r w:rsidRPr="00652E03">
        <w:rPr>
          <w:sz w:val="28"/>
        </w:rPr>
        <w:t xml:space="preserve"> заместителя </w:t>
      </w:r>
      <w:r w:rsidR="006B29E0">
        <w:rPr>
          <w:sz w:val="28"/>
        </w:rPr>
        <w:t xml:space="preserve"> </w:t>
      </w:r>
      <w:r w:rsidRPr="00652E03">
        <w:rPr>
          <w:sz w:val="28"/>
        </w:rPr>
        <w:t xml:space="preserve">главы администрации муниципального района </w:t>
      </w:r>
      <w:r w:rsidR="005F5C30">
        <w:rPr>
          <w:sz w:val="28"/>
        </w:rPr>
        <w:t>Чиженькова О.Е</w:t>
      </w:r>
    </w:p>
    <w:p w:rsidR="00912322" w:rsidRPr="00652E03" w:rsidRDefault="00912322" w:rsidP="006B29E0">
      <w:pPr>
        <w:pStyle w:val="11"/>
        <w:shd w:val="clear" w:color="auto" w:fill="auto"/>
        <w:spacing w:before="0" w:after="592" w:line="312" w:lineRule="exact"/>
        <w:ind w:right="300" w:firstLine="0"/>
        <w:jc w:val="both"/>
        <w:rPr>
          <w:sz w:val="28"/>
        </w:rPr>
      </w:pPr>
    </w:p>
    <w:p w:rsidR="00912322" w:rsidRDefault="00912322" w:rsidP="00060577">
      <w:pPr>
        <w:framePr w:w="4805" w:h="2218" w:wrap="around" w:vAnchor="page" w:hAnchor="page" w:x="5085" w:y="14295"/>
        <w:jc w:val="center"/>
        <w:rPr>
          <w:sz w:val="0"/>
          <w:szCs w:val="0"/>
        </w:rPr>
      </w:pPr>
    </w:p>
    <w:p w:rsidR="00912322" w:rsidRPr="005F5C30" w:rsidRDefault="009E3E18" w:rsidP="005F5C30">
      <w:pPr>
        <w:pStyle w:val="11"/>
        <w:shd w:val="clear" w:color="auto" w:fill="auto"/>
        <w:tabs>
          <w:tab w:val="left" w:pos="10065"/>
        </w:tabs>
        <w:spacing w:before="0" w:after="0" w:line="322" w:lineRule="exact"/>
        <w:ind w:left="20" w:right="72" w:firstLine="0"/>
        <w:jc w:val="left"/>
        <w:rPr>
          <w:sz w:val="28"/>
          <w:szCs w:val="28"/>
        </w:rPr>
      </w:pPr>
      <w:r w:rsidRPr="005F5C30">
        <w:rPr>
          <w:sz w:val="28"/>
          <w:szCs w:val="28"/>
        </w:rPr>
        <w:t>Глава муниципального района</w:t>
      </w:r>
      <w:r w:rsidR="00AF4FCA" w:rsidRPr="005F5C30">
        <w:rPr>
          <w:sz w:val="28"/>
          <w:szCs w:val="28"/>
        </w:rPr>
        <w:t xml:space="preserve">                  </w:t>
      </w:r>
      <w:r w:rsidR="005F5C30">
        <w:rPr>
          <w:sz w:val="28"/>
          <w:szCs w:val="28"/>
        </w:rPr>
        <w:t xml:space="preserve">  </w:t>
      </w:r>
      <w:r w:rsidR="00AF4FCA" w:rsidRPr="005F5C30">
        <w:rPr>
          <w:sz w:val="28"/>
          <w:szCs w:val="28"/>
        </w:rPr>
        <w:t xml:space="preserve">                                                       С.И.Егоров</w:t>
      </w:r>
    </w:p>
    <w:sectPr w:rsidR="00912322" w:rsidRPr="005F5C30" w:rsidSect="005F5C30">
      <w:type w:val="continuous"/>
      <w:pgSz w:w="11905" w:h="16837"/>
      <w:pgMar w:top="1139" w:right="715" w:bottom="1139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33" w:rsidRDefault="00130F33" w:rsidP="00912322">
      <w:r>
        <w:separator/>
      </w:r>
    </w:p>
  </w:endnote>
  <w:endnote w:type="continuationSeparator" w:id="1">
    <w:p w:rsidR="00130F33" w:rsidRDefault="00130F33" w:rsidP="00912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1765"/>
      <w:docPartObj>
        <w:docPartGallery w:val="Page Numbers (Bottom of Page)"/>
        <w:docPartUnique/>
      </w:docPartObj>
    </w:sdtPr>
    <w:sdtContent>
      <w:p w:rsidR="00E764DE" w:rsidRDefault="00E764DE">
        <w:pPr>
          <w:pStyle w:val="af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764DE" w:rsidRDefault="00E764D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33" w:rsidRDefault="00130F33"/>
  </w:footnote>
  <w:footnote w:type="continuationSeparator" w:id="1">
    <w:p w:rsidR="00130F33" w:rsidRDefault="00130F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B5936"/>
    <w:multiLevelType w:val="multilevel"/>
    <w:tmpl w:val="552CE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5A3653"/>
    <w:multiLevelType w:val="multilevel"/>
    <w:tmpl w:val="9B7A3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12322"/>
    <w:rsid w:val="00060577"/>
    <w:rsid w:val="00130F33"/>
    <w:rsid w:val="002C5018"/>
    <w:rsid w:val="00380DAD"/>
    <w:rsid w:val="003835F0"/>
    <w:rsid w:val="005304B5"/>
    <w:rsid w:val="005922EB"/>
    <w:rsid w:val="005F3405"/>
    <w:rsid w:val="005F5C30"/>
    <w:rsid w:val="00652E03"/>
    <w:rsid w:val="006B29E0"/>
    <w:rsid w:val="00912322"/>
    <w:rsid w:val="009E3E18"/>
    <w:rsid w:val="00A95A85"/>
    <w:rsid w:val="00AE5CA6"/>
    <w:rsid w:val="00AF4FCA"/>
    <w:rsid w:val="00BF28A4"/>
    <w:rsid w:val="00CE1CAB"/>
    <w:rsid w:val="00D826E8"/>
    <w:rsid w:val="00E764DE"/>
    <w:rsid w:val="00EC2893"/>
    <w:rsid w:val="00ED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23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32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12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912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a4">
    <w:name w:val="Основной текст_"/>
    <w:basedOn w:val="a0"/>
    <w:link w:val="11"/>
    <w:rsid w:val="00912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912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Колонтитул_"/>
    <w:basedOn w:val="a0"/>
    <w:link w:val="a6"/>
    <w:rsid w:val="00912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9pt">
    <w:name w:val="Колонтитул + Tahoma;9 pt"/>
    <w:basedOn w:val="a5"/>
    <w:rsid w:val="00912322"/>
    <w:rPr>
      <w:rFonts w:ascii="Tahoma" w:eastAsia="Tahoma" w:hAnsi="Tahoma" w:cs="Tahoma"/>
      <w:sz w:val="18"/>
      <w:szCs w:val="18"/>
    </w:rPr>
  </w:style>
  <w:style w:type="character" w:customStyle="1" w:styleId="5pt">
    <w:name w:val="Основной текст + 5 pt;Курсив"/>
    <w:basedOn w:val="a4"/>
    <w:rsid w:val="00912322"/>
    <w:rPr>
      <w:i/>
      <w:iCs/>
      <w:sz w:val="10"/>
      <w:szCs w:val="10"/>
    </w:rPr>
  </w:style>
  <w:style w:type="character" w:customStyle="1" w:styleId="10pt">
    <w:name w:val="Заголовок №1 + Интервал 0 pt"/>
    <w:basedOn w:val="1"/>
    <w:rsid w:val="00912322"/>
    <w:rPr>
      <w:spacing w:val="0"/>
    </w:rPr>
  </w:style>
  <w:style w:type="character" w:customStyle="1" w:styleId="4">
    <w:name w:val="Основной текст (4)_"/>
    <w:basedOn w:val="a0"/>
    <w:link w:val="40"/>
    <w:rsid w:val="00912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character" w:customStyle="1" w:styleId="5">
    <w:name w:val="Основной текст (5)_"/>
    <w:basedOn w:val="a0"/>
    <w:link w:val="50"/>
    <w:rsid w:val="00912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картинке_"/>
    <w:basedOn w:val="a0"/>
    <w:link w:val="a8"/>
    <w:rsid w:val="00912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912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paragraph" w:customStyle="1" w:styleId="20">
    <w:name w:val="Основной текст (2)"/>
    <w:basedOn w:val="a"/>
    <w:link w:val="2"/>
    <w:rsid w:val="00912322"/>
    <w:pPr>
      <w:shd w:val="clear" w:color="auto" w:fill="FFFFFF"/>
      <w:spacing w:after="36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912322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7"/>
      <w:szCs w:val="27"/>
    </w:rPr>
  </w:style>
  <w:style w:type="paragraph" w:customStyle="1" w:styleId="11">
    <w:name w:val="Основной текст1"/>
    <w:basedOn w:val="a"/>
    <w:link w:val="a4"/>
    <w:rsid w:val="00912322"/>
    <w:pPr>
      <w:shd w:val="clear" w:color="auto" w:fill="FFFFFF"/>
      <w:spacing w:before="360" w:after="60" w:line="0" w:lineRule="atLeast"/>
      <w:ind w:hanging="10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12322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rsid w:val="0091232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9123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8"/>
      <w:szCs w:val="8"/>
    </w:rPr>
  </w:style>
  <w:style w:type="paragraph" w:customStyle="1" w:styleId="50">
    <w:name w:val="Основной текст (5)"/>
    <w:basedOn w:val="a"/>
    <w:link w:val="5"/>
    <w:rsid w:val="009123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rsid w:val="009123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123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17"/>
      <w:szCs w:val="17"/>
    </w:rPr>
  </w:style>
  <w:style w:type="paragraph" w:styleId="a9">
    <w:name w:val="No Spacing"/>
    <w:uiPriority w:val="1"/>
    <w:qFormat/>
    <w:rsid w:val="00AF4FCA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E5C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52E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2E03"/>
    <w:rPr>
      <w:rFonts w:ascii="Tahoma" w:hAnsi="Tahoma" w:cs="Tahoma"/>
      <w:color w:val="000000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652E03"/>
    <w:rPr>
      <w:sz w:val="28"/>
    </w:rPr>
  </w:style>
  <w:style w:type="paragraph" w:styleId="ae">
    <w:name w:val="header"/>
    <w:basedOn w:val="a"/>
    <w:link w:val="ad"/>
    <w:uiPriority w:val="99"/>
    <w:semiHidden/>
    <w:rsid w:val="00652E03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color w:val="auto"/>
      <w:sz w:val="28"/>
    </w:rPr>
  </w:style>
  <w:style w:type="character" w:customStyle="1" w:styleId="12">
    <w:name w:val="Верхний колонтитул Знак1"/>
    <w:basedOn w:val="a0"/>
    <w:link w:val="ae"/>
    <w:uiPriority w:val="99"/>
    <w:semiHidden/>
    <w:rsid w:val="00652E03"/>
    <w:rPr>
      <w:color w:val="000000"/>
    </w:rPr>
  </w:style>
  <w:style w:type="paragraph" w:styleId="af">
    <w:name w:val="footer"/>
    <w:basedOn w:val="a"/>
    <w:link w:val="af0"/>
    <w:uiPriority w:val="99"/>
    <w:unhideWhenUsed/>
    <w:rsid w:val="00E764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64D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iterka.sarmo.ru/%20&#108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компьютер</cp:lastModifiedBy>
  <cp:revision>4</cp:revision>
  <cp:lastPrinted>2017-02-27T18:03:00Z</cp:lastPrinted>
  <dcterms:created xsi:type="dcterms:W3CDTF">2017-02-27T18:02:00Z</dcterms:created>
  <dcterms:modified xsi:type="dcterms:W3CDTF">2017-02-27T18:03:00Z</dcterms:modified>
</cp:coreProperties>
</file>