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EE" w:rsidRDefault="008F1BC0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BD01EE" w:rsidRDefault="008F1B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BD01EE" w:rsidRDefault="008F1B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BD01EE" w:rsidRDefault="008F1B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BD01EE" w:rsidRDefault="00BD01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1EE" w:rsidRDefault="008F1B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BD01EE" w:rsidRDefault="00BD01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1EE" w:rsidRDefault="008F1BC0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от 27 марта 2024 года №40-р </w:t>
      </w:r>
    </w:p>
    <w:p w:rsidR="00BD01EE" w:rsidRDefault="008F1BC0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0"/>
          <w:szCs w:val="20"/>
        </w:rPr>
      </w:pPr>
      <w:r>
        <w:rPr>
          <w:rFonts w:ascii="Tempora LGC Uni" w:eastAsia="Tempora LGC Uni" w:hAnsi="Tempora LGC Uni" w:cs="Tempora LGC Uni"/>
          <w:sz w:val="20"/>
          <w:szCs w:val="20"/>
        </w:rPr>
        <w:t>с. Питерка</w:t>
      </w:r>
    </w:p>
    <w:p w:rsidR="008F1CC9" w:rsidRDefault="008F1CC9">
      <w:pPr>
        <w:widowControl w:val="0"/>
        <w:spacing w:after="0" w:line="240" w:lineRule="auto"/>
        <w:jc w:val="center"/>
        <w:rPr>
          <w:rFonts w:ascii="Tempora LGC Uni" w:hAnsi="Tempora LGC Uni" w:cs="Tempora LGC Uni"/>
          <w:sz w:val="20"/>
          <w:szCs w:val="20"/>
        </w:rPr>
      </w:pPr>
    </w:p>
    <w:p w:rsidR="00BD01EE" w:rsidRDefault="008F1BC0" w:rsidP="008F1CC9">
      <w:pPr>
        <w:spacing w:after="0" w:line="240" w:lineRule="auto"/>
        <w:ind w:right="4394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 закреплении территорий за общеобразовательными учреждениями Питерского муниципального района Саратовской области на 2024 год»</w:t>
      </w:r>
    </w:p>
    <w:p w:rsidR="008F1CC9" w:rsidRDefault="008F1CC9">
      <w:pPr>
        <w:spacing w:after="0" w:line="240" w:lineRule="auto"/>
        <w:ind w:right="5103"/>
        <w:jc w:val="both"/>
        <w:rPr>
          <w:rFonts w:ascii="Tempora LGC Uni" w:hAnsi="Tempora LGC Uni" w:cs="Tempora LGC Uni"/>
          <w:sz w:val="28"/>
          <w:szCs w:val="28"/>
        </w:rPr>
      </w:pPr>
    </w:p>
    <w:p w:rsidR="00BD01EE" w:rsidRDefault="008F1BC0">
      <w:pPr>
        <w:tabs>
          <w:tab w:val="left" w:pos="8122"/>
        </w:tabs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Минпрос</w:t>
      </w:r>
      <w:r>
        <w:rPr>
          <w:rFonts w:ascii="Tempora LGC Uni" w:eastAsia="Tempora LGC Uni" w:hAnsi="Tempora LGC Uni" w:cs="Tempora LGC Uni"/>
          <w:sz w:val="28"/>
          <w:szCs w:val="28"/>
        </w:rPr>
        <w:t>вещения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России от 02 сентября 2020 года №458 «Об утверждении Порядка приема граждан на обучение по образовательным программам начального общего, основного и среднего общего образования», руководствуясь Уставом Питерского муниципального района:</w:t>
      </w:r>
    </w:p>
    <w:p w:rsidR="00BD01EE" w:rsidRDefault="008F1BC0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Закрепить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территории за общеобразовательными учреждениями Питерского муниципального района Саратовской области согласно приложению</w:t>
      </w:r>
      <w:r>
        <w:rPr>
          <w:rFonts w:ascii="Tempora LGC Uni" w:eastAsia="Tempora LGC Uni" w:hAnsi="Tempora LGC Uni" w:cs="Tempora LGC Uni"/>
          <w:sz w:val="28"/>
          <w:szCs w:val="28"/>
          <w:lang w:eastAsia="en-US" w:bidi="en-US"/>
        </w:rPr>
        <w:t xml:space="preserve"> к настоящему распоряжению.</w:t>
      </w:r>
    </w:p>
    <w:p w:rsidR="00BD01EE" w:rsidRDefault="008F1BC0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Начальнику муниципального учреждения Управление образования администрации Питерс</w:t>
      </w:r>
      <w:r>
        <w:rPr>
          <w:rFonts w:ascii="Tempora LGC Uni" w:eastAsia="Tempora LGC Uni" w:hAnsi="Tempora LGC Uni" w:cs="Tempora LGC Uni"/>
          <w:sz w:val="28"/>
          <w:szCs w:val="28"/>
        </w:rPr>
        <w:t>кого муниципального района Саратовской области:</w:t>
      </w:r>
    </w:p>
    <w:p w:rsidR="00BD01EE" w:rsidRDefault="008F1BC0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2.1.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Обеспечить информирование жителей Питерского муниципального района Саратовской области о закрепленных территориях за общеобразовательными учреждениями Питерского муниципального района Саратовской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 использованием различных средств информации (информационные стенды, сайты образовательных учреждений и др.).</w:t>
      </w:r>
    </w:p>
    <w:p w:rsidR="00BD01EE" w:rsidRDefault="008F1BC0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2.2.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Обеспечить формирование контингента обучающихся с учётом закреплённых территорий руководителями подведомственных образовательных учреждений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Питерского муниципального района Саратовской области.</w:t>
      </w:r>
    </w:p>
    <w:p w:rsidR="00BD01EE" w:rsidRDefault="008F1BC0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Настоящее распоряжение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нтернет» по адресу: </w:t>
      </w:r>
      <w:r w:rsidRPr="008F1CC9">
        <w:rPr>
          <w:rFonts w:ascii="Tempora LGC Uni" w:eastAsia="Tempora LGC Uni" w:hAnsi="Tempora LGC Uni" w:cs="Tempora LGC Uni"/>
          <w:sz w:val="28"/>
          <w:szCs w:val="28"/>
        </w:rPr>
        <w:t>http://питерка.рф/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BD01EE" w:rsidRDefault="008F1BC0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BD01EE" w:rsidRDefault="00BD01EE">
      <w:pPr>
        <w:spacing w:after="0" w:line="240" w:lineRule="auto"/>
        <w:ind w:firstLine="709"/>
        <w:jc w:val="right"/>
        <w:rPr>
          <w:rFonts w:ascii="Tempora LGC Uni" w:hAnsi="Tempora LGC Uni" w:cs="Tempora LGC Uni"/>
        </w:rPr>
      </w:pPr>
    </w:p>
    <w:p w:rsidR="00BD01EE" w:rsidRDefault="00BD01EE">
      <w:pPr>
        <w:spacing w:after="0" w:line="240" w:lineRule="auto"/>
        <w:ind w:firstLine="709"/>
        <w:jc w:val="right"/>
        <w:rPr>
          <w:rFonts w:ascii="Tempora LGC Uni" w:hAnsi="Tempora LGC Uni" w:cs="Tempora LGC Uni"/>
        </w:rPr>
      </w:pPr>
    </w:p>
    <w:p w:rsidR="00BD01EE" w:rsidRDefault="008F1BC0">
      <w:pPr>
        <w:spacing w:after="0" w:line="240" w:lineRule="auto"/>
        <w:rPr>
          <w:rFonts w:ascii="Tempora LGC Uni" w:eastAsia="Tempora LGC Uni" w:hAnsi="Tempora LGC Uni" w:cs="Tempora LGC Uni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Д.Н.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Живайкин</w:t>
      </w:r>
      <w:proofErr w:type="spellEnd"/>
    </w:p>
    <w:p w:rsidR="00BD01EE" w:rsidRDefault="00BD01EE">
      <w:pPr>
        <w:spacing w:after="0" w:line="240" w:lineRule="auto"/>
        <w:rPr>
          <w:rFonts w:ascii="Tempora LGC Uni" w:eastAsia="Tempora LGC Uni" w:hAnsi="Tempora LGC Uni" w:cs="Tempora LGC Uni"/>
        </w:rPr>
      </w:pPr>
    </w:p>
    <w:p w:rsidR="008F1CC9" w:rsidRDefault="008F1CC9">
      <w:pPr>
        <w:spacing w:after="0" w:line="240" w:lineRule="auto"/>
        <w:rPr>
          <w:rFonts w:ascii="Tempora LGC Uni" w:eastAsia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br w:type="page"/>
      </w:r>
    </w:p>
    <w:p w:rsidR="00662034" w:rsidRPr="0093337C" w:rsidRDefault="00662034" w:rsidP="00662034">
      <w:pPr>
        <w:pStyle w:val="af5"/>
        <w:ind w:left="3969"/>
        <w:jc w:val="both"/>
        <w:rPr>
          <w:rFonts w:ascii="Times New Roman" w:hAnsi="Times New Roman"/>
          <w:sz w:val="28"/>
          <w:szCs w:val="28"/>
        </w:rPr>
      </w:pPr>
      <w:r w:rsidRPr="0093337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  <w:r w:rsidRPr="0093337C">
        <w:rPr>
          <w:rFonts w:ascii="Times New Roman" w:hAnsi="Times New Roman"/>
          <w:sz w:val="28"/>
          <w:szCs w:val="28"/>
        </w:rPr>
        <w:t xml:space="preserve">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7C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93337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93337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-р</w:t>
      </w:r>
    </w:p>
    <w:p w:rsidR="00BD01EE" w:rsidRDefault="00BD01EE">
      <w:pPr>
        <w:pStyle w:val="34"/>
        <w:shd w:val="clear" w:color="auto" w:fill="auto"/>
        <w:spacing w:before="0" w:line="240" w:lineRule="auto"/>
        <w:rPr>
          <w:rFonts w:eastAsia="Tempora LGC Uni"/>
          <w:sz w:val="28"/>
          <w:szCs w:val="28"/>
        </w:rPr>
      </w:pPr>
    </w:p>
    <w:p w:rsidR="00662034" w:rsidRPr="008F1CC9" w:rsidRDefault="00662034">
      <w:pPr>
        <w:pStyle w:val="34"/>
        <w:shd w:val="clear" w:color="auto" w:fill="auto"/>
        <w:spacing w:before="0" w:line="240" w:lineRule="auto"/>
        <w:rPr>
          <w:rFonts w:eastAsia="Tempora LGC Uni"/>
          <w:sz w:val="28"/>
          <w:szCs w:val="28"/>
        </w:rPr>
      </w:pPr>
    </w:p>
    <w:p w:rsidR="00BD01EE" w:rsidRPr="008F1CC9" w:rsidRDefault="008F1BC0" w:rsidP="008F1CC9">
      <w:pPr>
        <w:pStyle w:val="34"/>
        <w:shd w:val="clear" w:color="auto" w:fill="auto"/>
        <w:spacing w:before="0" w:line="240" w:lineRule="auto"/>
        <w:rPr>
          <w:sz w:val="28"/>
          <w:szCs w:val="28"/>
        </w:rPr>
      </w:pPr>
      <w:r w:rsidRPr="008F1CC9">
        <w:rPr>
          <w:rFonts w:eastAsia="Tempora LGC Uni"/>
          <w:sz w:val="28"/>
          <w:szCs w:val="28"/>
        </w:rPr>
        <w:t>Закрепление муниципальных</w:t>
      </w:r>
      <w:r w:rsidRPr="008F1CC9">
        <w:rPr>
          <w:rFonts w:eastAsia="Tempora LGC Uni"/>
          <w:sz w:val="28"/>
          <w:szCs w:val="28"/>
        </w:rPr>
        <w:t xml:space="preserve"> общеобразовательных учреждений</w:t>
      </w:r>
      <w:r w:rsidR="008F1CC9">
        <w:rPr>
          <w:rFonts w:eastAsia="Tempora LGC Uni"/>
          <w:sz w:val="28"/>
          <w:szCs w:val="28"/>
        </w:rPr>
        <w:t xml:space="preserve"> </w:t>
      </w:r>
      <w:r w:rsidR="008F1CC9">
        <w:rPr>
          <w:rFonts w:eastAsia="Tempora LGC Uni"/>
          <w:sz w:val="28"/>
          <w:szCs w:val="28"/>
        </w:rPr>
        <w:br/>
      </w:r>
      <w:r w:rsidRPr="008F1CC9">
        <w:rPr>
          <w:rFonts w:eastAsia="Tempora LGC Uni"/>
          <w:sz w:val="28"/>
          <w:szCs w:val="28"/>
        </w:rPr>
        <w:t>за конкретными территориями Питерского муниципального района</w:t>
      </w:r>
      <w:r w:rsidR="008F1CC9">
        <w:rPr>
          <w:rFonts w:eastAsia="Tempora LGC Uni"/>
          <w:sz w:val="28"/>
          <w:szCs w:val="28"/>
        </w:rPr>
        <w:t xml:space="preserve"> </w:t>
      </w:r>
      <w:r w:rsidRPr="008F1CC9">
        <w:rPr>
          <w:rFonts w:eastAsia="Tempora LGC Uni"/>
          <w:sz w:val="28"/>
          <w:szCs w:val="28"/>
        </w:rPr>
        <w:t>Саратовской области на 2024год</w:t>
      </w:r>
    </w:p>
    <w:p w:rsidR="00BD01EE" w:rsidRPr="008F1CC9" w:rsidRDefault="00BD01EE">
      <w:pPr>
        <w:pStyle w:val="34"/>
        <w:shd w:val="clear" w:color="auto" w:fill="auto"/>
        <w:spacing w:before="0" w:line="240" w:lineRule="auto"/>
        <w:ind w:right="-567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3714"/>
        <w:gridCol w:w="5153"/>
      </w:tblGrid>
      <w:tr w:rsidR="00BD01EE" w:rsidRPr="008F1CC9" w:rsidTr="008F1CC9">
        <w:trPr>
          <w:trHeight w:hRule="exact" w:val="133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center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№</w:t>
            </w:r>
          </w:p>
          <w:p w:rsidR="00BD01EE" w:rsidRPr="008F1CC9" w:rsidRDefault="008F1BC0" w:rsidP="00662034">
            <w:pPr>
              <w:spacing w:after="0" w:line="240" w:lineRule="auto"/>
              <w:jc w:val="center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Style w:val="29"/>
                <w:rFonts w:eastAsia="Tempora LGC Uni"/>
                <w:b w:val="0"/>
              </w:rPr>
              <w:t>п/п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Style w:val="29"/>
                <w:rFonts w:eastAsia="Tempora LGC Uni"/>
                <w:b w:val="0"/>
              </w:rPr>
              <w:t>Наименование</w:t>
            </w:r>
            <w:r w:rsidR="008F1CC9" w:rsidRPr="008F1CC9">
              <w:rPr>
                <w:rStyle w:val="29"/>
                <w:rFonts w:eastAsia="Tempora LGC Uni"/>
                <w:b w:val="0"/>
              </w:rPr>
              <w:t xml:space="preserve"> </w:t>
            </w:r>
            <w:r w:rsidRPr="008F1CC9">
              <w:rPr>
                <w:rStyle w:val="29"/>
                <w:rFonts w:eastAsia="Tempora LGC Uni"/>
                <w:b w:val="0"/>
              </w:rPr>
              <w:t>муниципального</w:t>
            </w:r>
            <w:r w:rsidR="008F1CC9" w:rsidRPr="008F1CC9">
              <w:rPr>
                <w:rStyle w:val="29"/>
                <w:rFonts w:eastAsia="Tempora LGC Uni"/>
                <w:b w:val="0"/>
              </w:rPr>
              <w:t xml:space="preserve"> </w:t>
            </w:r>
            <w:r w:rsidRPr="008F1CC9">
              <w:rPr>
                <w:rStyle w:val="29"/>
                <w:rFonts w:eastAsia="Tempora LGC Uni"/>
                <w:b w:val="0"/>
              </w:rPr>
              <w:t>общеобразовательного</w:t>
            </w:r>
            <w:r w:rsidR="008F1CC9" w:rsidRPr="008F1CC9">
              <w:rPr>
                <w:rStyle w:val="29"/>
                <w:rFonts w:eastAsia="Tempora LGC Uni"/>
                <w:b w:val="0"/>
              </w:rPr>
              <w:t xml:space="preserve"> </w:t>
            </w:r>
            <w:r w:rsidRPr="008F1CC9">
              <w:rPr>
                <w:rStyle w:val="29"/>
                <w:rFonts w:eastAsia="Tempora LGC Uni"/>
                <w:b w:val="0"/>
              </w:rPr>
              <w:t>учреждения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8F1CC9" w:rsidRPr="008F1CC9" w:rsidRDefault="008F1CC9" w:rsidP="00662034">
            <w:pPr>
              <w:spacing w:after="0" w:line="240" w:lineRule="auto"/>
              <w:jc w:val="center"/>
              <w:rPr>
                <w:rStyle w:val="29"/>
                <w:rFonts w:eastAsia="Tempora LGC Uni"/>
                <w:b w:val="0"/>
              </w:rPr>
            </w:pPr>
          </w:p>
          <w:p w:rsidR="00BD01EE" w:rsidRPr="008F1CC9" w:rsidRDefault="008F1BC0" w:rsidP="00662034">
            <w:pPr>
              <w:spacing w:after="0" w:line="240" w:lineRule="auto"/>
              <w:jc w:val="center"/>
              <w:rPr>
                <w:rStyle w:val="29"/>
                <w:rFonts w:eastAsia="Tempora LGC Uni"/>
                <w:b w:val="0"/>
              </w:rPr>
            </w:pPr>
            <w:r w:rsidRPr="008F1CC9">
              <w:rPr>
                <w:rStyle w:val="29"/>
                <w:rFonts w:eastAsia="Tempora LGC Uni"/>
                <w:b w:val="0"/>
              </w:rPr>
              <w:t>Конкретная территория</w:t>
            </w:r>
          </w:p>
        </w:tc>
      </w:tr>
      <w:tr w:rsidR="00BD01EE" w:rsidRPr="008F1CC9" w:rsidTr="008F1CC9">
        <w:trPr>
          <w:trHeight w:hRule="exact" w:val="20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Style w:val="2MicrosoftSansSerif12pt"/>
                <w:rFonts w:ascii="Times New Roman" w:eastAsia="Tempora LGC Uni" w:hAnsi="Times New Roman" w:cs="Times New Roman"/>
                <w:sz w:val="28"/>
                <w:szCs w:val="28"/>
              </w:rPr>
              <w:t>1</w:t>
            </w:r>
            <w:r w:rsidRPr="008F1CC9">
              <w:rPr>
                <w:rStyle w:val="2LucidaSansUnicode12pt"/>
                <w:rFonts w:ascii="Times New Roman" w:eastAsia="Tempora LGC Un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Муниципальное общеобразовательное учреждение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Доронкин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8F1CC9">
        <w:trPr>
          <w:trHeight w:hRule="exact" w:val="198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Мироновка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Моршанка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Мироновка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662034">
        <w:trPr>
          <w:trHeight w:val="194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Агафоновка имени Героя Советского Союза Н.М. Решетникова.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Агафоновка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Первопитерский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ст.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Решетников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Светский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662034">
        <w:trPr>
          <w:trHeight w:hRule="exact" w:val="199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поселке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662034">
        <w:trPr>
          <w:trHeight w:val="174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Малый Узень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2034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Малый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Узень Питерского района Саратовской области</w:t>
            </w:r>
            <w:r w:rsidR="00662034"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Малоузенск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бласти 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Черемушки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662034">
        <w:trPr>
          <w:trHeight w:val="154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Запрудное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с. Запрудное 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Питерс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Ясновидовка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п. Подольский Питерс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р/д Глубинный Питерского района Саратовской области</w:t>
            </w:r>
          </w:p>
        </w:tc>
      </w:tr>
      <w:tr w:rsidR="00BD01EE" w:rsidRPr="008F1CC9" w:rsidTr="00662034">
        <w:trPr>
          <w:trHeight w:val="411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поселке Нива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Нива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Приозерный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Ма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лый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Славин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Руновский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Крестьянка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Цепков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Широков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Попо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в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Антипенков</w:t>
            </w:r>
            <w:bookmarkStart w:id="0" w:name="_GoBack"/>
            <w:bookmarkEnd w:id="0"/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Желтый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Шлягин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Печнихин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Земцов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662034">
        <w:trPr>
          <w:trHeight w:val="193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Мироновка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поселке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Новореченский</w:t>
            </w:r>
            <w:proofErr w:type="spellEnd"/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товской области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п. Зеленый Луг Питерского района Саратовской области</w:t>
            </w:r>
          </w:p>
        </w:tc>
      </w:tr>
      <w:tr w:rsidR="00BD01EE" w:rsidRPr="008F1CC9" w:rsidTr="008F1CC9">
        <w:trPr>
          <w:trHeight w:val="153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Новотулка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Питерского района Саратовской области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;</w:t>
            </w:r>
          </w:p>
          <w:p w:rsid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Привольный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Новый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Путь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х.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Верный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8F1CC9">
        <w:trPr>
          <w:trHeight w:val="162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поселке Трудовик.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п.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Трудовик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BD01EE" w:rsidRPr="008F1CC9" w:rsidTr="008F1CC9">
        <w:trPr>
          <w:trHeight w:val="154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Алексашкино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eastAsia="Tempora LGC Un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Алексашкино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</w:t>
            </w:r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кого района Саратовской области;</w:t>
            </w:r>
          </w:p>
          <w:p w:rsidR="00BD01EE" w:rsidRPr="008F1CC9" w:rsidRDefault="008F1BC0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п. Опытная станция Питерского района Саратовск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BD01EE" w:rsidRPr="008F1CC9" w:rsidTr="008F1CC9">
        <w:trPr>
          <w:trHeight w:val="156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D01EE" w:rsidRPr="008F1CC9" w:rsidRDefault="008F1BC0" w:rsidP="00662034">
            <w:pPr>
              <w:spacing w:after="0" w:line="240" w:lineRule="auto"/>
              <w:ind w:left="73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</w:t>
            </w:r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spellStart"/>
            <w:r w:rsid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области» в селе </w:t>
            </w:r>
            <w:proofErr w:type="spellStart"/>
            <w:r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D01EE" w:rsidRPr="008F1CC9" w:rsidRDefault="008F1CC9" w:rsidP="00662034">
            <w:pPr>
              <w:spacing w:after="0" w:line="240" w:lineRule="auto"/>
              <w:ind w:left="45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empora LGC Uni" w:hAnsi="Times New Roman" w:cs="Times New Roman"/>
                <w:sz w:val="28"/>
                <w:szCs w:val="28"/>
              </w:rPr>
              <w:t>с.</w:t>
            </w:r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>Козловка</w:t>
            </w:r>
            <w:proofErr w:type="spellEnd"/>
            <w:r w:rsidR="008F1BC0" w:rsidRPr="008F1CC9">
              <w:rPr>
                <w:rFonts w:ascii="Times New Roman" w:eastAsia="Tempora LGC Uni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</w:tbl>
    <w:p w:rsidR="00BD01EE" w:rsidRDefault="00BD01EE">
      <w:pPr>
        <w:pStyle w:val="35"/>
        <w:shd w:val="clear" w:color="auto" w:fill="auto"/>
        <w:spacing w:before="0" w:after="0" w:line="311" w:lineRule="exact"/>
        <w:ind w:left="-1134" w:right="285"/>
        <w:rPr>
          <w:sz w:val="28"/>
          <w:szCs w:val="28"/>
        </w:rPr>
      </w:pPr>
    </w:p>
    <w:p w:rsidR="00662034" w:rsidRDefault="00662034">
      <w:pPr>
        <w:pStyle w:val="35"/>
        <w:shd w:val="clear" w:color="auto" w:fill="auto"/>
        <w:spacing w:before="0" w:after="0" w:line="311" w:lineRule="exact"/>
        <w:ind w:left="-1134" w:right="285"/>
        <w:rPr>
          <w:sz w:val="28"/>
          <w:szCs w:val="28"/>
        </w:rPr>
      </w:pPr>
    </w:p>
    <w:p w:rsidR="00662034" w:rsidRPr="008F1CC9" w:rsidRDefault="00662034">
      <w:pPr>
        <w:pStyle w:val="35"/>
        <w:shd w:val="clear" w:color="auto" w:fill="auto"/>
        <w:spacing w:before="0" w:after="0" w:line="311" w:lineRule="exact"/>
        <w:ind w:left="-1134" w:right="285"/>
        <w:rPr>
          <w:sz w:val="28"/>
          <w:szCs w:val="28"/>
        </w:rPr>
      </w:pPr>
    </w:p>
    <w:p w:rsidR="00BD01EE" w:rsidRPr="008F1CC9" w:rsidRDefault="008F1BC0" w:rsidP="008F1CC9">
      <w:pPr>
        <w:pStyle w:val="35"/>
        <w:shd w:val="clear" w:color="auto" w:fill="auto"/>
        <w:spacing w:before="0" w:after="0" w:line="311" w:lineRule="exact"/>
        <w:ind w:right="285"/>
        <w:rPr>
          <w:sz w:val="28"/>
          <w:szCs w:val="28"/>
        </w:rPr>
      </w:pPr>
      <w:r w:rsidRPr="008F1CC9">
        <w:rPr>
          <w:sz w:val="28"/>
          <w:szCs w:val="28"/>
        </w:rPr>
        <w:t xml:space="preserve">ВЕРНО: Руководитель аппарата </w:t>
      </w:r>
      <w:r w:rsidRPr="008F1CC9">
        <w:rPr>
          <w:sz w:val="28"/>
          <w:szCs w:val="28"/>
        </w:rPr>
        <w:t xml:space="preserve">администрации </w:t>
      </w:r>
    </w:p>
    <w:p w:rsidR="00BD01EE" w:rsidRPr="008F1CC9" w:rsidRDefault="008F1BC0" w:rsidP="008F1CC9">
      <w:pPr>
        <w:pStyle w:val="35"/>
        <w:shd w:val="clear" w:color="auto" w:fill="auto"/>
        <w:spacing w:before="0" w:after="0" w:line="311" w:lineRule="exact"/>
        <w:rPr>
          <w:sz w:val="28"/>
          <w:szCs w:val="28"/>
        </w:rPr>
      </w:pPr>
      <w:r w:rsidRPr="008F1CC9">
        <w:rPr>
          <w:sz w:val="28"/>
          <w:szCs w:val="28"/>
        </w:rPr>
        <w:t>муниципального района</w:t>
      </w:r>
      <w:r w:rsidRPr="008F1CC9">
        <w:rPr>
          <w:sz w:val="28"/>
          <w:szCs w:val="28"/>
        </w:rPr>
        <w:t xml:space="preserve">                             </w:t>
      </w:r>
      <w:r w:rsidRPr="008F1CC9">
        <w:rPr>
          <w:sz w:val="28"/>
          <w:szCs w:val="28"/>
        </w:rPr>
        <w:t xml:space="preserve">                 </w:t>
      </w:r>
      <w:r w:rsidRPr="008F1CC9">
        <w:rPr>
          <w:sz w:val="28"/>
          <w:szCs w:val="28"/>
        </w:rPr>
        <w:t xml:space="preserve">                   А.А. Строганов</w:t>
      </w:r>
    </w:p>
    <w:p w:rsidR="00BD01EE" w:rsidRPr="008F1CC9" w:rsidRDefault="00BD01EE">
      <w:pPr>
        <w:pStyle w:val="35"/>
        <w:shd w:val="clear" w:color="auto" w:fill="auto"/>
        <w:spacing w:before="0" w:after="0" w:line="311" w:lineRule="exact"/>
        <w:ind w:left="-1134" w:right="-565"/>
        <w:rPr>
          <w:sz w:val="28"/>
          <w:szCs w:val="28"/>
        </w:rPr>
      </w:pPr>
    </w:p>
    <w:sectPr w:rsidR="00BD01EE" w:rsidRPr="008F1CC9" w:rsidSect="008F1CC9">
      <w:footerReference w:type="default" r:id="rId11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EE" w:rsidRDefault="008F1BC0">
      <w:pPr>
        <w:spacing w:after="0" w:line="240" w:lineRule="auto"/>
      </w:pPr>
      <w:r>
        <w:separator/>
      </w:r>
    </w:p>
  </w:endnote>
  <w:endnote w:type="continuationSeparator" w:id="0">
    <w:p w:rsidR="00BD01EE" w:rsidRDefault="008F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BD01EE" w:rsidRDefault="008F1BC0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01EE" w:rsidRDefault="00BD01E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EE" w:rsidRDefault="008F1BC0">
      <w:pPr>
        <w:spacing w:after="0" w:line="240" w:lineRule="auto"/>
      </w:pPr>
      <w:r>
        <w:separator/>
      </w:r>
    </w:p>
  </w:footnote>
  <w:footnote w:type="continuationSeparator" w:id="0">
    <w:p w:rsidR="00BD01EE" w:rsidRDefault="008F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921"/>
    <w:multiLevelType w:val="hybridMultilevel"/>
    <w:tmpl w:val="780E4D08"/>
    <w:lvl w:ilvl="0" w:tplc="C5746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B0F5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508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C804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AA1F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24A8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48C5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5EBE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A0F7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B3E58"/>
    <w:multiLevelType w:val="hybridMultilevel"/>
    <w:tmpl w:val="F6E2F324"/>
    <w:lvl w:ilvl="0" w:tplc="310E56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99642292">
      <w:start w:val="1"/>
      <w:numFmt w:val="decimal"/>
      <w:lvlText w:val=""/>
      <w:lvlJc w:val="left"/>
    </w:lvl>
    <w:lvl w:ilvl="2" w:tplc="8FBEEC00">
      <w:start w:val="1"/>
      <w:numFmt w:val="decimal"/>
      <w:lvlText w:val=""/>
      <w:lvlJc w:val="left"/>
    </w:lvl>
    <w:lvl w:ilvl="3" w:tplc="59D81144">
      <w:start w:val="1"/>
      <w:numFmt w:val="decimal"/>
      <w:lvlText w:val=""/>
      <w:lvlJc w:val="left"/>
    </w:lvl>
    <w:lvl w:ilvl="4" w:tplc="9BB6FD4A">
      <w:start w:val="1"/>
      <w:numFmt w:val="decimal"/>
      <w:lvlText w:val=""/>
      <w:lvlJc w:val="left"/>
    </w:lvl>
    <w:lvl w:ilvl="5" w:tplc="A1B4FBF0">
      <w:start w:val="1"/>
      <w:numFmt w:val="decimal"/>
      <w:lvlText w:val=""/>
      <w:lvlJc w:val="left"/>
    </w:lvl>
    <w:lvl w:ilvl="6" w:tplc="B6988966">
      <w:start w:val="1"/>
      <w:numFmt w:val="decimal"/>
      <w:lvlText w:val=""/>
      <w:lvlJc w:val="left"/>
    </w:lvl>
    <w:lvl w:ilvl="7" w:tplc="B5DE77A6">
      <w:start w:val="1"/>
      <w:numFmt w:val="decimal"/>
      <w:lvlText w:val=""/>
      <w:lvlJc w:val="left"/>
    </w:lvl>
    <w:lvl w:ilvl="8" w:tplc="A04E7072">
      <w:start w:val="1"/>
      <w:numFmt w:val="decimal"/>
      <w:lvlText w:val=""/>
      <w:lvlJc w:val="left"/>
    </w:lvl>
  </w:abstractNum>
  <w:abstractNum w:abstractNumId="2">
    <w:nsid w:val="1B8A34AA"/>
    <w:multiLevelType w:val="hybridMultilevel"/>
    <w:tmpl w:val="158877A6"/>
    <w:lvl w:ilvl="0" w:tplc="84925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921A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D8D6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96D6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CE9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1483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9ECA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72A8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3249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E91D97"/>
    <w:multiLevelType w:val="hybridMultilevel"/>
    <w:tmpl w:val="D4987AF2"/>
    <w:lvl w:ilvl="0" w:tplc="FDD8095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5094D316">
      <w:start w:val="1"/>
      <w:numFmt w:val="decimal"/>
      <w:lvlText w:val=""/>
      <w:lvlJc w:val="left"/>
    </w:lvl>
    <w:lvl w:ilvl="2" w:tplc="8332AD76">
      <w:start w:val="1"/>
      <w:numFmt w:val="decimal"/>
      <w:lvlText w:val=""/>
      <w:lvlJc w:val="left"/>
    </w:lvl>
    <w:lvl w:ilvl="3" w:tplc="F77E2BC2">
      <w:start w:val="1"/>
      <w:numFmt w:val="decimal"/>
      <w:lvlText w:val=""/>
      <w:lvlJc w:val="left"/>
    </w:lvl>
    <w:lvl w:ilvl="4" w:tplc="3CB8C8AE">
      <w:start w:val="1"/>
      <w:numFmt w:val="decimal"/>
      <w:lvlText w:val=""/>
      <w:lvlJc w:val="left"/>
    </w:lvl>
    <w:lvl w:ilvl="5" w:tplc="42063386">
      <w:start w:val="1"/>
      <w:numFmt w:val="decimal"/>
      <w:lvlText w:val=""/>
      <w:lvlJc w:val="left"/>
    </w:lvl>
    <w:lvl w:ilvl="6" w:tplc="1A7679AC">
      <w:start w:val="1"/>
      <w:numFmt w:val="decimal"/>
      <w:lvlText w:val=""/>
      <w:lvlJc w:val="left"/>
    </w:lvl>
    <w:lvl w:ilvl="7" w:tplc="367474F2">
      <w:start w:val="1"/>
      <w:numFmt w:val="decimal"/>
      <w:lvlText w:val=""/>
      <w:lvlJc w:val="left"/>
    </w:lvl>
    <w:lvl w:ilvl="8" w:tplc="0204CE96">
      <w:start w:val="1"/>
      <w:numFmt w:val="decimal"/>
      <w:lvlText w:val=""/>
      <w:lvlJc w:val="left"/>
    </w:lvl>
  </w:abstractNum>
  <w:abstractNum w:abstractNumId="4">
    <w:nsid w:val="1E571CCF"/>
    <w:multiLevelType w:val="multilevel"/>
    <w:tmpl w:val="1F4AB6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E2C7CD8"/>
    <w:multiLevelType w:val="multilevel"/>
    <w:tmpl w:val="EAAED3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31E262B6"/>
    <w:multiLevelType w:val="hybridMultilevel"/>
    <w:tmpl w:val="3328EB08"/>
    <w:lvl w:ilvl="0" w:tplc="0ED2D9F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6B5E6094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693EFC28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174C0AE4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5164FF18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DE5AD434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5FE2D07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EF589276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310ADBF6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7">
    <w:nsid w:val="350D7096"/>
    <w:multiLevelType w:val="hybridMultilevel"/>
    <w:tmpl w:val="D2663F8A"/>
    <w:lvl w:ilvl="0" w:tplc="E8F2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3AEA8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DE15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ECE2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CC9A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54DF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060B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F2CD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C3E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C7660C"/>
    <w:multiLevelType w:val="hybridMultilevel"/>
    <w:tmpl w:val="4A04EF60"/>
    <w:lvl w:ilvl="0" w:tplc="EFDC5EA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B18AE72">
      <w:start w:val="1"/>
      <w:numFmt w:val="decimal"/>
      <w:lvlText w:val=""/>
      <w:lvlJc w:val="left"/>
    </w:lvl>
    <w:lvl w:ilvl="2" w:tplc="D1D69B56">
      <w:start w:val="1"/>
      <w:numFmt w:val="decimal"/>
      <w:lvlText w:val=""/>
      <w:lvlJc w:val="left"/>
    </w:lvl>
    <w:lvl w:ilvl="3" w:tplc="E3084B0C">
      <w:start w:val="1"/>
      <w:numFmt w:val="decimal"/>
      <w:lvlText w:val=""/>
      <w:lvlJc w:val="left"/>
    </w:lvl>
    <w:lvl w:ilvl="4" w:tplc="9B8E343E">
      <w:start w:val="1"/>
      <w:numFmt w:val="decimal"/>
      <w:lvlText w:val=""/>
      <w:lvlJc w:val="left"/>
    </w:lvl>
    <w:lvl w:ilvl="5" w:tplc="931032E2">
      <w:start w:val="1"/>
      <w:numFmt w:val="decimal"/>
      <w:lvlText w:val=""/>
      <w:lvlJc w:val="left"/>
    </w:lvl>
    <w:lvl w:ilvl="6" w:tplc="6212D4B2">
      <w:start w:val="1"/>
      <w:numFmt w:val="decimal"/>
      <w:lvlText w:val=""/>
      <w:lvlJc w:val="left"/>
    </w:lvl>
    <w:lvl w:ilvl="7" w:tplc="6AE686DA">
      <w:start w:val="1"/>
      <w:numFmt w:val="decimal"/>
      <w:lvlText w:val=""/>
      <w:lvlJc w:val="left"/>
    </w:lvl>
    <w:lvl w:ilvl="8" w:tplc="C096C0C8">
      <w:start w:val="1"/>
      <w:numFmt w:val="decimal"/>
      <w:lvlText w:val=""/>
      <w:lvlJc w:val="left"/>
    </w:lvl>
  </w:abstractNum>
  <w:abstractNum w:abstractNumId="9">
    <w:nsid w:val="447A3A55"/>
    <w:multiLevelType w:val="hybridMultilevel"/>
    <w:tmpl w:val="3668AC12"/>
    <w:lvl w:ilvl="0" w:tplc="E4AC1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0087122">
      <w:start w:val="1"/>
      <w:numFmt w:val="lowerLetter"/>
      <w:lvlText w:val="%2."/>
      <w:lvlJc w:val="left"/>
      <w:pPr>
        <w:ind w:left="1931" w:hanging="360"/>
      </w:pPr>
    </w:lvl>
    <w:lvl w:ilvl="2" w:tplc="7F683376">
      <w:start w:val="1"/>
      <w:numFmt w:val="lowerRoman"/>
      <w:lvlText w:val="%3."/>
      <w:lvlJc w:val="right"/>
      <w:pPr>
        <w:ind w:left="2651" w:hanging="180"/>
      </w:pPr>
    </w:lvl>
    <w:lvl w:ilvl="3" w:tplc="86585F72">
      <w:start w:val="1"/>
      <w:numFmt w:val="decimal"/>
      <w:lvlText w:val="%4."/>
      <w:lvlJc w:val="left"/>
      <w:pPr>
        <w:ind w:left="3371" w:hanging="360"/>
      </w:pPr>
    </w:lvl>
    <w:lvl w:ilvl="4" w:tplc="34B4330A">
      <w:start w:val="1"/>
      <w:numFmt w:val="lowerLetter"/>
      <w:lvlText w:val="%5."/>
      <w:lvlJc w:val="left"/>
      <w:pPr>
        <w:ind w:left="4091" w:hanging="360"/>
      </w:pPr>
    </w:lvl>
    <w:lvl w:ilvl="5" w:tplc="8A2C1A6A">
      <w:start w:val="1"/>
      <w:numFmt w:val="lowerRoman"/>
      <w:lvlText w:val="%6."/>
      <w:lvlJc w:val="right"/>
      <w:pPr>
        <w:ind w:left="4811" w:hanging="180"/>
      </w:pPr>
    </w:lvl>
    <w:lvl w:ilvl="6" w:tplc="AEAA4E20">
      <w:start w:val="1"/>
      <w:numFmt w:val="decimal"/>
      <w:lvlText w:val="%7."/>
      <w:lvlJc w:val="left"/>
      <w:pPr>
        <w:ind w:left="5531" w:hanging="360"/>
      </w:pPr>
    </w:lvl>
    <w:lvl w:ilvl="7" w:tplc="78408B88">
      <w:start w:val="1"/>
      <w:numFmt w:val="lowerLetter"/>
      <w:lvlText w:val="%8."/>
      <w:lvlJc w:val="left"/>
      <w:pPr>
        <w:ind w:left="6251" w:hanging="360"/>
      </w:pPr>
    </w:lvl>
    <w:lvl w:ilvl="8" w:tplc="54AE08C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563CB6"/>
    <w:multiLevelType w:val="multilevel"/>
    <w:tmpl w:val="EDCC4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11">
    <w:nsid w:val="5BA16CBC"/>
    <w:multiLevelType w:val="hybridMultilevel"/>
    <w:tmpl w:val="87E49976"/>
    <w:lvl w:ilvl="0" w:tplc="AE0EE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50266C">
      <w:start w:val="1"/>
      <w:numFmt w:val="lowerLetter"/>
      <w:lvlText w:val="%2."/>
      <w:lvlJc w:val="left"/>
      <w:pPr>
        <w:ind w:left="1789" w:hanging="360"/>
      </w:pPr>
    </w:lvl>
    <w:lvl w:ilvl="2" w:tplc="6D8E4702">
      <w:start w:val="1"/>
      <w:numFmt w:val="lowerRoman"/>
      <w:lvlText w:val="%3."/>
      <w:lvlJc w:val="right"/>
      <w:pPr>
        <w:ind w:left="2509" w:hanging="180"/>
      </w:pPr>
    </w:lvl>
    <w:lvl w:ilvl="3" w:tplc="76C6F2B6">
      <w:start w:val="1"/>
      <w:numFmt w:val="decimal"/>
      <w:lvlText w:val="%4."/>
      <w:lvlJc w:val="left"/>
      <w:pPr>
        <w:ind w:left="3229" w:hanging="360"/>
      </w:pPr>
    </w:lvl>
    <w:lvl w:ilvl="4" w:tplc="D21897BE">
      <w:start w:val="1"/>
      <w:numFmt w:val="lowerLetter"/>
      <w:lvlText w:val="%5."/>
      <w:lvlJc w:val="left"/>
      <w:pPr>
        <w:ind w:left="3949" w:hanging="360"/>
      </w:pPr>
    </w:lvl>
    <w:lvl w:ilvl="5" w:tplc="CA8E376A">
      <w:start w:val="1"/>
      <w:numFmt w:val="lowerRoman"/>
      <w:lvlText w:val="%6."/>
      <w:lvlJc w:val="right"/>
      <w:pPr>
        <w:ind w:left="4669" w:hanging="180"/>
      </w:pPr>
    </w:lvl>
    <w:lvl w:ilvl="6" w:tplc="3882491A">
      <w:start w:val="1"/>
      <w:numFmt w:val="decimal"/>
      <w:lvlText w:val="%7."/>
      <w:lvlJc w:val="left"/>
      <w:pPr>
        <w:ind w:left="5389" w:hanging="360"/>
      </w:pPr>
    </w:lvl>
    <w:lvl w:ilvl="7" w:tplc="FADC6254">
      <w:start w:val="1"/>
      <w:numFmt w:val="lowerLetter"/>
      <w:lvlText w:val="%8."/>
      <w:lvlJc w:val="left"/>
      <w:pPr>
        <w:ind w:left="6109" w:hanging="360"/>
      </w:pPr>
    </w:lvl>
    <w:lvl w:ilvl="8" w:tplc="8E8C281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BE64DD"/>
    <w:multiLevelType w:val="multilevel"/>
    <w:tmpl w:val="76ECA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2586159"/>
    <w:multiLevelType w:val="hybridMultilevel"/>
    <w:tmpl w:val="9CA01C08"/>
    <w:lvl w:ilvl="0" w:tplc="C63CA28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C3CD5DC">
      <w:start w:val="1"/>
      <w:numFmt w:val="decimal"/>
      <w:lvlText w:val=""/>
      <w:lvlJc w:val="left"/>
    </w:lvl>
    <w:lvl w:ilvl="2" w:tplc="04B85AE8">
      <w:start w:val="1"/>
      <w:numFmt w:val="decimal"/>
      <w:lvlText w:val=""/>
      <w:lvlJc w:val="left"/>
    </w:lvl>
    <w:lvl w:ilvl="3" w:tplc="EB42ECA2">
      <w:start w:val="1"/>
      <w:numFmt w:val="decimal"/>
      <w:lvlText w:val=""/>
      <w:lvlJc w:val="left"/>
    </w:lvl>
    <w:lvl w:ilvl="4" w:tplc="A5BA476E">
      <w:start w:val="1"/>
      <w:numFmt w:val="decimal"/>
      <w:lvlText w:val=""/>
      <w:lvlJc w:val="left"/>
    </w:lvl>
    <w:lvl w:ilvl="5" w:tplc="D340DFA8">
      <w:start w:val="1"/>
      <w:numFmt w:val="decimal"/>
      <w:lvlText w:val=""/>
      <w:lvlJc w:val="left"/>
    </w:lvl>
    <w:lvl w:ilvl="6" w:tplc="BDDC3E1A">
      <w:start w:val="1"/>
      <w:numFmt w:val="decimal"/>
      <w:lvlText w:val=""/>
      <w:lvlJc w:val="left"/>
    </w:lvl>
    <w:lvl w:ilvl="7" w:tplc="EBC69A14">
      <w:start w:val="1"/>
      <w:numFmt w:val="decimal"/>
      <w:lvlText w:val=""/>
      <w:lvlJc w:val="left"/>
    </w:lvl>
    <w:lvl w:ilvl="8" w:tplc="9E84A084">
      <w:start w:val="1"/>
      <w:numFmt w:val="decimal"/>
      <w:lvlText w:val=""/>
      <w:lvlJc w:val="left"/>
    </w:lvl>
  </w:abstractNum>
  <w:abstractNum w:abstractNumId="14">
    <w:nsid w:val="74E135DD"/>
    <w:multiLevelType w:val="hybridMultilevel"/>
    <w:tmpl w:val="3F726804"/>
    <w:lvl w:ilvl="0" w:tplc="D6506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F8BDF4">
      <w:start w:val="1"/>
      <w:numFmt w:val="lowerLetter"/>
      <w:lvlText w:val="%2."/>
      <w:lvlJc w:val="left"/>
      <w:pPr>
        <w:ind w:left="1789" w:hanging="360"/>
      </w:pPr>
    </w:lvl>
    <w:lvl w:ilvl="2" w:tplc="B9E65568">
      <w:start w:val="1"/>
      <w:numFmt w:val="lowerRoman"/>
      <w:lvlText w:val="%3."/>
      <w:lvlJc w:val="right"/>
      <w:pPr>
        <w:ind w:left="2509" w:hanging="180"/>
      </w:pPr>
    </w:lvl>
    <w:lvl w:ilvl="3" w:tplc="03E0E70A">
      <w:start w:val="1"/>
      <w:numFmt w:val="decimal"/>
      <w:lvlText w:val="%4."/>
      <w:lvlJc w:val="left"/>
      <w:pPr>
        <w:ind w:left="3229" w:hanging="360"/>
      </w:pPr>
    </w:lvl>
    <w:lvl w:ilvl="4" w:tplc="10EA659E">
      <w:start w:val="1"/>
      <w:numFmt w:val="lowerLetter"/>
      <w:lvlText w:val="%5."/>
      <w:lvlJc w:val="left"/>
      <w:pPr>
        <w:ind w:left="3949" w:hanging="360"/>
      </w:pPr>
    </w:lvl>
    <w:lvl w:ilvl="5" w:tplc="EA68265E">
      <w:start w:val="1"/>
      <w:numFmt w:val="lowerRoman"/>
      <w:lvlText w:val="%6."/>
      <w:lvlJc w:val="right"/>
      <w:pPr>
        <w:ind w:left="4669" w:hanging="180"/>
      </w:pPr>
    </w:lvl>
    <w:lvl w:ilvl="6" w:tplc="29D06496">
      <w:start w:val="1"/>
      <w:numFmt w:val="decimal"/>
      <w:lvlText w:val="%7."/>
      <w:lvlJc w:val="left"/>
      <w:pPr>
        <w:ind w:left="5389" w:hanging="360"/>
      </w:pPr>
    </w:lvl>
    <w:lvl w:ilvl="7" w:tplc="51D85CB4">
      <w:start w:val="1"/>
      <w:numFmt w:val="lowerLetter"/>
      <w:lvlText w:val="%8."/>
      <w:lvlJc w:val="left"/>
      <w:pPr>
        <w:ind w:left="6109" w:hanging="360"/>
      </w:pPr>
    </w:lvl>
    <w:lvl w:ilvl="8" w:tplc="E22647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E"/>
    <w:rsid w:val="00374D5B"/>
    <w:rsid w:val="00662034"/>
    <w:rsid w:val="008F1BC0"/>
    <w:rsid w:val="008F1CC9"/>
    <w:rsid w:val="00BD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3FA7-A345-41D3-AEDC-BFBF4C93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uiPriority w:val="9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Без интервала1"/>
    <w:rPr>
      <w:rFonts w:cs="Calibri"/>
      <w:sz w:val="22"/>
      <w:szCs w:val="22"/>
      <w:lang w:eastAsia="ar-SA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33">
    <w:name w:val="Основной текст (3)_"/>
    <w:basedOn w:val="a0"/>
    <w:link w:val="3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5">
    <w:name w:val="Основной текст3"/>
    <w:basedOn w:val="a"/>
    <w:uiPriority w:val="99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 (2) + Полужирный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8</cp:revision>
  <cp:lastPrinted>2024-04-05T12:41:00Z</cp:lastPrinted>
  <dcterms:created xsi:type="dcterms:W3CDTF">2024-04-03T05:04:00Z</dcterms:created>
  <dcterms:modified xsi:type="dcterms:W3CDTF">2024-04-05T12:42:00Z</dcterms:modified>
</cp:coreProperties>
</file>