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FD1" w:rsidRPr="005E6F02" w:rsidRDefault="009D3FD1" w:rsidP="009D3FD1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FD1" w:rsidRDefault="009D3FD1" w:rsidP="009D3FD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9D3FD1" w:rsidRDefault="009D3FD1" w:rsidP="009D3FD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9D3FD1" w:rsidRDefault="009D3FD1" w:rsidP="009D3FD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9D3FD1" w:rsidRDefault="009D3FD1" w:rsidP="009D3FD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D3FD1" w:rsidRDefault="009D3FD1" w:rsidP="009D3FD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9D3FD1" w:rsidRDefault="009D3FD1" w:rsidP="009D3FD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D3FD1" w:rsidRDefault="009D3FD1" w:rsidP="009D3FD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3B3C61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февраля  2016  года  №  </w:t>
      </w:r>
      <w:r w:rsidR="003B3C61">
        <w:rPr>
          <w:rFonts w:ascii="Times New Roman CYR" w:hAnsi="Times New Roman CYR" w:cs="Times New Roman CYR"/>
          <w:sz w:val="28"/>
          <w:szCs w:val="28"/>
        </w:rPr>
        <w:t>43</w:t>
      </w:r>
    </w:p>
    <w:p w:rsidR="009D3FD1" w:rsidRDefault="009D3FD1" w:rsidP="009D3FD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с. Питерка</w:t>
      </w:r>
    </w:p>
    <w:p w:rsidR="00160C76" w:rsidRDefault="00160C76" w:rsidP="00160C76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kern w:val="2"/>
          <w:sz w:val="24"/>
          <w:szCs w:val="24"/>
        </w:rPr>
      </w:pPr>
    </w:p>
    <w:tbl>
      <w:tblPr>
        <w:tblpPr w:leftFromText="45" w:rightFromText="45" w:vertAnchor="text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36"/>
      </w:tblGrid>
      <w:tr w:rsidR="00160C76" w:rsidRPr="00160C76" w:rsidTr="00CC1840">
        <w:trPr>
          <w:tblCellSpacing w:w="0" w:type="dxa"/>
        </w:trPr>
        <w:tc>
          <w:tcPr>
            <w:tcW w:w="4536" w:type="dxa"/>
            <w:shd w:val="clear" w:color="auto" w:fill="FFFFFF"/>
            <w:hideMark/>
          </w:tcPr>
          <w:p w:rsidR="009E6CED" w:rsidRPr="00CC1840" w:rsidRDefault="009E6CED" w:rsidP="003B3C6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C1840">
              <w:rPr>
                <w:bCs/>
                <w:sz w:val="28"/>
                <w:szCs w:val="28"/>
              </w:rPr>
              <w:t xml:space="preserve">Об утверждении </w:t>
            </w:r>
            <w:r w:rsidR="003B3C61" w:rsidRPr="00CC1840">
              <w:rPr>
                <w:bCs/>
                <w:sz w:val="28"/>
                <w:szCs w:val="28"/>
              </w:rPr>
              <w:t>П</w:t>
            </w:r>
            <w:r w:rsidRPr="00CC1840">
              <w:rPr>
                <w:bCs/>
                <w:sz w:val="28"/>
                <w:szCs w:val="28"/>
              </w:rPr>
              <w:t xml:space="preserve">орядка отлова и содержания безнадзорных животных на территории Питерского </w:t>
            </w:r>
            <w:r w:rsidR="00E374A8" w:rsidRPr="00CC1840">
              <w:rPr>
                <w:bCs/>
                <w:sz w:val="28"/>
                <w:szCs w:val="28"/>
              </w:rPr>
              <w:t>муниципального района</w:t>
            </w:r>
          </w:p>
        </w:tc>
      </w:tr>
      <w:tr w:rsidR="00160C76" w:rsidRPr="00160C76" w:rsidTr="00CC1840">
        <w:trPr>
          <w:tblCellSpacing w:w="0" w:type="dxa"/>
        </w:trPr>
        <w:tc>
          <w:tcPr>
            <w:tcW w:w="4536" w:type="dxa"/>
            <w:shd w:val="clear" w:color="auto" w:fill="FFFFFF"/>
          </w:tcPr>
          <w:p w:rsidR="009E6CED" w:rsidRPr="00160C76" w:rsidRDefault="009E6CED" w:rsidP="009E6CED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</w:p>
        </w:tc>
      </w:tr>
    </w:tbl>
    <w:p w:rsidR="009E6CED" w:rsidRPr="00160C76" w:rsidRDefault="009E6CED" w:rsidP="009E6CED">
      <w:pPr>
        <w:shd w:val="clear" w:color="auto" w:fill="FFFFFF"/>
        <w:spacing w:before="100" w:beforeAutospacing="1" w:after="100" w:afterAutospacing="1"/>
        <w:rPr>
          <w:sz w:val="27"/>
          <w:szCs w:val="27"/>
        </w:rPr>
      </w:pPr>
      <w:r w:rsidRPr="00160C76">
        <w:rPr>
          <w:sz w:val="27"/>
          <w:szCs w:val="27"/>
        </w:rPr>
        <w:t> </w:t>
      </w:r>
    </w:p>
    <w:p w:rsidR="009E6CED" w:rsidRPr="00160C76" w:rsidRDefault="009E6CED" w:rsidP="009E6CED">
      <w:pPr>
        <w:shd w:val="clear" w:color="auto" w:fill="FFFFFF"/>
        <w:spacing w:before="100" w:beforeAutospacing="1" w:after="100" w:afterAutospacing="1"/>
        <w:rPr>
          <w:sz w:val="27"/>
          <w:szCs w:val="27"/>
        </w:rPr>
      </w:pPr>
      <w:r w:rsidRPr="00160C76">
        <w:rPr>
          <w:sz w:val="27"/>
          <w:szCs w:val="27"/>
        </w:rPr>
        <w:t> </w:t>
      </w:r>
    </w:p>
    <w:p w:rsidR="009E6CED" w:rsidRPr="00160C76" w:rsidRDefault="009E6CED" w:rsidP="009E6CED">
      <w:pPr>
        <w:shd w:val="clear" w:color="auto" w:fill="FFFFFF"/>
        <w:spacing w:before="100" w:beforeAutospacing="1" w:after="100" w:afterAutospacing="1"/>
        <w:rPr>
          <w:sz w:val="27"/>
          <w:szCs w:val="27"/>
        </w:rPr>
      </w:pPr>
      <w:r w:rsidRPr="00160C76">
        <w:rPr>
          <w:sz w:val="27"/>
          <w:szCs w:val="27"/>
        </w:rPr>
        <w:t> </w:t>
      </w:r>
    </w:p>
    <w:p w:rsidR="00A263EF" w:rsidRPr="00CC1840" w:rsidRDefault="00F63F53" w:rsidP="00CC1840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40">
        <w:rPr>
          <w:rStyle w:val="a9"/>
          <w:rFonts w:ascii="Times New Roman" w:hAnsi="Times New Roman" w:cs="Times New Roman"/>
          <w:sz w:val="28"/>
          <w:szCs w:val="28"/>
        </w:rPr>
        <w:t>Руковод</w:t>
      </w:r>
      <w:r w:rsidR="003B3C61" w:rsidRPr="00CC1840">
        <w:rPr>
          <w:rStyle w:val="a9"/>
          <w:rFonts w:ascii="Times New Roman" w:hAnsi="Times New Roman" w:cs="Times New Roman"/>
          <w:sz w:val="28"/>
          <w:szCs w:val="28"/>
        </w:rPr>
        <w:t xml:space="preserve">ствуясь Федеральным законом от </w:t>
      </w:r>
      <w:r w:rsidRPr="00CC1840">
        <w:rPr>
          <w:rStyle w:val="a9"/>
          <w:rFonts w:ascii="Times New Roman" w:hAnsi="Times New Roman" w:cs="Times New Roman"/>
          <w:sz w:val="28"/>
          <w:szCs w:val="28"/>
        </w:rPr>
        <w:t>6</w:t>
      </w:r>
      <w:r w:rsidR="003B3C61" w:rsidRPr="00CC1840">
        <w:rPr>
          <w:rStyle w:val="a9"/>
          <w:rFonts w:ascii="Times New Roman" w:hAnsi="Times New Roman" w:cs="Times New Roman"/>
          <w:sz w:val="28"/>
          <w:szCs w:val="28"/>
        </w:rPr>
        <w:t xml:space="preserve"> октября </w:t>
      </w:r>
      <w:r w:rsidRPr="00CC1840">
        <w:rPr>
          <w:rStyle w:val="a9"/>
          <w:rFonts w:ascii="Times New Roman" w:hAnsi="Times New Roman" w:cs="Times New Roman"/>
          <w:sz w:val="28"/>
          <w:szCs w:val="28"/>
        </w:rPr>
        <w:t>2003</w:t>
      </w:r>
      <w:r w:rsidR="003B3C61" w:rsidRPr="00CC1840">
        <w:rPr>
          <w:rStyle w:val="a9"/>
          <w:rFonts w:ascii="Times New Roman" w:hAnsi="Times New Roman" w:cs="Times New Roman"/>
          <w:sz w:val="28"/>
          <w:szCs w:val="28"/>
        </w:rPr>
        <w:t xml:space="preserve"> года</w:t>
      </w:r>
      <w:r w:rsidRPr="00CC1840">
        <w:rPr>
          <w:rStyle w:val="a9"/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законом от 30</w:t>
      </w:r>
      <w:r w:rsidR="003B3C61" w:rsidRPr="00CC1840">
        <w:rPr>
          <w:rStyle w:val="a9"/>
          <w:rFonts w:ascii="Times New Roman" w:hAnsi="Times New Roman" w:cs="Times New Roman"/>
          <w:sz w:val="28"/>
          <w:szCs w:val="28"/>
        </w:rPr>
        <w:t xml:space="preserve"> марта </w:t>
      </w:r>
      <w:r w:rsidRPr="00CC1840">
        <w:rPr>
          <w:rStyle w:val="a9"/>
          <w:rFonts w:ascii="Times New Roman" w:hAnsi="Times New Roman" w:cs="Times New Roman"/>
          <w:sz w:val="28"/>
          <w:szCs w:val="28"/>
        </w:rPr>
        <w:t xml:space="preserve">1999 </w:t>
      </w:r>
      <w:r w:rsidR="003B3C61" w:rsidRPr="00CC1840">
        <w:rPr>
          <w:rStyle w:val="a9"/>
          <w:rFonts w:ascii="Times New Roman" w:hAnsi="Times New Roman" w:cs="Times New Roman"/>
          <w:sz w:val="28"/>
          <w:szCs w:val="28"/>
        </w:rPr>
        <w:t xml:space="preserve">года </w:t>
      </w:r>
      <w:r w:rsidRPr="00CC1840">
        <w:rPr>
          <w:rFonts w:ascii="Times New Roman" w:hAnsi="Times New Roman" w:cs="Times New Roman"/>
          <w:sz w:val="28"/>
          <w:szCs w:val="28"/>
        </w:rPr>
        <w:t>№ 52-ФЗ «О санитарно-эпидемиологическом благополучии населения», Законом Российской Федерации от 14</w:t>
      </w:r>
      <w:r w:rsidR="003B3C61" w:rsidRPr="00CC1840">
        <w:rPr>
          <w:rFonts w:ascii="Times New Roman" w:hAnsi="Times New Roman" w:cs="Times New Roman"/>
          <w:sz w:val="28"/>
          <w:szCs w:val="28"/>
        </w:rPr>
        <w:t xml:space="preserve"> мая </w:t>
      </w:r>
      <w:r w:rsidRPr="00CC1840">
        <w:rPr>
          <w:rFonts w:ascii="Times New Roman" w:hAnsi="Times New Roman" w:cs="Times New Roman"/>
          <w:sz w:val="28"/>
          <w:szCs w:val="28"/>
        </w:rPr>
        <w:t>1993</w:t>
      </w:r>
      <w:r w:rsidR="003B3C61" w:rsidRPr="00CC184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C1840">
        <w:rPr>
          <w:rFonts w:ascii="Times New Roman" w:hAnsi="Times New Roman" w:cs="Times New Roman"/>
          <w:sz w:val="28"/>
          <w:szCs w:val="28"/>
        </w:rPr>
        <w:t xml:space="preserve"> № 4979-1 «О ветеринарии», в целях обеспечения надлежащего санитарного состояния территории </w:t>
      </w:r>
      <w:r w:rsidR="003B3C61" w:rsidRPr="00CC184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CC1840">
        <w:rPr>
          <w:rFonts w:ascii="Times New Roman" w:hAnsi="Times New Roman" w:cs="Times New Roman"/>
          <w:sz w:val="28"/>
          <w:szCs w:val="28"/>
        </w:rPr>
        <w:t>, безопасности населения от неблагоприятного воздействия безнадзорных животных, применения гуманных методов регулирования численности безнадзорных животных на территории Питерского муниципального района Саратовской области</w:t>
      </w:r>
      <w:r w:rsidR="003B3C61" w:rsidRPr="00CC1840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района</w:t>
      </w:r>
      <w:r w:rsidRPr="00CC184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263EF" w:rsidRPr="00CC1840" w:rsidRDefault="009E6CED" w:rsidP="00CC184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40">
        <w:rPr>
          <w:rFonts w:ascii="Times New Roman" w:hAnsi="Times New Roman" w:cs="Times New Roman"/>
          <w:sz w:val="28"/>
          <w:szCs w:val="28"/>
        </w:rPr>
        <w:t>ПОСТАНОВЛЯ</w:t>
      </w:r>
      <w:r w:rsidR="003B3C61" w:rsidRPr="00CC1840">
        <w:rPr>
          <w:rFonts w:ascii="Times New Roman" w:hAnsi="Times New Roman" w:cs="Times New Roman"/>
          <w:sz w:val="28"/>
          <w:szCs w:val="28"/>
        </w:rPr>
        <w:t>ЕТ</w:t>
      </w:r>
      <w:r w:rsidRPr="00CC1840">
        <w:rPr>
          <w:rFonts w:ascii="Times New Roman" w:hAnsi="Times New Roman" w:cs="Times New Roman"/>
          <w:sz w:val="28"/>
          <w:szCs w:val="28"/>
        </w:rPr>
        <w:t>:</w:t>
      </w:r>
    </w:p>
    <w:p w:rsidR="009E6CED" w:rsidRPr="00CC1840" w:rsidRDefault="009E6CED" w:rsidP="00CC184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40">
        <w:rPr>
          <w:rFonts w:ascii="Times New Roman" w:hAnsi="Times New Roman" w:cs="Times New Roman"/>
          <w:sz w:val="28"/>
          <w:szCs w:val="28"/>
        </w:rPr>
        <w:t xml:space="preserve">1. Утвердить Порядок отлова безнадзорных и бродячих животных и их содержания на территории </w:t>
      </w:r>
      <w:r w:rsidR="00A263EF" w:rsidRPr="00CC1840">
        <w:rPr>
          <w:rFonts w:ascii="Times New Roman" w:hAnsi="Times New Roman" w:cs="Times New Roman"/>
          <w:sz w:val="28"/>
          <w:szCs w:val="28"/>
        </w:rPr>
        <w:t>Питерского муниципального района Саратовской области</w:t>
      </w:r>
      <w:r w:rsidRPr="00CC1840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9E6CED" w:rsidRPr="00CC1840" w:rsidRDefault="00A263EF" w:rsidP="00CC184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40">
        <w:rPr>
          <w:rFonts w:ascii="Times New Roman" w:hAnsi="Times New Roman" w:cs="Times New Roman"/>
          <w:sz w:val="28"/>
          <w:szCs w:val="28"/>
        </w:rPr>
        <w:t xml:space="preserve">2. </w:t>
      </w:r>
      <w:r w:rsidR="009E6CED" w:rsidRPr="00CC1840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</w:t>
      </w:r>
      <w:r w:rsidR="003C3ACD" w:rsidRPr="00CC1840">
        <w:rPr>
          <w:rFonts w:ascii="Times New Roman" w:hAnsi="Times New Roman" w:cs="Times New Roman"/>
          <w:sz w:val="28"/>
          <w:szCs w:val="28"/>
        </w:rPr>
        <w:t>официальном сайте администрации</w:t>
      </w:r>
      <w:r w:rsidR="009E6CED" w:rsidRPr="00CC1840">
        <w:rPr>
          <w:rFonts w:ascii="Times New Roman" w:hAnsi="Times New Roman" w:cs="Times New Roman"/>
          <w:sz w:val="28"/>
          <w:szCs w:val="28"/>
        </w:rPr>
        <w:t xml:space="preserve"> </w:t>
      </w:r>
      <w:r w:rsidR="003B3C61" w:rsidRPr="00CC184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9E6CED" w:rsidRPr="00CC1840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9E6CED" w:rsidRPr="00CC1840" w:rsidRDefault="00A263EF" w:rsidP="00CC184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40">
        <w:rPr>
          <w:rFonts w:ascii="Times New Roman" w:hAnsi="Times New Roman" w:cs="Times New Roman"/>
          <w:sz w:val="28"/>
          <w:szCs w:val="28"/>
        </w:rPr>
        <w:t>3.</w:t>
      </w:r>
      <w:r w:rsidR="003B3C61" w:rsidRPr="00CC1840">
        <w:rPr>
          <w:rFonts w:ascii="Times New Roman" w:hAnsi="Times New Roman" w:cs="Times New Roman"/>
          <w:sz w:val="28"/>
          <w:szCs w:val="28"/>
        </w:rPr>
        <w:t xml:space="preserve"> </w:t>
      </w:r>
      <w:r w:rsidR="009E6CED" w:rsidRPr="00CC1840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CC1840">
        <w:rPr>
          <w:rFonts w:ascii="Times New Roman" w:hAnsi="Times New Roman" w:cs="Times New Roman"/>
          <w:sz w:val="28"/>
          <w:szCs w:val="28"/>
        </w:rPr>
        <w:t xml:space="preserve"> </w:t>
      </w:r>
      <w:r w:rsidR="009E6CED" w:rsidRPr="00CC1840">
        <w:rPr>
          <w:rFonts w:ascii="Times New Roman" w:hAnsi="Times New Roman" w:cs="Times New Roman"/>
          <w:sz w:val="28"/>
          <w:szCs w:val="28"/>
        </w:rPr>
        <w:t xml:space="preserve">исполнением </w:t>
      </w:r>
      <w:r w:rsidR="003B3C61" w:rsidRPr="00CC1840">
        <w:rPr>
          <w:rFonts w:ascii="Times New Roman" w:hAnsi="Times New Roman" w:cs="Times New Roman"/>
          <w:sz w:val="28"/>
          <w:szCs w:val="28"/>
        </w:rPr>
        <w:t>настоящег</w:t>
      </w:r>
      <w:r w:rsidR="009E6CED" w:rsidRPr="00CC1840">
        <w:rPr>
          <w:rFonts w:ascii="Times New Roman" w:hAnsi="Times New Roman" w:cs="Times New Roman"/>
          <w:sz w:val="28"/>
          <w:szCs w:val="28"/>
        </w:rPr>
        <w:t xml:space="preserve">о </w:t>
      </w:r>
      <w:r w:rsidR="00CC1840">
        <w:rPr>
          <w:rFonts w:ascii="Times New Roman" w:hAnsi="Times New Roman" w:cs="Times New Roman"/>
          <w:sz w:val="28"/>
          <w:szCs w:val="28"/>
        </w:rPr>
        <w:t xml:space="preserve"> </w:t>
      </w:r>
      <w:r w:rsidR="009E6CED" w:rsidRPr="00CC1840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CC1840">
        <w:rPr>
          <w:rFonts w:ascii="Times New Roman" w:hAnsi="Times New Roman" w:cs="Times New Roman"/>
          <w:sz w:val="28"/>
          <w:szCs w:val="28"/>
        </w:rPr>
        <w:t xml:space="preserve">   </w:t>
      </w:r>
      <w:r w:rsidR="009E6CED" w:rsidRPr="00CC1840">
        <w:rPr>
          <w:rFonts w:ascii="Times New Roman" w:hAnsi="Times New Roman" w:cs="Times New Roman"/>
          <w:sz w:val="28"/>
          <w:szCs w:val="28"/>
        </w:rPr>
        <w:t>возложить</w:t>
      </w:r>
      <w:r w:rsidR="00CC1840">
        <w:rPr>
          <w:rFonts w:ascii="Times New Roman" w:hAnsi="Times New Roman" w:cs="Times New Roman"/>
          <w:sz w:val="28"/>
          <w:szCs w:val="28"/>
        </w:rPr>
        <w:t xml:space="preserve">   </w:t>
      </w:r>
      <w:r w:rsidR="009E6CED" w:rsidRPr="00CC1840">
        <w:rPr>
          <w:rFonts w:ascii="Times New Roman" w:hAnsi="Times New Roman" w:cs="Times New Roman"/>
          <w:sz w:val="28"/>
          <w:szCs w:val="28"/>
        </w:rPr>
        <w:t xml:space="preserve"> на первого </w:t>
      </w:r>
      <w:r w:rsidR="00CC1840">
        <w:rPr>
          <w:rFonts w:ascii="Times New Roman" w:hAnsi="Times New Roman" w:cs="Times New Roman"/>
          <w:sz w:val="28"/>
          <w:szCs w:val="28"/>
        </w:rPr>
        <w:t xml:space="preserve"> </w:t>
      </w:r>
      <w:r w:rsidR="009E6CED" w:rsidRPr="00CC1840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CC1840">
        <w:rPr>
          <w:rFonts w:ascii="Times New Roman" w:hAnsi="Times New Roman" w:cs="Times New Roman"/>
          <w:sz w:val="28"/>
          <w:szCs w:val="28"/>
        </w:rPr>
        <w:t xml:space="preserve">  </w:t>
      </w:r>
      <w:r w:rsidR="003C3ACD" w:rsidRPr="00CC1840">
        <w:rPr>
          <w:rFonts w:ascii="Times New Roman" w:hAnsi="Times New Roman" w:cs="Times New Roman"/>
          <w:sz w:val="28"/>
          <w:szCs w:val="28"/>
        </w:rPr>
        <w:t>г</w:t>
      </w:r>
      <w:r w:rsidR="009E6CED" w:rsidRPr="00CC1840">
        <w:rPr>
          <w:rFonts w:ascii="Times New Roman" w:hAnsi="Times New Roman" w:cs="Times New Roman"/>
          <w:sz w:val="28"/>
          <w:szCs w:val="28"/>
        </w:rPr>
        <w:t xml:space="preserve">лавы </w:t>
      </w:r>
      <w:r w:rsidR="00CC1840">
        <w:rPr>
          <w:rFonts w:ascii="Times New Roman" w:hAnsi="Times New Roman" w:cs="Times New Roman"/>
          <w:sz w:val="28"/>
          <w:szCs w:val="28"/>
        </w:rPr>
        <w:t xml:space="preserve">   </w:t>
      </w:r>
      <w:r w:rsidR="009E6CED" w:rsidRPr="00CC1840">
        <w:rPr>
          <w:rFonts w:ascii="Times New Roman" w:hAnsi="Times New Roman" w:cs="Times New Roman"/>
          <w:sz w:val="28"/>
          <w:szCs w:val="28"/>
        </w:rPr>
        <w:t>администрации</w:t>
      </w:r>
      <w:r w:rsidR="00CC1840">
        <w:rPr>
          <w:rFonts w:ascii="Times New Roman" w:hAnsi="Times New Roman" w:cs="Times New Roman"/>
          <w:sz w:val="28"/>
          <w:szCs w:val="28"/>
        </w:rPr>
        <w:t xml:space="preserve">   </w:t>
      </w:r>
      <w:r w:rsidR="009E6CED" w:rsidRPr="00CC1840">
        <w:rPr>
          <w:rFonts w:ascii="Times New Roman" w:hAnsi="Times New Roman" w:cs="Times New Roman"/>
          <w:sz w:val="28"/>
          <w:szCs w:val="28"/>
        </w:rPr>
        <w:t xml:space="preserve"> </w:t>
      </w:r>
      <w:r w:rsidR="003C3ACD" w:rsidRPr="00CC184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3B3C61" w:rsidRPr="00CC1840">
        <w:rPr>
          <w:rFonts w:ascii="Times New Roman" w:hAnsi="Times New Roman" w:cs="Times New Roman"/>
          <w:sz w:val="28"/>
          <w:szCs w:val="28"/>
        </w:rPr>
        <w:t xml:space="preserve"> </w:t>
      </w:r>
      <w:r w:rsidR="003C3ACD" w:rsidRPr="00CC1840">
        <w:rPr>
          <w:rFonts w:ascii="Times New Roman" w:hAnsi="Times New Roman" w:cs="Times New Roman"/>
          <w:sz w:val="28"/>
          <w:szCs w:val="28"/>
        </w:rPr>
        <w:t>Иванова А.А</w:t>
      </w:r>
      <w:r w:rsidR="009E6CED" w:rsidRPr="00CC1840">
        <w:rPr>
          <w:rFonts w:ascii="Times New Roman" w:hAnsi="Times New Roman" w:cs="Times New Roman"/>
          <w:sz w:val="28"/>
          <w:szCs w:val="28"/>
        </w:rPr>
        <w:t>.</w:t>
      </w:r>
    </w:p>
    <w:p w:rsidR="003C70C6" w:rsidRDefault="003C70C6" w:rsidP="003C70C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1840" w:rsidRPr="00CC1840" w:rsidRDefault="00CC1840" w:rsidP="003C70C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6EB0" w:rsidRPr="00CC1840" w:rsidRDefault="009E6CED" w:rsidP="004E6EB0">
      <w:pPr>
        <w:pStyle w:val="a8"/>
        <w:rPr>
          <w:rFonts w:ascii="Times New Roman" w:hAnsi="Times New Roman" w:cs="Times New Roman"/>
          <w:sz w:val="28"/>
          <w:szCs w:val="28"/>
        </w:rPr>
      </w:pPr>
      <w:r w:rsidRPr="00CC1840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3C3ACD" w:rsidRPr="00CC18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CED" w:rsidRDefault="003C3ACD" w:rsidP="004E6EB0">
      <w:pPr>
        <w:pStyle w:val="a8"/>
        <w:rPr>
          <w:rFonts w:ascii="Times New Roman" w:hAnsi="Times New Roman" w:cs="Times New Roman"/>
          <w:sz w:val="28"/>
          <w:szCs w:val="28"/>
        </w:rPr>
      </w:pPr>
      <w:r w:rsidRPr="00CC184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CC1840">
        <w:rPr>
          <w:rFonts w:ascii="Times New Roman" w:hAnsi="Times New Roman" w:cs="Times New Roman"/>
          <w:sz w:val="28"/>
          <w:szCs w:val="28"/>
        </w:rPr>
        <w:tab/>
      </w:r>
      <w:r w:rsidRPr="00CC1840">
        <w:rPr>
          <w:rFonts w:ascii="Times New Roman" w:hAnsi="Times New Roman" w:cs="Times New Roman"/>
          <w:sz w:val="28"/>
          <w:szCs w:val="28"/>
        </w:rPr>
        <w:tab/>
      </w:r>
      <w:r w:rsidRPr="00CC1840">
        <w:rPr>
          <w:rFonts w:ascii="Times New Roman" w:hAnsi="Times New Roman" w:cs="Times New Roman"/>
          <w:sz w:val="28"/>
          <w:szCs w:val="28"/>
        </w:rPr>
        <w:tab/>
      </w:r>
      <w:r w:rsidR="004E6EB0" w:rsidRPr="00CC184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CC1840">
        <w:rPr>
          <w:rFonts w:ascii="Times New Roman" w:hAnsi="Times New Roman" w:cs="Times New Roman"/>
          <w:sz w:val="28"/>
          <w:szCs w:val="28"/>
        </w:rPr>
        <w:tab/>
        <w:t>В.Н.</w:t>
      </w:r>
      <w:r w:rsidR="004E6EB0" w:rsidRPr="00CC1840">
        <w:rPr>
          <w:rFonts w:ascii="Times New Roman" w:hAnsi="Times New Roman" w:cs="Times New Roman"/>
          <w:sz w:val="28"/>
          <w:szCs w:val="28"/>
        </w:rPr>
        <w:t xml:space="preserve"> </w:t>
      </w:r>
      <w:r w:rsidRPr="00CC1840">
        <w:rPr>
          <w:rFonts w:ascii="Times New Roman" w:hAnsi="Times New Roman" w:cs="Times New Roman"/>
          <w:sz w:val="28"/>
          <w:szCs w:val="28"/>
        </w:rPr>
        <w:t>Дерябин</w:t>
      </w:r>
    </w:p>
    <w:p w:rsidR="004E6EB0" w:rsidRDefault="004E6EB0" w:rsidP="004E6EB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E6EB0" w:rsidRDefault="004E6EB0" w:rsidP="004E6EB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E6EB0" w:rsidRDefault="004E6EB0" w:rsidP="004E6EB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E6EB0" w:rsidRDefault="004E6EB0" w:rsidP="004E6EB0">
      <w:pPr>
        <w:pStyle w:val="a8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78"/>
        <w:gridCol w:w="5387"/>
      </w:tblGrid>
      <w:tr w:rsidR="00160C76" w:rsidRPr="00160C76" w:rsidTr="004E6EB0">
        <w:trPr>
          <w:tblCellSpacing w:w="0" w:type="dxa"/>
        </w:trPr>
        <w:tc>
          <w:tcPr>
            <w:tcW w:w="4678" w:type="dxa"/>
            <w:shd w:val="clear" w:color="auto" w:fill="FFFFFF"/>
            <w:hideMark/>
          </w:tcPr>
          <w:p w:rsidR="009E6CED" w:rsidRPr="004E6EB0" w:rsidRDefault="009E6CED" w:rsidP="004E6EB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E6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5387" w:type="dxa"/>
            <w:shd w:val="clear" w:color="auto" w:fill="FFFFFF"/>
            <w:hideMark/>
          </w:tcPr>
          <w:p w:rsidR="004E6EB0" w:rsidRDefault="003C3ACD" w:rsidP="004E6EB0">
            <w:pPr>
              <w:pStyle w:val="a8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E6EB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E6CED" w:rsidRPr="004E6EB0">
              <w:rPr>
                <w:rFonts w:ascii="Times New Roman" w:hAnsi="Times New Roman" w:cs="Times New Roman"/>
                <w:sz w:val="28"/>
                <w:szCs w:val="28"/>
              </w:rPr>
              <w:t xml:space="preserve">риложение  к постановлению администрации </w:t>
            </w:r>
            <w:r w:rsidRPr="004E6EB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</w:p>
          <w:p w:rsidR="003C3ACD" w:rsidRPr="004E6EB0" w:rsidRDefault="003C3ACD" w:rsidP="004E6EB0">
            <w:pPr>
              <w:pStyle w:val="a8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E6EB0">
              <w:rPr>
                <w:rFonts w:ascii="Times New Roman" w:hAnsi="Times New Roman" w:cs="Times New Roman"/>
                <w:sz w:val="28"/>
                <w:szCs w:val="28"/>
              </w:rPr>
              <w:t xml:space="preserve">района от </w:t>
            </w:r>
            <w:r w:rsidR="003B3C61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4E6EB0">
              <w:rPr>
                <w:rFonts w:ascii="Times New Roman" w:hAnsi="Times New Roman" w:cs="Times New Roman"/>
                <w:sz w:val="28"/>
                <w:szCs w:val="28"/>
              </w:rPr>
              <w:t xml:space="preserve">февраля 2016 года </w:t>
            </w:r>
            <w:r w:rsidRPr="004E6EB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B3C61">
              <w:rPr>
                <w:rFonts w:ascii="Times New Roman" w:hAnsi="Times New Roman" w:cs="Times New Roman"/>
                <w:sz w:val="28"/>
                <w:szCs w:val="28"/>
              </w:rPr>
              <w:t xml:space="preserve"> 43</w:t>
            </w:r>
          </w:p>
          <w:p w:rsidR="009E6CED" w:rsidRPr="004E6EB0" w:rsidRDefault="009E6CED" w:rsidP="004E6EB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6EB0" w:rsidRPr="004E6EB0" w:rsidRDefault="004E6EB0" w:rsidP="009662C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EB0">
        <w:rPr>
          <w:rFonts w:ascii="Times New Roman" w:hAnsi="Times New Roman" w:cs="Times New Roman"/>
          <w:b/>
          <w:sz w:val="28"/>
          <w:szCs w:val="28"/>
        </w:rPr>
        <w:t>ПОРЯДОК</w:t>
      </w:r>
      <w:r w:rsidR="009E6CED" w:rsidRPr="004E6E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6CED" w:rsidRPr="004E6EB0" w:rsidRDefault="009E6CED" w:rsidP="009662C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E6EB0">
        <w:rPr>
          <w:rFonts w:ascii="Times New Roman" w:hAnsi="Times New Roman" w:cs="Times New Roman"/>
          <w:sz w:val="28"/>
          <w:szCs w:val="28"/>
        </w:rPr>
        <w:t>отлова и содержания безнадзорных животных</w:t>
      </w:r>
    </w:p>
    <w:p w:rsidR="009E6CED" w:rsidRPr="004E6EB0" w:rsidRDefault="009E6CED" w:rsidP="009662C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E6EB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662C1" w:rsidRPr="004E6EB0">
        <w:rPr>
          <w:rFonts w:ascii="Times New Roman" w:hAnsi="Times New Roman" w:cs="Times New Roman"/>
          <w:sz w:val="28"/>
          <w:szCs w:val="28"/>
        </w:rPr>
        <w:t>Питерского муниципального района</w:t>
      </w:r>
      <w:r w:rsidRPr="004E6EB0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</w:p>
    <w:p w:rsidR="009662C1" w:rsidRPr="004E6EB0" w:rsidRDefault="009662C1" w:rsidP="009662C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CED" w:rsidRPr="004E6EB0" w:rsidRDefault="009E6CED" w:rsidP="009662C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EB0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4E6EB0" w:rsidRPr="004E6EB0" w:rsidRDefault="004E6EB0" w:rsidP="009662C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6CED" w:rsidRPr="004E6EB0" w:rsidRDefault="009E6CED" w:rsidP="003B3C6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EB0">
        <w:rPr>
          <w:rFonts w:ascii="Times New Roman" w:hAnsi="Times New Roman" w:cs="Times New Roman"/>
          <w:sz w:val="28"/>
          <w:szCs w:val="28"/>
        </w:rPr>
        <w:t>1.1. Настоящий Порядок</w:t>
      </w:r>
      <w:r w:rsidR="003B3C61">
        <w:rPr>
          <w:rFonts w:ascii="Times New Roman" w:hAnsi="Times New Roman" w:cs="Times New Roman"/>
          <w:sz w:val="28"/>
          <w:szCs w:val="28"/>
        </w:rPr>
        <w:t xml:space="preserve"> </w:t>
      </w:r>
      <w:r w:rsidR="003B3C61" w:rsidRPr="004E6EB0">
        <w:rPr>
          <w:rFonts w:ascii="Times New Roman" w:hAnsi="Times New Roman" w:cs="Times New Roman"/>
          <w:sz w:val="28"/>
          <w:szCs w:val="28"/>
        </w:rPr>
        <w:t>отлова и содержания безнадзорных животных</w:t>
      </w:r>
      <w:r w:rsidR="003B3C61">
        <w:rPr>
          <w:rFonts w:ascii="Times New Roman" w:hAnsi="Times New Roman" w:cs="Times New Roman"/>
          <w:sz w:val="28"/>
          <w:szCs w:val="28"/>
        </w:rPr>
        <w:t xml:space="preserve"> </w:t>
      </w:r>
      <w:r w:rsidR="003B3C61" w:rsidRPr="004E6EB0">
        <w:rPr>
          <w:rFonts w:ascii="Times New Roman" w:hAnsi="Times New Roman" w:cs="Times New Roman"/>
          <w:sz w:val="28"/>
          <w:szCs w:val="28"/>
        </w:rPr>
        <w:t>на территории Питерского муниципального района Саратовской области</w:t>
      </w:r>
      <w:r w:rsidRPr="004E6EB0">
        <w:rPr>
          <w:rFonts w:ascii="Times New Roman" w:hAnsi="Times New Roman" w:cs="Times New Roman"/>
          <w:sz w:val="28"/>
          <w:szCs w:val="28"/>
        </w:rPr>
        <w:t xml:space="preserve"> устанавливает </w:t>
      </w:r>
      <w:hyperlink r:id="rId9" w:history="1">
        <w:r w:rsidRPr="004E6EB0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4E6EB0">
        <w:rPr>
          <w:rFonts w:ascii="Times New Roman" w:hAnsi="Times New Roman" w:cs="Times New Roman"/>
          <w:sz w:val="28"/>
          <w:szCs w:val="28"/>
        </w:rPr>
        <w:t xml:space="preserve"> отлова, учета, транспортировки, содержания и использования безнадзорных животных на территории </w:t>
      </w:r>
      <w:r w:rsidR="00076D25" w:rsidRPr="004E6EB0">
        <w:rPr>
          <w:rFonts w:ascii="Times New Roman" w:hAnsi="Times New Roman" w:cs="Times New Roman"/>
          <w:sz w:val="28"/>
          <w:szCs w:val="28"/>
        </w:rPr>
        <w:t>Питерского муниципального района</w:t>
      </w:r>
      <w:r w:rsidRPr="004E6EB0">
        <w:rPr>
          <w:rFonts w:ascii="Times New Roman" w:hAnsi="Times New Roman" w:cs="Times New Roman"/>
          <w:sz w:val="28"/>
          <w:szCs w:val="28"/>
        </w:rPr>
        <w:t xml:space="preserve"> Саратовской области.</w:t>
      </w:r>
    </w:p>
    <w:p w:rsidR="00CB270B" w:rsidRPr="004E6EB0" w:rsidRDefault="009E6CED" w:rsidP="00CB270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EB0">
        <w:rPr>
          <w:rFonts w:ascii="Times New Roman" w:hAnsi="Times New Roman" w:cs="Times New Roman"/>
          <w:sz w:val="28"/>
          <w:szCs w:val="28"/>
        </w:rPr>
        <w:t xml:space="preserve">1.2. </w:t>
      </w:r>
      <w:r w:rsidR="003B3C61">
        <w:rPr>
          <w:rFonts w:ascii="Times New Roman" w:hAnsi="Times New Roman" w:cs="Times New Roman"/>
          <w:sz w:val="28"/>
          <w:szCs w:val="28"/>
        </w:rPr>
        <w:t xml:space="preserve"> </w:t>
      </w:r>
      <w:r w:rsidRPr="004E6EB0">
        <w:rPr>
          <w:rFonts w:ascii="Times New Roman" w:hAnsi="Times New Roman" w:cs="Times New Roman"/>
          <w:sz w:val="28"/>
          <w:szCs w:val="28"/>
        </w:rPr>
        <w:t>Порядок  отлов</w:t>
      </w:r>
      <w:r w:rsidR="003B3C61">
        <w:rPr>
          <w:rFonts w:ascii="Times New Roman" w:hAnsi="Times New Roman" w:cs="Times New Roman"/>
          <w:sz w:val="28"/>
          <w:szCs w:val="28"/>
        </w:rPr>
        <w:t xml:space="preserve">а и содержания </w:t>
      </w:r>
      <w:r w:rsidRPr="004E6EB0">
        <w:rPr>
          <w:rFonts w:ascii="Times New Roman" w:hAnsi="Times New Roman" w:cs="Times New Roman"/>
          <w:sz w:val="28"/>
          <w:szCs w:val="28"/>
        </w:rPr>
        <w:t xml:space="preserve"> безнадзорных животных на территории </w:t>
      </w:r>
      <w:r w:rsidR="009076CE" w:rsidRPr="004E6EB0">
        <w:rPr>
          <w:rFonts w:ascii="Times New Roman" w:hAnsi="Times New Roman" w:cs="Times New Roman"/>
          <w:sz w:val="28"/>
          <w:szCs w:val="28"/>
        </w:rPr>
        <w:t xml:space="preserve">Питерского муниципального района </w:t>
      </w:r>
      <w:r w:rsidRPr="004E6EB0">
        <w:rPr>
          <w:rFonts w:ascii="Times New Roman" w:hAnsi="Times New Roman" w:cs="Times New Roman"/>
          <w:sz w:val="28"/>
          <w:szCs w:val="28"/>
        </w:rPr>
        <w:t>Саратовской области (далее - Порядок) разработан в соответствии с Гражданским кодексом Российской Федерации, </w:t>
      </w:r>
      <w:hyperlink r:id="rId10" w:history="1">
        <w:r w:rsidRPr="004E6EB0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4E6EB0">
        <w:rPr>
          <w:rFonts w:ascii="Times New Roman" w:hAnsi="Times New Roman" w:cs="Times New Roman"/>
          <w:sz w:val="28"/>
          <w:szCs w:val="28"/>
        </w:rPr>
        <w:t>ом Российской Федераци</w:t>
      </w:r>
      <w:r w:rsidR="009076CE" w:rsidRPr="004E6EB0">
        <w:rPr>
          <w:rFonts w:ascii="Times New Roman" w:hAnsi="Times New Roman" w:cs="Times New Roman"/>
          <w:sz w:val="28"/>
          <w:szCs w:val="28"/>
        </w:rPr>
        <w:t xml:space="preserve">и от 14 мая 1993 года </w:t>
      </w:r>
      <w:r w:rsidR="003B3C61">
        <w:rPr>
          <w:rFonts w:ascii="Times New Roman" w:hAnsi="Times New Roman" w:cs="Times New Roman"/>
          <w:sz w:val="28"/>
          <w:szCs w:val="28"/>
        </w:rPr>
        <w:t>№</w:t>
      </w:r>
      <w:r w:rsidR="009076CE" w:rsidRPr="004E6EB0">
        <w:rPr>
          <w:rFonts w:ascii="Times New Roman" w:hAnsi="Times New Roman" w:cs="Times New Roman"/>
          <w:sz w:val="28"/>
          <w:szCs w:val="28"/>
        </w:rPr>
        <w:t> 4979-1 «</w:t>
      </w:r>
      <w:r w:rsidRPr="004E6EB0">
        <w:rPr>
          <w:rFonts w:ascii="Times New Roman" w:hAnsi="Times New Roman" w:cs="Times New Roman"/>
          <w:sz w:val="28"/>
          <w:szCs w:val="28"/>
        </w:rPr>
        <w:t>О ветеринарии</w:t>
      </w:r>
      <w:r w:rsidR="009076CE" w:rsidRPr="004E6EB0">
        <w:rPr>
          <w:rFonts w:ascii="Times New Roman" w:hAnsi="Times New Roman" w:cs="Times New Roman"/>
          <w:sz w:val="28"/>
          <w:szCs w:val="28"/>
        </w:rPr>
        <w:t>»</w:t>
      </w:r>
      <w:r w:rsidRPr="004E6EB0">
        <w:rPr>
          <w:rFonts w:ascii="Times New Roman" w:hAnsi="Times New Roman" w:cs="Times New Roman"/>
          <w:sz w:val="28"/>
          <w:szCs w:val="28"/>
        </w:rPr>
        <w:t>, федеральным законом </w:t>
      </w:r>
      <w:hyperlink r:id="rId11" w:history="1">
        <w:r w:rsidRPr="004E6EB0">
          <w:rPr>
            <w:rFonts w:ascii="Times New Roman" w:hAnsi="Times New Roman" w:cs="Times New Roman"/>
            <w:sz w:val="28"/>
            <w:szCs w:val="28"/>
          </w:rPr>
          <w:t>от </w:t>
        </w:r>
      </w:hyperlink>
      <w:hyperlink r:id="rId12" w:history="1">
        <w:r w:rsidRPr="004E6EB0">
          <w:rPr>
            <w:rFonts w:ascii="Times New Roman" w:hAnsi="Times New Roman" w:cs="Times New Roman"/>
            <w:sz w:val="28"/>
            <w:szCs w:val="28"/>
          </w:rPr>
          <w:t>30 марта</w:t>
        </w:r>
      </w:hyperlink>
      <w:r w:rsidRPr="004E6EB0">
        <w:rPr>
          <w:rFonts w:ascii="Times New Roman" w:hAnsi="Times New Roman" w:cs="Times New Roman"/>
          <w:sz w:val="28"/>
          <w:szCs w:val="28"/>
        </w:rPr>
        <w:t> </w:t>
      </w:r>
      <w:hyperlink r:id="rId13" w:history="1">
        <w:r w:rsidRPr="004E6EB0">
          <w:rPr>
            <w:rFonts w:ascii="Times New Roman" w:hAnsi="Times New Roman" w:cs="Times New Roman"/>
            <w:sz w:val="28"/>
            <w:szCs w:val="28"/>
          </w:rPr>
          <w:t>1999</w:t>
        </w:r>
      </w:hyperlink>
      <w:r w:rsidRPr="004E6EB0">
        <w:rPr>
          <w:rFonts w:ascii="Times New Roman" w:hAnsi="Times New Roman" w:cs="Times New Roman"/>
          <w:sz w:val="28"/>
          <w:szCs w:val="28"/>
        </w:rPr>
        <w:t xml:space="preserve"> года </w:t>
      </w:r>
      <w:r w:rsidR="003B3C61">
        <w:rPr>
          <w:rFonts w:ascii="Times New Roman" w:hAnsi="Times New Roman" w:cs="Times New Roman"/>
          <w:sz w:val="28"/>
          <w:szCs w:val="28"/>
        </w:rPr>
        <w:t>№</w:t>
      </w:r>
      <w:r w:rsidRPr="004E6EB0">
        <w:rPr>
          <w:rFonts w:ascii="Times New Roman" w:hAnsi="Times New Roman" w:cs="Times New Roman"/>
          <w:sz w:val="28"/>
          <w:szCs w:val="28"/>
        </w:rPr>
        <w:t xml:space="preserve"> 52-ФЗ </w:t>
      </w:r>
      <w:r w:rsidR="009076CE" w:rsidRPr="004E6EB0">
        <w:rPr>
          <w:rFonts w:ascii="Times New Roman" w:hAnsi="Times New Roman" w:cs="Times New Roman"/>
          <w:sz w:val="28"/>
          <w:szCs w:val="28"/>
        </w:rPr>
        <w:t>«</w:t>
      </w:r>
      <w:r w:rsidRPr="004E6EB0">
        <w:rPr>
          <w:rFonts w:ascii="Times New Roman" w:hAnsi="Times New Roman" w:cs="Times New Roman"/>
          <w:sz w:val="28"/>
          <w:szCs w:val="28"/>
        </w:rPr>
        <w:t>О санитарно-эпидемиологическом благополучии населения</w:t>
      </w:r>
      <w:r w:rsidR="00CB270B" w:rsidRPr="004E6EB0">
        <w:rPr>
          <w:rFonts w:ascii="Times New Roman" w:hAnsi="Times New Roman" w:cs="Times New Roman"/>
          <w:sz w:val="28"/>
          <w:szCs w:val="28"/>
        </w:rPr>
        <w:t>».</w:t>
      </w:r>
    </w:p>
    <w:p w:rsidR="009E6CED" w:rsidRPr="004E6EB0" w:rsidRDefault="009E6CED" w:rsidP="00CB270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EB0">
        <w:rPr>
          <w:rFonts w:ascii="Times New Roman" w:hAnsi="Times New Roman" w:cs="Times New Roman"/>
          <w:sz w:val="28"/>
          <w:szCs w:val="28"/>
        </w:rPr>
        <w:t>1.3.</w:t>
      </w:r>
      <w:r w:rsidR="003B3C61">
        <w:rPr>
          <w:rFonts w:ascii="Times New Roman" w:hAnsi="Times New Roman" w:cs="Times New Roman"/>
          <w:sz w:val="28"/>
          <w:szCs w:val="28"/>
        </w:rPr>
        <w:t xml:space="preserve"> </w:t>
      </w:r>
      <w:r w:rsidRPr="004E6EB0">
        <w:rPr>
          <w:rFonts w:ascii="Times New Roman" w:hAnsi="Times New Roman" w:cs="Times New Roman"/>
          <w:sz w:val="28"/>
          <w:szCs w:val="28"/>
        </w:rPr>
        <w:t>Для целей настоящего Порядка под безнадзорными животными понимаются </w:t>
      </w:r>
      <w:hyperlink r:id="rId14" w:history="1">
        <w:r w:rsidRPr="004E6EB0">
          <w:rPr>
            <w:rFonts w:ascii="Times New Roman" w:hAnsi="Times New Roman" w:cs="Times New Roman"/>
            <w:sz w:val="28"/>
            <w:szCs w:val="28"/>
          </w:rPr>
          <w:t>домашние животные</w:t>
        </w:r>
      </w:hyperlink>
      <w:r w:rsidRPr="004E6EB0">
        <w:rPr>
          <w:rFonts w:ascii="Times New Roman" w:hAnsi="Times New Roman" w:cs="Times New Roman"/>
          <w:sz w:val="28"/>
          <w:szCs w:val="28"/>
        </w:rPr>
        <w:t> (кошки,</w:t>
      </w:r>
      <w:r w:rsidR="003B3C61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4E6EB0">
          <w:rPr>
            <w:rFonts w:ascii="Times New Roman" w:hAnsi="Times New Roman" w:cs="Times New Roman"/>
            <w:sz w:val="28"/>
            <w:szCs w:val="28"/>
          </w:rPr>
          <w:t>собаки</w:t>
        </w:r>
      </w:hyperlink>
      <w:r w:rsidRPr="004E6EB0">
        <w:rPr>
          <w:rFonts w:ascii="Times New Roman" w:hAnsi="Times New Roman" w:cs="Times New Roman"/>
          <w:sz w:val="28"/>
          <w:szCs w:val="28"/>
        </w:rPr>
        <w:t>), в отношении которых в </w:t>
      </w:r>
      <w:hyperlink r:id="rId16" w:history="1">
        <w:r w:rsidRPr="004E6EB0">
          <w:rPr>
            <w:rFonts w:ascii="Times New Roman" w:hAnsi="Times New Roman" w:cs="Times New Roman"/>
            <w:sz w:val="28"/>
            <w:szCs w:val="28"/>
          </w:rPr>
          <w:t>момент</w:t>
        </w:r>
      </w:hyperlink>
      <w:r w:rsidRPr="004E6EB0">
        <w:rPr>
          <w:rFonts w:ascii="Times New Roman" w:hAnsi="Times New Roman" w:cs="Times New Roman"/>
          <w:sz w:val="28"/>
          <w:szCs w:val="28"/>
        </w:rPr>
        <w:t> их отлова не осуществляется </w:t>
      </w:r>
      <w:hyperlink r:id="rId17" w:history="1">
        <w:r w:rsidRPr="004E6EB0">
          <w:rPr>
            <w:rFonts w:ascii="Times New Roman" w:hAnsi="Times New Roman" w:cs="Times New Roman"/>
            <w:sz w:val="28"/>
            <w:szCs w:val="28"/>
          </w:rPr>
          <w:t>надзор</w:t>
        </w:r>
      </w:hyperlink>
      <w:r w:rsidRPr="004E6EB0">
        <w:rPr>
          <w:rFonts w:ascii="Times New Roman" w:hAnsi="Times New Roman" w:cs="Times New Roman"/>
          <w:sz w:val="28"/>
          <w:szCs w:val="28"/>
        </w:rPr>
        <w:t> со</w:t>
      </w:r>
      <w:hyperlink r:id="rId18" w:history="1">
        <w:r w:rsidRPr="004E6EB0">
          <w:rPr>
            <w:rFonts w:ascii="Times New Roman" w:hAnsi="Times New Roman" w:cs="Times New Roman"/>
            <w:sz w:val="28"/>
            <w:szCs w:val="28"/>
          </w:rPr>
          <w:t>стороны</w:t>
        </w:r>
      </w:hyperlink>
      <w:r w:rsidRPr="004E6EB0">
        <w:rPr>
          <w:rFonts w:ascii="Times New Roman" w:hAnsi="Times New Roman" w:cs="Times New Roman"/>
          <w:sz w:val="28"/>
          <w:szCs w:val="28"/>
        </w:rPr>
        <w:t> их владельцев.</w:t>
      </w:r>
    </w:p>
    <w:p w:rsidR="00F536E3" w:rsidRPr="004E6EB0" w:rsidRDefault="00F536E3" w:rsidP="00CB270B">
      <w:pPr>
        <w:pStyle w:val="a8"/>
        <w:ind w:firstLine="708"/>
        <w:jc w:val="both"/>
        <w:rPr>
          <w:sz w:val="28"/>
          <w:szCs w:val="28"/>
        </w:rPr>
      </w:pPr>
    </w:p>
    <w:p w:rsidR="00F536E3" w:rsidRPr="004E6EB0" w:rsidRDefault="00F536E3" w:rsidP="00F536E3">
      <w:pPr>
        <w:pStyle w:val="a8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EB0">
        <w:rPr>
          <w:rFonts w:ascii="Times New Roman" w:hAnsi="Times New Roman" w:cs="Times New Roman"/>
          <w:b/>
          <w:sz w:val="28"/>
          <w:szCs w:val="28"/>
        </w:rPr>
        <w:t>2.</w:t>
      </w:r>
      <w:r w:rsidR="004E6EB0" w:rsidRPr="004E6EB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E6EB0">
        <w:rPr>
          <w:rFonts w:ascii="Times New Roman" w:hAnsi="Times New Roman" w:cs="Times New Roman"/>
          <w:b/>
          <w:sz w:val="28"/>
          <w:szCs w:val="28"/>
        </w:rPr>
        <w:t>Основные понятия и их определения</w:t>
      </w:r>
    </w:p>
    <w:p w:rsidR="004E6EB0" w:rsidRPr="004E6EB0" w:rsidRDefault="004E6EB0" w:rsidP="00CB270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36E3" w:rsidRPr="004E6EB0" w:rsidRDefault="00F536E3" w:rsidP="00CB270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EB0">
        <w:rPr>
          <w:rFonts w:ascii="Times New Roman" w:hAnsi="Times New Roman" w:cs="Times New Roman"/>
          <w:sz w:val="28"/>
          <w:szCs w:val="28"/>
        </w:rPr>
        <w:t>2.1. Безнадзорные животные – домашние животные, которые не имеют собственника</w:t>
      </w:r>
      <w:r w:rsidR="00BF76D0">
        <w:rPr>
          <w:rFonts w:ascii="Times New Roman" w:hAnsi="Times New Roman" w:cs="Times New Roman"/>
          <w:sz w:val="28"/>
          <w:szCs w:val="28"/>
        </w:rPr>
        <w:t>,</w:t>
      </w:r>
      <w:r w:rsidRPr="004E6EB0">
        <w:rPr>
          <w:rFonts w:ascii="Times New Roman" w:hAnsi="Times New Roman" w:cs="Times New Roman"/>
          <w:sz w:val="28"/>
          <w:szCs w:val="28"/>
        </w:rPr>
        <w:t xml:space="preserve"> или собственник которых неизвестен, либо, если иное не предусмотрено законами, от собственности на которые собственник отказался. </w:t>
      </w:r>
    </w:p>
    <w:p w:rsidR="00F536E3" w:rsidRPr="004E6EB0" w:rsidRDefault="00F536E3" w:rsidP="00CB270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EB0">
        <w:rPr>
          <w:rFonts w:ascii="Times New Roman" w:hAnsi="Times New Roman" w:cs="Times New Roman"/>
          <w:sz w:val="28"/>
          <w:szCs w:val="28"/>
        </w:rPr>
        <w:t xml:space="preserve">2.2. Пункт временного содержания – соответствующее санитарным нормам специально отведенное помещение для содержания безнадзорных животных до возврата их собственникам (владельцам), передачи в приют (питомник) или в пользование заинтересованным лицам. </w:t>
      </w:r>
    </w:p>
    <w:p w:rsidR="00F536E3" w:rsidRPr="004E6EB0" w:rsidRDefault="00F536E3" w:rsidP="00CB270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EB0">
        <w:rPr>
          <w:rFonts w:ascii="Times New Roman" w:hAnsi="Times New Roman" w:cs="Times New Roman"/>
          <w:sz w:val="28"/>
          <w:szCs w:val="28"/>
        </w:rPr>
        <w:t>2.</w:t>
      </w:r>
      <w:r w:rsidR="002833B6" w:rsidRPr="004E6EB0">
        <w:rPr>
          <w:rFonts w:ascii="Times New Roman" w:hAnsi="Times New Roman" w:cs="Times New Roman"/>
          <w:sz w:val="28"/>
          <w:szCs w:val="28"/>
        </w:rPr>
        <w:t>3</w:t>
      </w:r>
      <w:r w:rsidRPr="004E6EB0">
        <w:rPr>
          <w:rFonts w:ascii="Times New Roman" w:hAnsi="Times New Roman" w:cs="Times New Roman"/>
          <w:sz w:val="28"/>
          <w:szCs w:val="28"/>
        </w:rPr>
        <w:t xml:space="preserve">. Отлов безнадзорных животных – мероприятия по изъятию безнадзорных животных с территорий населенных пунктов </w:t>
      </w:r>
      <w:r w:rsidR="00BF76D0">
        <w:rPr>
          <w:rFonts w:ascii="Times New Roman" w:hAnsi="Times New Roman" w:cs="Times New Roman"/>
          <w:sz w:val="28"/>
          <w:szCs w:val="28"/>
        </w:rPr>
        <w:t>Питерского муниципального района</w:t>
      </w:r>
      <w:r w:rsidRPr="004E6EB0">
        <w:rPr>
          <w:rFonts w:ascii="Times New Roman" w:hAnsi="Times New Roman" w:cs="Times New Roman"/>
          <w:sz w:val="28"/>
          <w:szCs w:val="28"/>
        </w:rPr>
        <w:t>, проводимые организациями по отлову безнадзорных животных.</w:t>
      </w:r>
    </w:p>
    <w:p w:rsidR="00F536E3" w:rsidRPr="004E6EB0" w:rsidRDefault="00F536E3" w:rsidP="00CB270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EB0">
        <w:rPr>
          <w:rFonts w:ascii="Times New Roman" w:hAnsi="Times New Roman" w:cs="Times New Roman"/>
          <w:sz w:val="28"/>
          <w:szCs w:val="28"/>
        </w:rPr>
        <w:t xml:space="preserve"> 2.</w:t>
      </w:r>
      <w:r w:rsidR="002833B6" w:rsidRPr="004E6EB0">
        <w:rPr>
          <w:rFonts w:ascii="Times New Roman" w:hAnsi="Times New Roman" w:cs="Times New Roman"/>
          <w:sz w:val="28"/>
          <w:szCs w:val="28"/>
        </w:rPr>
        <w:t>4</w:t>
      </w:r>
      <w:r w:rsidRPr="004E6EB0">
        <w:rPr>
          <w:rFonts w:ascii="Times New Roman" w:hAnsi="Times New Roman" w:cs="Times New Roman"/>
          <w:sz w:val="28"/>
          <w:szCs w:val="28"/>
        </w:rPr>
        <w:t xml:space="preserve">. Бригада по отлову – специально подготовленный персонал организации по отлову безнадзорных животных. </w:t>
      </w:r>
    </w:p>
    <w:p w:rsidR="00CF2575" w:rsidRPr="004E6EB0" w:rsidRDefault="00F536E3" w:rsidP="00CB270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EB0">
        <w:rPr>
          <w:rFonts w:ascii="Times New Roman" w:hAnsi="Times New Roman" w:cs="Times New Roman"/>
          <w:sz w:val="28"/>
          <w:szCs w:val="28"/>
        </w:rPr>
        <w:t>2.</w:t>
      </w:r>
      <w:r w:rsidR="002833B6" w:rsidRPr="004E6EB0">
        <w:rPr>
          <w:rFonts w:ascii="Times New Roman" w:hAnsi="Times New Roman" w:cs="Times New Roman"/>
          <w:sz w:val="28"/>
          <w:szCs w:val="28"/>
        </w:rPr>
        <w:t>5</w:t>
      </w:r>
      <w:r w:rsidRPr="004E6EB0">
        <w:rPr>
          <w:rFonts w:ascii="Times New Roman" w:hAnsi="Times New Roman" w:cs="Times New Roman"/>
          <w:sz w:val="28"/>
          <w:szCs w:val="28"/>
        </w:rPr>
        <w:t>. Ловец – сотрудник организации по отлову безнадзорных животных, непосредственно осуществляющий отлов безнадзорных животных.</w:t>
      </w:r>
    </w:p>
    <w:p w:rsidR="00F536E3" w:rsidRPr="004E6EB0" w:rsidRDefault="00F536E3" w:rsidP="00CB270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6CED" w:rsidRPr="004E6EB0" w:rsidRDefault="00F536E3" w:rsidP="00CF2575">
      <w:pPr>
        <w:pStyle w:val="a8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EB0">
        <w:rPr>
          <w:rFonts w:ascii="Times New Roman" w:hAnsi="Times New Roman" w:cs="Times New Roman"/>
          <w:b/>
          <w:sz w:val="28"/>
          <w:szCs w:val="28"/>
        </w:rPr>
        <w:t>3</w:t>
      </w:r>
      <w:r w:rsidR="005A09C1" w:rsidRPr="004E6EB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C0675" w:rsidRPr="004E6EB0">
        <w:rPr>
          <w:rFonts w:ascii="Times New Roman" w:hAnsi="Times New Roman" w:cs="Times New Roman"/>
          <w:b/>
          <w:sz w:val="28"/>
          <w:szCs w:val="28"/>
        </w:rPr>
        <w:t>Отлов и учёт</w:t>
      </w:r>
      <w:r w:rsidR="009E6CED" w:rsidRPr="004E6EB0">
        <w:rPr>
          <w:rFonts w:ascii="Times New Roman" w:hAnsi="Times New Roman" w:cs="Times New Roman"/>
          <w:b/>
          <w:sz w:val="28"/>
          <w:szCs w:val="28"/>
        </w:rPr>
        <w:t xml:space="preserve"> безнадзорных животных</w:t>
      </w:r>
    </w:p>
    <w:p w:rsidR="004E6EB0" w:rsidRPr="004E6EB0" w:rsidRDefault="004E6EB0" w:rsidP="005A09C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6CED" w:rsidRPr="004E6EB0" w:rsidRDefault="00F536E3" w:rsidP="005A09C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EB0">
        <w:rPr>
          <w:rFonts w:ascii="Times New Roman" w:hAnsi="Times New Roman" w:cs="Times New Roman"/>
          <w:sz w:val="28"/>
          <w:szCs w:val="28"/>
        </w:rPr>
        <w:t>3</w:t>
      </w:r>
      <w:r w:rsidR="009E6CED" w:rsidRPr="004E6EB0">
        <w:rPr>
          <w:rFonts w:ascii="Times New Roman" w:hAnsi="Times New Roman" w:cs="Times New Roman"/>
          <w:sz w:val="28"/>
          <w:szCs w:val="28"/>
        </w:rPr>
        <w:t>.1. Отлов безнадзорных животных проводится в целях:</w:t>
      </w:r>
    </w:p>
    <w:p w:rsidR="009E6CED" w:rsidRPr="004E6EB0" w:rsidRDefault="009E6CED" w:rsidP="00E9134A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EB0">
        <w:rPr>
          <w:rFonts w:ascii="Times New Roman" w:hAnsi="Times New Roman" w:cs="Times New Roman"/>
          <w:sz w:val="28"/>
          <w:szCs w:val="28"/>
        </w:rPr>
        <w:lastRenderedPageBreak/>
        <w:t>предупреждения угрозы жизни и здоровью людей;</w:t>
      </w:r>
    </w:p>
    <w:p w:rsidR="009E6CED" w:rsidRPr="004E6EB0" w:rsidRDefault="009E6CED" w:rsidP="00E9134A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EB0">
        <w:rPr>
          <w:rFonts w:ascii="Times New Roman" w:hAnsi="Times New Roman" w:cs="Times New Roman"/>
          <w:sz w:val="28"/>
          <w:szCs w:val="28"/>
        </w:rPr>
        <w:t xml:space="preserve">предупреждения </w:t>
      </w:r>
      <w:r w:rsidR="00E9134A" w:rsidRPr="004E6EB0">
        <w:rPr>
          <w:rFonts w:ascii="Times New Roman" w:hAnsi="Times New Roman" w:cs="Times New Roman"/>
          <w:sz w:val="28"/>
          <w:szCs w:val="28"/>
        </w:rPr>
        <w:t xml:space="preserve">и ликвидации </w:t>
      </w:r>
      <w:r w:rsidR="005A09C1" w:rsidRPr="004E6EB0">
        <w:rPr>
          <w:rFonts w:ascii="Times New Roman" w:hAnsi="Times New Roman" w:cs="Times New Roman"/>
          <w:sz w:val="28"/>
          <w:szCs w:val="28"/>
        </w:rPr>
        <w:t>эпидеми</w:t>
      </w:r>
      <w:r w:rsidR="00CC1840">
        <w:rPr>
          <w:rFonts w:ascii="Times New Roman" w:hAnsi="Times New Roman" w:cs="Times New Roman"/>
          <w:sz w:val="28"/>
          <w:szCs w:val="28"/>
        </w:rPr>
        <w:t>й</w:t>
      </w:r>
      <w:r w:rsidR="005A09C1" w:rsidRPr="004E6EB0">
        <w:rPr>
          <w:rFonts w:ascii="Times New Roman" w:hAnsi="Times New Roman" w:cs="Times New Roman"/>
          <w:sz w:val="28"/>
          <w:szCs w:val="28"/>
        </w:rPr>
        <w:t xml:space="preserve">, эпизоотий и </w:t>
      </w:r>
      <w:r w:rsidRPr="004E6EB0">
        <w:rPr>
          <w:rFonts w:ascii="Times New Roman" w:hAnsi="Times New Roman" w:cs="Times New Roman"/>
          <w:sz w:val="28"/>
          <w:szCs w:val="28"/>
        </w:rPr>
        <w:t>их последствий;</w:t>
      </w:r>
    </w:p>
    <w:p w:rsidR="009E6CED" w:rsidRPr="004E6EB0" w:rsidRDefault="009E6CED" w:rsidP="00E9134A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EB0">
        <w:rPr>
          <w:rFonts w:ascii="Times New Roman" w:hAnsi="Times New Roman" w:cs="Times New Roman"/>
          <w:sz w:val="28"/>
          <w:szCs w:val="28"/>
        </w:rPr>
        <w:t>защиты населения от болезней, общих для человека и животных;</w:t>
      </w:r>
    </w:p>
    <w:p w:rsidR="009E6CED" w:rsidRPr="004E6EB0" w:rsidRDefault="000E22AC" w:rsidP="00E9134A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EB0">
        <w:rPr>
          <w:rFonts w:ascii="Times New Roman" w:hAnsi="Times New Roman" w:cs="Times New Roman"/>
          <w:sz w:val="28"/>
          <w:szCs w:val="28"/>
        </w:rPr>
        <w:t>оказания необходимой ветеринарной помощи животным</w:t>
      </w:r>
      <w:r w:rsidR="009E6CED" w:rsidRPr="004E6EB0">
        <w:rPr>
          <w:rFonts w:ascii="Times New Roman" w:hAnsi="Times New Roman" w:cs="Times New Roman"/>
          <w:sz w:val="28"/>
          <w:szCs w:val="28"/>
        </w:rPr>
        <w:t>;</w:t>
      </w:r>
    </w:p>
    <w:p w:rsidR="009E6CED" w:rsidRPr="004E6EB0" w:rsidRDefault="009E6CED" w:rsidP="00E9134A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EB0">
        <w:rPr>
          <w:rFonts w:ascii="Times New Roman" w:hAnsi="Times New Roman" w:cs="Times New Roman"/>
          <w:sz w:val="28"/>
          <w:szCs w:val="28"/>
        </w:rPr>
        <w:t xml:space="preserve">возвращения животных </w:t>
      </w:r>
      <w:r w:rsidR="000E22AC" w:rsidRPr="004E6EB0">
        <w:rPr>
          <w:rFonts w:ascii="Times New Roman" w:hAnsi="Times New Roman" w:cs="Times New Roman"/>
          <w:sz w:val="28"/>
          <w:szCs w:val="28"/>
        </w:rPr>
        <w:t>собственникам (</w:t>
      </w:r>
      <w:r w:rsidRPr="004E6EB0">
        <w:rPr>
          <w:rFonts w:ascii="Times New Roman" w:hAnsi="Times New Roman" w:cs="Times New Roman"/>
          <w:sz w:val="28"/>
          <w:szCs w:val="28"/>
        </w:rPr>
        <w:t>владельцам</w:t>
      </w:r>
      <w:r w:rsidR="000E22AC" w:rsidRPr="004E6EB0">
        <w:rPr>
          <w:rFonts w:ascii="Times New Roman" w:hAnsi="Times New Roman" w:cs="Times New Roman"/>
          <w:sz w:val="28"/>
          <w:szCs w:val="28"/>
        </w:rPr>
        <w:t>), передачи их заинтересованным лицам либо в приют (питомник) для животных;</w:t>
      </w:r>
    </w:p>
    <w:p w:rsidR="000E22AC" w:rsidRPr="004E6EB0" w:rsidRDefault="000E22AC" w:rsidP="00E9134A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EB0">
        <w:rPr>
          <w:rFonts w:ascii="Times New Roman" w:hAnsi="Times New Roman" w:cs="Times New Roman"/>
          <w:sz w:val="28"/>
          <w:szCs w:val="28"/>
        </w:rPr>
        <w:t>подде</w:t>
      </w:r>
      <w:r w:rsidR="00E9134A" w:rsidRPr="004E6EB0">
        <w:rPr>
          <w:rFonts w:ascii="Times New Roman" w:hAnsi="Times New Roman" w:cs="Times New Roman"/>
          <w:sz w:val="28"/>
          <w:szCs w:val="28"/>
        </w:rPr>
        <w:t>ржания надлежащего санитарно-гигиенического состояния населенного пункта.</w:t>
      </w:r>
    </w:p>
    <w:p w:rsidR="009E6CED" w:rsidRPr="004E6EB0" w:rsidRDefault="00F536E3" w:rsidP="00E9134A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EB0">
        <w:rPr>
          <w:rFonts w:ascii="Times New Roman" w:hAnsi="Times New Roman" w:cs="Times New Roman"/>
          <w:sz w:val="28"/>
          <w:szCs w:val="28"/>
        </w:rPr>
        <w:t>3</w:t>
      </w:r>
      <w:r w:rsidR="009E6CED" w:rsidRPr="004E6EB0">
        <w:rPr>
          <w:rFonts w:ascii="Times New Roman" w:hAnsi="Times New Roman" w:cs="Times New Roman"/>
          <w:sz w:val="28"/>
          <w:szCs w:val="28"/>
        </w:rPr>
        <w:t xml:space="preserve">.2. Отлов </w:t>
      </w:r>
      <w:r w:rsidR="005F0D4C">
        <w:rPr>
          <w:rFonts w:ascii="Times New Roman" w:hAnsi="Times New Roman" w:cs="Times New Roman"/>
          <w:sz w:val="28"/>
          <w:szCs w:val="28"/>
        </w:rPr>
        <w:t xml:space="preserve">и </w:t>
      </w:r>
      <w:r w:rsidR="009E6CED" w:rsidRPr="004E6EB0">
        <w:rPr>
          <w:rFonts w:ascii="Times New Roman" w:hAnsi="Times New Roman" w:cs="Times New Roman"/>
          <w:sz w:val="28"/>
          <w:szCs w:val="28"/>
        </w:rPr>
        <w:t>транспортировка безнадзорных животных осуществляются, основываясь на принципах гуманного отношения к животным, с соблюдением норм общественной нравственности, порядка и спокойствия населения.</w:t>
      </w:r>
    </w:p>
    <w:p w:rsidR="009E6CED" w:rsidRPr="004E6EB0" w:rsidRDefault="00F536E3" w:rsidP="00A8256B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EB0">
        <w:rPr>
          <w:rFonts w:ascii="Times New Roman" w:hAnsi="Times New Roman" w:cs="Times New Roman"/>
          <w:sz w:val="28"/>
          <w:szCs w:val="28"/>
        </w:rPr>
        <w:t>3</w:t>
      </w:r>
      <w:r w:rsidR="009E6CED" w:rsidRPr="004E6EB0">
        <w:rPr>
          <w:rFonts w:ascii="Times New Roman" w:hAnsi="Times New Roman" w:cs="Times New Roman"/>
          <w:sz w:val="28"/>
          <w:szCs w:val="28"/>
        </w:rPr>
        <w:t>.3. Отлову подлежат безнадзорные животные, в том числе имеющие </w:t>
      </w:r>
      <w:r w:rsidR="006B4A8B" w:rsidRPr="004E6EB0">
        <w:rPr>
          <w:rFonts w:ascii="Times New Roman" w:hAnsi="Times New Roman" w:cs="Times New Roman"/>
          <w:sz w:val="28"/>
          <w:szCs w:val="28"/>
        </w:rPr>
        <w:t xml:space="preserve">учетный </w:t>
      </w:r>
      <w:r w:rsidR="00145186" w:rsidRPr="004E6EB0">
        <w:rPr>
          <w:rFonts w:ascii="Times New Roman" w:hAnsi="Times New Roman" w:cs="Times New Roman"/>
          <w:sz w:val="28"/>
          <w:szCs w:val="28"/>
        </w:rPr>
        <w:t xml:space="preserve">(номерной, идентификационный и </w:t>
      </w:r>
      <w:r w:rsidR="00511C8F" w:rsidRPr="004E6EB0">
        <w:rPr>
          <w:rFonts w:ascii="Times New Roman" w:hAnsi="Times New Roman" w:cs="Times New Roman"/>
          <w:sz w:val="28"/>
          <w:szCs w:val="28"/>
        </w:rPr>
        <w:t>т.д.) знак.</w:t>
      </w:r>
      <w:r w:rsidR="009E6CED" w:rsidRPr="004E6EB0">
        <w:rPr>
          <w:rFonts w:ascii="Times New Roman" w:hAnsi="Times New Roman" w:cs="Times New Roman"/>
          <w:sz w:val="28"/>
          <w:szCs w:val="28"/>
        </w:rPr>
        <w:t xml:space="preserve"> В первую очередь отлову подлежат животные, агрессивные по отношению к людям и другим животным, больные, а также находящиеся:</w:t>
      </w:r>
    </w:p>
    <w:p w:rsidR="009E6CED" w:rsidRPr="004E6EB0" w:rsidRDefault="009E6CED" w:rsidP="0014518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EB0">
        <w:rPr>
          <w:rFonts w:ascii="Times New Roman" w:hAnsi="Times New Roman" w:cs="Times New Roman"/>
          <w:sz w:val="28"/>
          <w:szCs w:val="28"/>
        </w:rPr>
        <w:t>- на территориях детских дошкольных учреждений, школ;</w:t>
      </w:r>
    </w:p>
    <w:p w:rsidR="009E6CED" w:rsidRPr="004E6EB0" w:rsidRDefault="009E6CED" w:rsidP="0014518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EB0">
        <w:rPr>
          <w:rFonts w:ascii="Times New Roman" w:hAnsi="Times New Roman" w:cs="Times New Roman"/>
          <w:sz w:val="28"/>
          <w:szCs w:val="28"/>
        </w:rPr>
        <w:t>- на территориях учреждений здравоохранения;</w:t>
      </w:r>
    </w:p>
    <w:p w:rsidR="009E6CED" w:rsidRPr="004E6EB0" w:rsidRDefault="009E6CED" w:rsidP="0014518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EB0">
        <w:rPr>
          <w:rFonts w:ascii="Times New Roman" w:hAnsi="Times New Roman" w:cs="Times New Roman"/>
          <w:sz w:val="28"/>
          <w:szCs w:val="28"/>
        </w:rPr>
        <w:t>- на территориях учреждений культуры;</w:t>
      </w:r>
    </w:p>
    <w:p w:rsidR="009E6CED" w:rsidRPr="004E6EB0" w:rsidRDefault="009E6CED" w:rsidP="0014518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EB0">
        <w:rPr>
          <w:rFonts w:ascii="Times New Roman" w:hAnsi="Times New Roman" w:cs="Times New Roman"/>
          <w:sz w:val="28"/>
          <w:szCs w:val="28"/>
        </w:rPr>
        <w:t>- на территориях спортивных учреждений и сооружений;</w:t>
      </w:r>
    </w:p>
    <w:p w:rsidR="009E6CED" w:rsidRPr="004E6EB0" w:rsidRDefault="009E6CED" w:rsidP="0014518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EB0">
        <w:rPr>
          <w:rFonts w:ascii="Times New Roman" w:hAnsi="Times New Roman" w:cs="Times New Roman"/>
          <w:sz w:val="28"/>
          <w:szCs w:val="28"/>
        </w:rPr>
        <w:t>- на территориях парков и скверов;</w:t>
      </w:r>
    </w:p>
    <w:p w:rsidR="009E6CED" w:rsidRPr="004E6EB0" w:rsidRDefault="009E6CED" w:rsidP="0014518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EB0">
        <w:rPr>
          <w:rFonts w:ascii="Times New Roman" w:hAnsi="Times New Roman" w:cs="Times New Roman"/>
          <w:sz w:val="28"/>
          <w:szCs w:val="28"/>
        </w:rPr>
        <w:t>- на территориях многоквартирных жилых домов;</w:t>
      </w:r>
    </w:p>
    <w:p w:rsidR="009E6CED" w:rsidRPr="004E6EB0" w:rsidRDefault="009E6CED" w:rsidP="0014518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EB0">
        <w:rPr>
          <w:rFonts w:ascii="Times New Roman" w:hAnsi="Times New Roman" w:cs="Times New Roman"/>
          <w:sz w:val="28"/>
          <w:szCs w:val="28"/>
        </w:rPr>
        <w:t>- на улично-дорожной сети и создающие опасность для движения транспорта и (или) пешеходов.</w:t>
      </w:r>
    </w:p>
    <w:p w:rsidR="009E6CED" w:rsidRPr="004E6EB0" w:rsidRDefault="00F536E3" w:rsidP="0014518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EB0">
        <w:rPr>
          <w:rFonts w:ascii="Times New Roman" w:hAnsi="Times New Roman" w:cs="Times New Roman"/>
          <w:sz w:val="28"/>
          <w:szCs w:val="28"/>
        </w:rPr>
        <w:t>3</w:t>
      </w:r>
      <w:r w:rsidR="009E6CED" w:rsidRPr="004E6EB0">
        <w:rPr>
          <w:rFonts w:ascii="Times New Roman" w:hAnsi="Times New Roman" w:cs="Times New Roman"/>
          <w:sz w:val="28"/>
          <w:szCs w:val="28"/>
        </w:rPr>
        <w:t>.4.В ходе отлова, учета, транспортировки, содержания и использования безнадзорных животных работникам организаций по отлову безнадзорных животных запрещается:</w:t>
      </w:r>
    </w:p>
    <w:p w:rsidR="009E6CED" w:rsidRPr="004E6EB0" w:rsidRDefault="009E6CED" w:rsidP="0014518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EB0">
        <w:rPr>
          <w:rFonts w:ascii="Times New Roman" w:hAnsi="Times New Roman" w:cs="Times New Roman"/>
          <w:sz w:val="28"/>
          <w:szCs w:val="28"/>
        </w:rPr>
        <w:t>жестоко обращаться с безнадзорными животными;</w:t>
      </w:r>
    </w:p>
    <w:p w:rsidR="009E6CED" w:rsidRPr="004E6EB0" w:rsidRDefault="009E6CED" w:rsidP="0014518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EB0">
        <w:rPr>
          <w:rFonts w:ascii="Times New Roman" w:hAnsi="Times New Roman" w:cs="Times New Roman"/>
          <w:sz w:val="28"/>
          <w:szCs w:val="28"/>
        </w:rPr>
        <w:t>проводить отлов безнадзорных животных в присутствии несовершеннолетних, за исключением случаев, когда</w:t>
      </w:r>
      <w:hyperlink r:id="rId19" w:history="1">
        <w:r w:rsidRPr="004E6EB0">
          <w:rPr>
            <w:rFonts w:ascii="Times New Roman" w:hAnsi="Times New Roman" w:cs="Times New Roman"/>
            <w:sz w:val="28"/>
            <w:szCs w:val="28"/>
          </w:rPr>
          <w:t>поведение</w:t>
        </w:r>
      </w:hyperlink>
      <w:r w:rsidRPr="004E6EB0">
        <w:rPr>
          <w:rFonts w:ascii="Times New Roman" w:hAnsi="Times New Roman" w:cs="Times New Roman"/>
          <w:sz w:val="28"/>
          <w:szCs w:val="28"/>
        </w:rPr>
        <w:t> безнадзорных животных угрожает жизни или здоровью человека (людей);</w:t>
      </w:r>
    </w:p>
    <w:p w:rsidR="009E6CED" w:rsidRPr="004E6EB0" w:rsidRDefault="009E6CED" w:rsidP="0014518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EB0">
        <w:rPr>
          <w:rFonts w:ascii="Times New Roman" w:hAnsi="Times New Roman" w:cs="Times New Roman"/>
          <w:sz w:val="28"/>
          <w:szCs w:val="28"/>
        </w:rPr>
        <w:t>использовать огнестрельное и иное </w:t>
      </w:r>
      <w:hyperlink r:id="rId20" w:history="1">
        <w:r w:rsidRPr="004E6EB0">
          <w:rPr>
            <w:rFonts w:ascii="Times New Roman" w:hAnsi="Times New Roman" w:cs="Times New Roman"/>
            <w:sz w:val="28"/>
            <w:szCs w:val="28"/>
          </w:rPr>
          <w:t>оружие</w:t>
        </w:r>
      </w:hyperlink>
      <w:r w:rsidRPr="004E6EB0">
        <w:rPr>
          <w:rFonts w:ascii="Times New Roman" w:hAnsi="Times New Roman" w:cs="Times New Roman"/>
          <w:sz w:val="28"/>
          <w:szCs w:val="28"/>
        </w:rPr>
        <w:t> и средства, травмирующие безнадзорных животных или опасные для их жизни и здоровья;</w:t>
      </w:r>
    </w:p>
    <w:p w:rsidR="009E6CED" w:rsidRPr="004E6EB0" w:rsidRDefault="009E6CED" w:rsidP="00CA20A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EB0">
        <w:rPr>
          <w:rFonts w:ascii="Times New Roman" w:hAnsi="Times New Roman" w:cs="Times New Roman"/>
          <w:sz w:val="28"/>
          <w:szCs w:val="28"/>
        </w:rPr>
        <w:t>содержать отловленных безнадзорных животных в специально оборудованных транспортных средствах для транспортировки более 6 часов с момента отлова, а при температуре воздуха внутри транспортного средства ниже минус 25°С либо выше плюс 25°С - более 1,5 часа;</w:t>
      </w:r>
    </w:p>
    <w:p w:rsidR="00CA20AE" w:rsidRPr="004E6EB0" w:rsidRDefault="00BC2430" w:rsidP="00CA20A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EB0">
        <w:rPr>
          <w:rFonts w:ascii="Times New Roman" w:hAnsi="Times New Roman" w:cs="Times New Roman"/>
          <w:sz w:val="28"/>
          <w:szCs w:val="28"/>
        </w:rPr>
        <w:t>наглухо закрывать окна транспортных средств, используемых для перевозки безнадзорных животных, при условии наличия в них отловленных животных;</w:t>
      </w:r>
    </w:p>
    <w:p w:rsidR="007C0675" w:rsidRPr="004E6EB0" w:rsidRDefault="009E6CED" w:rsidP="007C0675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EB0">
        <w:rPr>
          <w:rFonts w:ascii="Times New Roman" w:hAnsi="Times New Roman" w:cs="Times New Roman"/>
          <w:sz w:val="28"/>
          <w:szCs w:val="28"/>
        </w:rPr>
        <w:t>присваивать себе отловленных безнадзорных животных, продавать и </w:t>
      </w:r>
      <w:hyperlink r:id="rId21" w:history="1">
        <w:r w:rsidRPr="004E6EB0">
          <w:rPr>
            <w:rFonts w:ascii="Times New Roman" w:hAnsi="Times New Roman" w:cs="Times New Roman"/>
            <w:sz w:val="28"/>
            <w:szCs w:val="28"/>
          </w:rPr>
          <w:t>передавать</w:t>
        </w:r>
      </w:hyperlink>
      <w:r w:rsidRPr="004E6EB0">
        <w:rPr>
          <w:rFonts w:ascii="Times New Roman" w:hAnsi="Times New Roman" w:cs="Times New Roman"/>
          <w:sz w:val="28"/>
          <w:szCs w:val="28"/>
        </w:rPr>
        <w:t> </w:t>
      </w:r>
      <w:r w:rsidR="00BC2430" w:rsidRPr="004E6EB0">
        <w:rPr>
          <w:rFonts w:ascii="Times New Roman" w:hAnsi="Times New Roman" w:cs="Times New Roman"/>
          <w:sz w:val="28"/>
          <w:szCs w:val="28"/>
        </w:rPr>
        <w:t>их гражданам и организациям.</w:t>
      </w:r>
    </w:p>
    <w:p w:rsidR="009E6CED" w:rsidRPr="004E6EB0" w:rsidRDefault="0094320D" w:rsidP="00BC243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EB0">
        <w:rPr>
          <w:rFonts w:ascii="Times New Roman" w:hAnsi="Times New Roman" w:cs="Times New Roman"/>
          <w:sz w:val="28"/>
          <w:szCs w:val="28"/>
        </w:rPr>
        <w:t>3.5</w:t>
      </w:r>
      <w:r w:rsidR="009E6CED" w:rsidRPr="004E6EB0">
        <w:rPr>
          <w:rFonts w:ascii="Times New Roman" w:hAnsi="Times New Roman" w:cs="Times New Roman"/>
          <w:sz w:val="28"/>
          <w:szCs w:val="28"/>
        </w:rPr>
        <w:t xml:space="preserve">. Отлов безнадзорных животных </w:t>
      </w:r>
      <w:r w:rsidR="00F536E3" w:rsidRPr="004E6EB0">
        <w:rPr>
          <w:rFonts w:ascii="Times New Roman" w:hAnsi="Times New Roman" w:cs="Times New Roman"/>
          <w:sz w:val="28"/>
          <w:szCs w:val="28"/>
        </w:rPr>
        <w:t>проводится бригадой</w:t>
      </w:r>
      <w:r w:rsidR="006D48CD" w:rsidRPr="004E6EB0">
        <w:rPr>
          <w:rFonts w:ascii="Times New Roman" w:hAnsi="Times New Roman" w:cs="Times New Roman"/>
          <w:sz w:val="28"/>
          <w:szCs w:val="28"/>
        </w:rPr>
        <w:t xml:space="preserve"> по отлову по устным и письменным заявкам организаций и граждан, а также в рамках плановых мероприятий по отлову безнадзорных животных на подведомственной территории в соответствии с планом, утвержденным организацией по отлову безнадзорных животных</w:t>
      </w:r>
      <w:r w:rsidRPr="004E6EB0">
        <w:rPr>
          <w:rFonts w:ascii="Times New Roman" w:hAnsi="Times New Roman" w:cs="Times New Roman"/>
          <w:sz w:val="28"/>
          <w:szCs w:val="28"/>
        </w:rPr>
        <w:t>в течение суток со дня поступления заявки</w:t>
      </w:r>
      <w:r w:rsidR="006D48CD" w:rsidRPr="004E6EB0">
        <w:rPr>
          <w:rFonts w:ascii="Times New Roman" w:hAnsi="Times New Roman" w:cs="Times New Roman"/>
          <w:sz w:val="28"/>
          <w:szCs w:val="28"/>
        </w:rPr>
        <w:t xml:space="preserve">. Заявка должна содержать сведения о заявителе, его адресе, месте нахождения </w:t>
      </w:r>
      <w:r w:rsidR="006D48CD" w:rsidRPr="004E6EB0">
        <w:rPr>
          <w:rFonts w:ascii="Times New Roman" w:hAnsi="Times New Roman" w:cs="Times New Roman"/>
          <w:sz w:val="28"/>
          <w:szCs w:val="28"/>
        </w:rPr>
        <w:lastRenderedPageBreak/>
        <w:t xml:space="preserve">животного и его виде. Заявки заносятся в журнал регистрации (приложение № 1 к настоящему </w:t>
      </w:r>
      <w:r w:rsidR="00B673EC" w:rsidRPr="004E6EB0">
        <w:rPr>
          <w:rFonts w:ascii="Times New Roman" w:hAnsi="Times New Roman" w:cs="Times New Roman"/>
          <w:sz w:val="28"/>
          <w:szCs w:val="28"/>
        </w:rPr>
        <w:t>Порядку</w:t>
      </w:r>
      <w:r w:rsidR="006D48CD" w:rsidRPr="004E6EB0">
        <w:rPr>
          <w:rFonts w:ascii="Times New Roman" w:hAnsi="Times New Roman" w:cs="Times New Roman"/>
          <w:sz w:val="28"/>
          <w:szCs w:val="28"/>
        </w:rPr>
        <w:t>).</w:t>
      </w:r>
    </w:p>
    <w:p w:rsidR="004B4696" w:rsidRPr="004E6EB0" w:rsidRDefault="0094320D" w:rsidP="00BC243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EB0">
        <w:rPr>
          <w:rFonts w:ascii="Times New Roman" w:hAnsi="Times New Roman" w:cs="Times New Roman"/>
          <w:sz w:val="28"/>
          <w:szCs w:val="28"/>
        </w:rPr>
        <w:t>3.6.</w:t>
      </w:r>
      <w:r w:rsidR="009E6CED" w:rsidRPr="004E6EB0">
        <w:rPr>
          <w:rFonts w:ascii="Times New Roman" w:hAnsi="Times New Roman" w:cs="Times New Roman"/>
          <w:sz w:val="28"/>
          <w:szCs w:val="28"/>
        </w:rPr>
        <w:t xml:space="preserve"> Отлов безнадзорных животных осуществляется с </w:t>
      </w:r>
      <w:r w:rsidR="004B4696" w:rsidRPr="004E6EB0">
        <w:rPr>
          <w:rFonts w:ascii="Times New Roman" w:hAnsi="Times New Roman" w:cs="Times New Roman"/>
          <w:sz w:val="28"/>
          <w:szCs w:val="28"/>
        </w:rPr>
        <w:t>23</w:t>
      </w:r>
      <w:r w:rsidR="009E6CED" w:rsidRPr="004E6EB0">
        <w:rPr>
          <w:rFonts w:ascii="Times New Roman" w:hAnsi="Times New Roman" w:cs="Times New Roman"/>
          <w:sz w:val="28"/>
          <w:szCs w:val="28"/>
        </w:rPr>
        <w:t xml:space="preserve">.00 до </w:t>
      </w:r>
      <w:r w:rsidRPr="004E6EB0">
        <w:rPr>
          <w:rFonts w:ascii="Times New Roman" w:hAnsi="Times New Roman" w:cs="Times New Roman"/>
          <w:sz w:val="28"/>
          <w:szCs w:val="28"/>
        </w:rPr>
        <w:t xml:space="preserve">06.00 </w:t>
      </w:r>
      <w:r w:rsidR="004B4696" w:rsidRPr="004E6EB0">
        <w:rPr>
          <w:rFonts w:ascii="Times New Roman" w:hAnsi="Times New Roman" w:cs="Times New Roman"/>
          <w:sz w:val="28"/>
          <w:szCs w:val="28"/>
        </w:rPr>
        <w:t>на закрытых территориях организации, домовладений, надворных постройках по согласованию с их собственниками.</w:t>
      </w:r>
    </w:p>
    <w:p w:rsidR="006F636B" w:rsidRPr="004E6EB0" w:rsidRDefault="00C07E86" w:rsidP="00BC243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EB0">
        <w:rPr>
          <w:rFonts w:ascii="Times New Roman" w:hAnsi="Times New Roman" w:cs="Times New Roman"/>
          <w:sz w:val="28"/>
          <w:szCs w:val="28"/>
        </w:rPr>
        <w:t>3.</w:t>
      </w:r>
      <w:r w:rsidR="00F80C4A" w:rsidRPr="004E6EB0">
        <w:rPr>
          <w:rFonts w:ascii="Times New Roman" w:hAnsi="Times New Roman" w:cs="Times New Roman"/>
          <w:sz w:val="28"/>
          <w:szCs w:val="28"/>
        </w:rPr>
        <w:t>7</w:t>
      </w:r>
      <w:r w:rsidRPr="004E6EB0">
        <w:rPr>
          <w:rFonts w:ascii="Times New Roman" w:hAnsi="Times New Roman" w:cs="Times New Roman"/>
          <w:sz w:val="28"/>
          <w:szCs w:val="28"/>
        </w:rPr>
        <w:t>. Учет безнадзорных животных осуществляется специалистом государственной в</w:t>
      </w:r>
      <w:r w:rsidR="006F636B" w:rsidRPr="004E6EB0">
        <w:rPr>
          <w:rFonts w:ascii="Times New Roman" w:hAnsi="Times New Roman" w:cs="Times New Roman"/>
          <w:sz w:val="28"/>
          <w:szCs w:val="28"/>
        </w:rPr>
        <w:t>етеринарной службы, обслуживаю</w:t>
      </w:r>
      <w:r w:rsidRPr="004E6EB0">
        <w:rPr>
          <w:rFonts w:ascii="Times New Roman" w:hAnsi="Times New Roman" w:cs="Times New Roman"/>
          <w:sz w:val="28"/>
          <w:szCs w:val="28"/>
        </w:rPr>
        <w:t xml:space="preserve">щим пункт, в карточке учета по установленной форме (приложение № 2 к настоящему </w:t>
      </w:r>
      <w:r w:rsidR="006F636B" w:rsidRPr="004E6EB0">
        <w:rPr>
          <w:rFonts w:ascii="Times New Roman" w:hAnsi="Times New Roman" w:cs="Times New Roman"/>
          <w:sz w:val="28"/>
          <w:szCs w:val="28"/>
        </w:rPr>
        <w:t>Порядку</w:t>
      </w:r>
      <w:r w:rsidRPr="004E6EB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056C7" w:rsidRPr="004E6EB0" w:rsidRDefault="009056C7" w:rsidP="009056C7">
      <w:pPr>
        <w:ind w:firstLine="708"/>
        <w:jc w:val="both"/>
        <w:rPr>
          <w:sz w:val="28"/>
          <w:szCs w:val="28"/>
        </w:rPr>
      </w:pPr>
      <w:r w:rsidRPr="004E6EB0">
        <w:rPr>
          <w:sz w:val="28"/>
          <w:szCs w:val="28"/>
        </w:rPr>
        <w:t>3.</w:t>
      </w:r>
      <w:r w:rsidR="00F80C4A" w:rsidRPr="004E6EB0">
        <w:rPr>
          <w:sz w:val="28"/>
          <w:szCs w:val="28"/>
        </w:rPr>
        <w:t>8</w:t>
      </w:r>
      <w:r w:rsidRPr="004E6EB0">
        <w:rPr>
          <w:sz w:val="28"/>
          <w:szCs w:val="28"/>
        </w:rPr>
        <w:t xml:space="preserve">. Заявка на отлов безнадзорных животных подается по телефону или в письменной форме в администрацию Питерского муниципального района о наличии безнадзорных животных и необходимости их отлова. </w:t>
      </w:r>
    </w:p>
    <w:p w:rsidR="009056C7" w:rsidRPr="004E6EB0" w:rsidRDefault="009056C7" w:rsidP="009056C7">
      <w:pPr>
        <w:ind w:firstLine="708"/>
        <w:jc w:val="both"/>
        <w:rPr>
          <w:sz w:val="28"/>
          <w:szCs w:val="28"/>
        </w:rPr>
      </w:pPr>
      <w:r w:rsidRPr="004E6EB0">
        <w:rPr>
          <w:sz w:val="28"/>
          <w:szCs w:val="28"/>
        </w:rPr>
        <w:t xml:space="preserve">В заявке указываются: </w:t>
      </w:r>
    </w:p>
    <w:p w:rsidR="009056C7" w:rsidRPr="004E6EB0" w:rsidRDefault="009056C7" w:rsidP="009056C7">
      <w:pPr>
        <w:ind w:firstLine="708"/>
        <w:jc w:val="both"/>
        <w:rPr>
          <w:sz w:val="28"/>
          <w:szCs w:val="28"/>
        </w:rPr>
      </w:pPr>
      <w:r w:rsidRPr="004E6EB0">
        <w:rPr>
          <w:sz w:val="28"/>
          <w:szCs w:val="28"/>
        </w:rPr>
        <w:t xml:space="preserve">- Ф.И.О. заявителя или название организации; </w:t>
      </w:r>
    </w:p>
    <w:p w:rsidR="009056C7" w:rsidRPr="004E6EB0" w:rsidRDefault="009056C7" w:rsidP="009056C7">
      <w:pPr>
        <w:ind w:firstLine="708"/>
        <w:jc w:val="both"/>
        <w:rPr>
          <w:sz w:val="28"/>
          <w:szCs w:val="28"/>
        </w:rPr>
      </w:pPr>
      <w:r w:rsidRPr="004E6EB0">
        <w:rPr>
          <w:sz w:val="28"/>
          <w:szCs w:val="28"/>
        </w:rPr>
        <w:t xml:space="preserve">- адрес (номер телефона при наличии) заявителя, представителя организации; </w:t>
      </w:r>
    </w:p>
    <w:p w:rsidR="009056C7" w:rsidRPr="004E6EB0" w:rsidRDefault="009056C7" w:rsidP="009056C7">
      <w:pPr>
        <w:ind w:firstLine="708"/>
        <w:jc w:val="both"/>
        <w:rPr>
          <w:sz w:val="28"/>
          <w:szCs w:val="28"/>
        </w:rPr>
      </w:pPr>
      <w:r w:rsidRPr="004E6EB0">
        <w:rPr>
          <w:sz w:val="28"/>
          <w:szCs w:val="28"/>
        </w:rPr>
        <w:t xml:space="preserve">- местонахождение и примерное количество безнадзорных животных, подлежащих отлову. </w:t>
      </w:r>
    </w:p>
    <w:p w:rsidR="009056C7" w:rsidRPr="004E6EB0" w:rsidRDefault="009056C7" w:rsidP="009056C7">
      <w:pPr>
        <w:ind w:firstLine="708"/>
        <w:jc w:val="both"/>
        <w:rPr>
          <w:sz w:val="28"/>
          <w:szCs w:val="28"/>
        </w:rPr>
      </w:pPr>
      <w:r w:rsidRPr="004E6EB0">
        <w:rPr>
          <w:sz w:val="28"/>
          <w:szCs w:val="28"/>
        </w:rPr>
        <w:t xml:space="preserve">Заявки на отлов безнадзорных животных регистрируются в соответствующем журнале регистрации. Журнал учета заявок ведет ответственное должностное лицо администрации Питерского муниципального района. Листы в журнале должны быть пронумерованы и прошнурованы. </w:t>
      </w:r>
    </w:p>
    <w:p w:rsidR="009056C7" w:rsidRPr="004E6EB0" w:rsidRDefault="00F80C4A" w:rsidP="00F80C4A">
      <w:pPr>
        <w:ind w:firstLine="720"/>
        <w:jc w:val="both"/>
        <w:rPr>
          <w:sz w:val="28"/>
          <w:szCs w:val="28"/>
        </w:rPr>
      </w:pPr>
      <w:r w:rsidRPr="004E6EB0">
        <w:rPr>
          <w:sz w:val="28"/>
          <w:szCs w:val="28"/>
        </w:rPr>
        <w:t xml:space="preserve">3.9. </w:t>
      </w:r>
      <w:r w:rsidR="009056C7" w:rsidRPr="004E6EB0">
        <w:rPr>
          <w:sz w:val="28"/>
          <w:szCs w:val="28"/>
        </w:rPr>
        <w:t xml:space="preserve">Уполномоченное должностное лицо администрации Питерского муниципального района Саратовской области размещает в средствах массовой информации номера контактных телефонов, по которым принимаются заявки на отлов безнадзорных домашних животных. </w:t>
      </w:r>
    </w:p>
    <w:p w:rsidR="009056C7" w:rsidRPr="004E6EB0" w:rsidRDefault="009056C7" w:rsidP="009056C7">
      <w:pPr>
        <w:ind w:firstLine="708"/>
        <w:jc w:val="both"/>
        <w:rPr>
          <w:sz w:val="28"/>
          <w:szCs w:val="28"/>
        </w:rPr>
      </w:pPr>
      <w:r w:rsidRPr="004E6EB0">
        <w:rPr>
          <w:sz w:val="28"/>
          <w:szCs w:val="28"/>
        </w:rPr>
        <w:t>3.</w:t>
      </w:r>
      <w:r w:rsidR="00F80C4A" w:rsidRPr="004E6EB0">
        <w:rPr>
          <w:sz w:val="28"/>
          <w:szCs w:val="28"/>
        </w:rPr>
        <w:t>10</w:t>
      </w:r>
      <w:r w:rsidRPr="004E6EB0">
        <w:rPr>
          <w:sz w:val="28"/>
          <w:szCs w:val="28"/>
        </w:rPr>
        <w:t xml:space="preserve">. По мере поступления заявок уполномоченное должностное лицо администрации Питерского муниципального района направляет заявку на отлов безнадзорных животных исполнителю </w:t>
      </w:r>
      <w:r w:rsidR="00072DBA" w:rsidRPr="004E6EB0">
        <w:rPr>
          <w:sz w:val="28"/>
          <w:szCs w:val="28"/>
        </w:rPr>
        <w:t>заявки.</w:t>
      </w:r>
    </w:p>
    <w:p w:rsidR="009E6CED" w:rsidRPr="004E6EB0" w:rsidRDefault="00072DBA" w:rsidP="00C8167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EB0">
        <w:rPr>
          <w:rFonts w:ascii="Times New Roman" w:hAnsi="Times New Roman" w:cs="Times New Roman"/>
          <w:sz w:val="28"/>
          <w:szCs w:val="28"/>
        </w:rPr>
        <w:t>3</w:t>
      </w:r>
      <w:r w:rsidR="009E6CED" w:rsidRPr="004E6EB0">
        <w:rPr>
          <w:rFonts w:ascii="Times New Roman" w:hAnsi="Times New Roman" w:cs="Times New Roman"/>
          <w:sz w:val="28"/>
          <w:szCs w:val="28"/>
        </w:rPr>
        <w:t>.</w:t>
      </w:r>
      <w:r w:rsidRPr="004E6EB0">
        <w:rPr>
          <w:rFonts w:ascii="Times New Roman" w:hAnsi="Times New Roman" w:cs="Times New Roman"/>
          <w:sz w:val="28"/>
          <w:szCs w:val="28"/>
        </w:rPr>
        <w:t>1</w:t>
      </w:r>
      <w:r w:rsidR="00F80C4A" w:rsidRPr="004E6EB0">
        <w:rPr>
          <w:rFonts w:ascii="Times New Roman" w:hAnsi="Times New Roman" w:cs="Times New Roman"/>
          <w:sz w:val="28"/>
          <w:szCs w:val="28"/>
        </w:rPr>
        <w:t>1</w:t>
      </w:r>
      <w:r w:rsidR="009E6CED" w:rsidRPr="004E6EB0">
        <w:rPr>
          <w:rFonts w:ascii="Times New Roman" w:hAnsi="Times New Roman" w:cs="Times New Roman"/>
          <w:sz w:val="28"/>
          <w:szCs w:val="28"/>
        </w:rPr>
        <w:t xml:space="preserve">. Организация по отлову безнадзорных животных, </w:t>
      </w:r>
      <w:r w:rsidR="00C81671" w:rsidRPr="004E6EB0">
        <w:rPr>
          <w:rFonts w:ascii="Times New Roman" w:hAnsi="Times New Roman" w:cs="Times New Roman"/>
          <w:sz w:val="28"/>
          <w:szCs w:val="28"/>
        </w:rPr>
        <w:t>изъявш</w:t>
      </w:r>
      <w:r w:rsidR="00BF76D0">
        <w:rPr>
          <w:rFonts w:ascii="Times New Roman" w:hAnsi="Times New Roman" w:cs="Times New Roman"/>
          <w:sz w:val="28"/>
          <w:szCs w:val="28"/>
        </w:rPr>
        <w:t>ая</w:t>
      </w:r>
      <w:r w:rsidR="00C81671" w:rsidRPr="004E6EB0">
        <w:rPr>
          <w:rFonts w:ascii="Times New Roman" w:hAnsi="Times New Roman" w:cs="Times New Roman"/>
          <w:sz w:val="28"/>
          <w:szCs w:val="28"/>
        </w:rPr>
        <w:t xml:space="preserve"> безнадзорное животное</w:t>
      </w:r>
      <w:r w:rsidR="00F03ABA" w:rsidRPr="004E6EB0">
        <w:rPr>
          <w:rFonts w:ascii="Times New Roman" w:hAnsi="Times New Roman" w:cs="Times New Roman"/>
          <w:sz w:val="28"/>
          <w:szCs w:val="28"/>
        </w:rPr>
        <w:t xml:space="preserve"> с территории населенных пунктов Питерского муниципального района, обязана во</w:t>
      </w:r>
      <w:r w:rsidR="009E6CED" w:rsidRPr="004E6EB0">
        <w:rPr>
          <w:rFonts w:ascii="Times New Roman" w:hAnsi="Times New Roman" w:cs="Times New Roman"/>
          <w:sz w:val="28"/>
          <w:szCs w:val="28"/>
        </w:rPr>
        <w:t xml:space="preserve">звратить его </w:t>
      </w:r>
      <w:r w:rsidR="00F03ABA" w:rsidRPr="004E6EB0">
        <w:rPr>
          <w:rFonts w:ascii="Times New Roman" w:hAnsi="Times New Roman" w:cs="Times New Roman"/>
          <w:sz w:val="28"/>
          <w:szCs w:val="28"/>
        </w:rPr>
        <w:t>собственнику (</w:t>
      </w:r>
      <w:r w:rsidR="009E6CED" w:rsidRPr="004E6EB0">
        <w:rPr>
          <w:rFonts w:ascii="Times New Roman" w:hAnsi="Times New Roman" w:cs="Times New Roman"/>
          <w:sz w:val="28"/>
          <w:szCs w:val="28"/>
        </w:rPr>
        <w:t>владельцу</w:t>
      </w:r>
      <w:r w:rsidR="00F03ABA" w:rsidRPr="004E6EB0">
        <w:rPr>
          <w:rFonts w:ascii="Times New Roman" w:hAnsi="Times New Roman" w:cs="Times New Roman"/>
          <w:sz w:val="28"/>
          <w:szCs w:val="28"/>
        </w:rPr>
        <w:t>)</w:t>
      </w:r>
      <w:r w:rsidR="009E6CED" w:rsidRPr="004E6EB0">
        <w:rPr>
          <w:rFonts w:ascii="Times New Roman" w:hAnsi="Times New Roman" w:cs="Times New Roman"/>
          <w:sz w:val="28"/>
          <w:szCs w:val="28"/>
        </w:rPr>
        <w:t>, а если</w:t>
      </w:r>
      <w:r w:rsidR="00F03ABA" w:rsidRPr="004E6EB0">
        <w:rPr>
          <w:rFonts w:ascii="Times New Roman" w:hAnsi="Times New Roman" w:cs="Times New Roman"/>
          <w:sz w:val="28"/>
          <w:szCs w:val="28"/>
        </w:rPr>
        <w:t xml:space="preserve"> собственник (</w:t>
      </w:r>
      <w:hyperlink r:id="rId22" w:history="1">
        <w:r w:rsidR="009E6CED" w:rsidRPr="004E6EB0">
          <w:rPr>
            <w:rFonts w:ascii="Times New Roman" w:hAnsi="Times New Roman" w:cs="Times New Roman"/>
            <w:sz w:val="28"/>
            <w:szCs w:val="28"/>
          </w:rPr>
          <w:t>владелец</w:t>
        </w:r>
      </w:hyperlink>
      <w:r w:rsidR="00F03ABA" w:rsidRPr="004E6EB0">
        <w:rPr>
          <w:rFonts w:ascii="Times New Roman" w:hAnsi="Times New Roman" w:cs="Times New Roman"/>
          <w:sz w:val="28"/>
          <w:szCs w:val="28"/>
        </w:rPr>
        <w:t>)</w:t>
      </w:r>
      <w:r w:rsidR="009E6CED" w:rsidRPr="004E6EB0">
        <w:rPr>
          <w:rFonts w:ascii="Times New Roman" w:hAnsi="Times New Roman" w:cs="Times New Roman"/>
          <w:sz w:val="28"/>
          <w:szCs w:val="28"/>
        </w:rPr>
        <w:t>  животного или место его пребывания не известны</w:t>
      </w:r>
      <w:r w:rsidR="00F03ABA" w:rsidRPr="004E6EB0">
        <w:rPr>
          <w:rFonts w:ascii="Times New Roman" w:hAnsi="Times New Roman" w:cs="Times New Roman"/>
          <w:sz w:val="28"/>
          <w:szCs w:val="28"/>
        </w:rPr>
        <w:t>, не позднее трёх дней с момента изъятия предс</w:t>
      </w:r>
      <w:r w:rsidR="00E82A52" w:rsidRPr="004E6EB0">
        <w:rPr>
          <w:rFonts w:ascii="Times New Roman" w:hAnsi="Times New Roman" w:cs="Times New Roman"/>
          <w:sz w:val="28"/>
          <w:szCs w:val="28"/>
        </w:rPr>
        <w:t>тавить информацию об обнаруженных животных в полицию или орган местного самоуправления Питерского муниципального района</w:t>
      </w:r>
      <w:r w:rsidR="009E6CED" w:rsidRPr="004E6EB0">
        <w:rPr>
          <w:rFonts w:ascii="Times New Roman" w:hAnsi="Times New Roman" w:cs="Times New Roman"/>
          <w:sz w:val="28"/>
          <w:szCs w:val="28"/>
        </w:rPr>
        <w:t xml:space="preserve"> Саратовской области, которые принимают </w:t>
      </w:r>
      <w:hyperlink r:id="rId23" w:history="1">
        <w:r w:rsidR="009E6CED" w:rsidRPr="004E6EB0">
          <w:rPr>
            <w:rFonts w:ascii="Times New Roman" w:hAnsi="Times New Roman" w:cs="Times New Roman"/>
            <w:sz w:val="28"/>
            <w:szCs w:val="28"/>
          </w:rPr>
          <w:t>меры</w:t>
        </w:r>
      </w:hyperlink>
      <w:r w:rsidR="009E6CED" w:rsidRPr="004E6EB0">
        <w:rPr>
          <w:rFonts w:ascii="Times New Roman" w:hAnsi="Times New Roman" w:cs="Times New Roman"/>
          <w:sz w:val="28"/>
          <w:szCs w:val="28"/>
        </w:rPr>
        <w:t> к розыску владельца.</w:t>
      </w:r>
    </w:p>
    <w:p w:rsidR="00E82A52" w:rsidRPr="004E6EB0" w:rsidRDefault="00072DBA" w:rsidP="00E82A52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EB0">
        <w:rPr>
          <w:rFonts w:ascii="Times New Roman" w:hAnsi="Times New Roman" w:cs="Times New Roman"/>
          <w:sz w:val="28"/>
          <w:szCs w:val="28"/>
        </w:rPr>
        <w:t>3.1</w:t>
      </w:r>
      <w:r w:rsidR="00F80C4A" w:rsidRPr="004E6EB0">
        <w:rPr>
          <w:rFonts w:ascii="Times New Roman" w:hAnsi="Times New Roman" w:cs="Times New Roman"/>
          <w:sz w:val="28"/>
          <w:szCs w:val="28"/>
        </w:rPr>
        <w:t>2</w:t>
      </w:r>
      <w:r w:rsidR="009E6CED" w:rsidRPr="004E6EB0">
        <w:rPr>
          <w:rFonts w:ascii="Times New Roman" w:hAnsi="Times New Roman" w:cs="Times New Roman"/>
          <w:sz w:val="28"/>
          <w:szCs w:val="28"/>
        </w:rPr>
        <w:t>. </w:t>
      </w:r>
      <w:hyperlink r:id="rId24" w:history="1">
        <w:r w:rsidR="009E6CED" w:rsidRPr="004E6EB0">
          <w:rPr>
            <w:rFonts w:ascii="Times New Roman" w:hAnsi="Times New Roman" w:cs="Times New Roman"/>
            <w:sz w:val="28"/>
            <w:szCs w:val="28"/>
          </w:rPr>
          <w:t>Перед</w:t>
        </w:r>
      </w:hyperlink>
      <w:r w:rsidR="009E6CED" w:rsidRPr="004E6EB0">
        <w:rPr>
          <w:rFonts w:ascii="Times New Roman" w:hAnsi="Times New Roman" w:cs="Times New Roman"/>
          <w:sz w:val="28"/>
          <w:szCs w:val="28"/>
        </w:rPr>
        <w:t> отловом безнадзорного животного </w:t>
      </w:r>
      <w:hyperlink r:id="rId25" w:history="1">
        <w:r w:rsidR="009E6CED" w:rsidRPr="004E6EB0">
          <w:rPr>
            <w:rFonts w:ascii="Times New Roman" w:hAnsi="Times New Roman" w:cs="Times New Roman"/>
            <w:sz w:val="28"/>
            <w:szCs w:val="28"/>
          </w:rPr>
          <w:t>работник</w:t>
        </w:r>
      </w:hyperlink>
      <w:r w:rsidR="009E6CED" w:rsidRPr="004E6EB0">
        <w:rPr>
          <w:rFonts w:ascii="Times New Roman" w:hAnsi="Times New Roman" w:cs="Times New Roman"/>
          <w:sz w:val="28"/>
          <w:szCs w:val="28"/>
        </w:rPr>
        <w:t xml:space="preserve"> организации по отлову безнадзорных животных обязан убедиться в </w:t>
      </w:r>
      <w:r w:rsidR="00E82A52" w:rsidRPr="004E6EB0">
        <w:rPr>
          <w:rFonts w:ascii="Times New Roman" w:hAnsi="Times New Roman" w:cs="Times New Roman"/>
          <w:sz w:val="28"/>
          <w:szCs w:val="28"/>
        </w:rPr>
        <w:t>безнадзорности такого животного.</w:t>
      </w:r>
    </w:p>
    <w:p w:rsidR="009E6CED" w:rsidRPr="004E6EB0" w:rsidRDefault="00072DBA" w:rsidP="00E82A52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EB0">
        <w:rPr>
          <w:rFonts w:ascii="Times New Roman" w:hAnsi="Times New Roman" w:cs="Times New Roman"/>
          <w:sz w:val="28"/>
          <w:szCs w:val="28"/>
        </w:rPr>
        <w:t>3.1</w:t>
      </w:r>
      <w:r w:rsidR="00F80C4A" w:rsidRPr="004E6EB0">
        <w:rPr>
          <w:rFonts w:ascii="Times New Roman" w:hAnsi="Times New Roman" w:cs="Times New Roman"/>
          <w:sz w:val="28"/>
          <w:szCs w:val="28"/>
        </w:rPr>
        <w:t>3</w:t>
      </w:r>
      <w:r w:rsidR="009E6CED" w:rsidRPr="004E6EB0">
        <w:rPr>
          <w:rFonts w:ascii="Times New Roman" w:hAnsi="Times New Roman" w:cs="Times New Roman"/>
          <w:sz w:val="28"/>
          <w:szCs w:val="28"/>
        </w:rPr>
        <w:t>. Работники организации по отлову безнадзорных животных доставляют отловленных безнадзорных животных в специальное отведенное </w:t>
      </w:r>
      <w:hyperlink r:id="rId26" w:history="1">
        <w:r w:rsidR="009E6CED" w:rsidRPr="004E6EB0">
          <w:rPr>
            <w:rFonts w:ascii="Times New Roman" w:hAnsi="Times New Roman" w:cs="Times New Roman"/>
            <w:sz w:val="28"/>
            <w:szCs w:val="28"/>
          </w:rPr>
          <w:t>помещение</w:t>
        </w:r>
      </w:hyperlink>
      <w:r w:rsidR="009E6CED" w:rsidRPr="004E6EB0">
        <w:rPr>
          <w:rFonts w:ascii="Times New Roman" w:hAnsi="Times New Roman" w:cs="Times New Roman"/>
          <w:sz w:val="28"/>
          <w:szCs w:val="28"/>
        </w:rPr>
        <w:t> для содержания безнадзорных животных (далее - </w:t>
      </w:r>
      <w:hyperlink r:id="rId27" w:history="1">
        <w:r w:rsidR="009E6CED" w:rsidRPr="004E6EB0">
          <w:rPr>
            <w:rFonts w:ascii="Times New Roman" w:hAnsi="Times New Roman" w:cs="Times New Roman"/>
            <w:sz w:val="28"/>
            <w:szCs w:val="28"/>
          </w:rPr>
          <w:t>пункт</w:t>
        </w:r>
      </w:hyperlink>
      <w:r w:rsidR="0014352B" w:rsidRPr="004E6EB0">
        <w:rPr>
          <w:rFonts w:ascii="Times New Roman" w:hAnsi="Times New Roman" w:cs="Times New Roman"/>
          <w:sz w:val="28"/>
          <w:szCs w:val="28"/>
        </w:rPr>
        <w:t xml:space="preserve">ы </w:t>
      </w:r>
      <w:r w:rsidR="009E6CED" w:rsidRPr="004E6EB0">
        <w:rPr>
          <w:rFonts w:ascii="Times New Roman" w:hAnsi="Times New Roman" w:cs="Times New Roman"/>
          <w:sz w:val="28"/>
          <w:szCs w:val="28"/>
        </w:rPr>
        <w:t>временного содержания), где такие животные подлежат клиническому осмотру работником ветеринарной службы в день отлова с целью выявления заразных и иных заболеваний.</w:t>
      </w:r>
    </w:p>
    <w:p w:rsidR="009E6CED" w:rsidRPr="004E6EB0" w:rsidRDefault="00072DBA" w:rsidP="0014352B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EB0">
        <w:rPr>
          <w:rFonts w:ascii="Times New Roman" w:hAnsi="Times New Roman" w:cs="Times New Roman"/>
          <w:sz w:val="28"/>
          <w:szCs w:val="28"/>
        </w:rPr>
        <w:t>3.1</w:t>
      </w:r>
      <w:r w:rsidR="00F80C4A" w:rsidRPr="004E6EB0">
        <w:rPr>
          <w:rFonts w:ascii="Times New Roman" w:hAnsi="Times New Roman" w:cs="Times New Roman"/>
          <w:sz w:val="28"/>
          <w:szCs w:val="28"/>
        </w:rPr>
        <w:t>4</w:t>
      </w:r>
      <w:r w:rsidRPr="004E6EB0">
        <w:rPr>
          <w:rFonts w:ascii="Times New Roman" w:hAnsi="Times New Roman" w:cs="Times New Roman"/>
          <w:sz w:val="28"/>
          <w:szCs w:val="28"/>
        </w:rPr>
        <w:t>.</w:t>
      </w:r>
      <w:r w:rsidR="009E6CED" w:rsidRPr="004E6EB0">
        <w:rPr>
          <w:rFonts w:ascii="Times New Roman" w:hAnsi="Times New Roman" w:cs="Times New Roman"/>
          <w:sz w:val="28"/>
          <w:szCs w:val="28"/>
        </w:rPr>
        <w:t> </w:t>
      </w:r>
      <w:hyperlink r:id="rId28" w:history="1">
        <w:r w:rsidR="009E6CED" w:rsidRPr="004E6EB0">
          <w:rPr>
            <w:rFonts w:ascii="Times New Roman" w:hAnsi="Times New Roman" w:cs="Times New Roman"/>
            <w:sz w:val="28"/>
            <w:szCs w:val="28"/>
          </w:rPr>
          <w:t>Работник</w:t>
        </w:r>
      </w:hyperlink>
      <w:r w:rsidR="009E6CED" w:rsidRPr="004E6EB0">
        <w:rPr>
          <w:rFonts w:ascii="Times New Roman" w:hAnsi="Times New Roman" w:cs="Times New Roman"/>
          <w:sz w:val="28"/>
          <w:szCs w:val="28"/>
        </w:rPr>
        <w:t> ветеринарной службы непосредственно после клинического осмотра каждого животного составляет письменное </w:t>
      </w:r>
      <w:hyperlink r:id="rId29" w:history="1">
        <w:r w:rsidR="009E6CED" w:rsidRPr="004E6EB0">
          <w:rPr>
            <w:rFonts w:ascii="Times New Roman" w:hAnsi="Times New Roman" w:cs="Times New Roman"/>
            <w:sz w:val="28"/>
            <w:szCs w:val="28"/>
          </w:rPr>
          <w:t>заключение</w:t>
        </w:r>
      </w:hyperlink>
      <w:r w:rsidR="009E6CED" w:rsidRPr="004E6EB0">
        <w:rPr>
          <w:rFonts w:ascii="Times New Roman" w:hAnsi="Times New Roman" w:cs="Times New Roman"/>
          <w:sz w:val="28"/>
          <w:szCs w:val="28"/>
        </w:rPr>
        <w:t xml:space="preserve"> по </w:t>
      </w:r>
      <w:r w:rsidR="00D169DB" w:rsidRPr="004E6EB0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установленной </w:t>
      </w:r>
      <w:r w:rsidR="009E6CED" w:rsidRPr="004E6EB0">
        <w:rPr>
          <w:rFonts w:ascii="Times New Roman" w:hAnsi="Times New Roman" w:cs="Times New Roman"/>
          <w:sz w:val="28"/>
          <w:szCs w:val="28"/>
        </w:rPr>
        <w:t xml:space="preserve">форме </w:t>
      </w:r>
      <w:r w:rsidR="00B673EC" w:rsidRPr="004E6EB0">
        <w:rPr>
          <w:rFonts w:ascii="Times New Roman" w:hAnsi="Times New Roman" w:cs="Times New Roman"/>
          <w:sz w:val="28"/>
          <w:szCs w:val="28"/>
        </w:rPr>
        <w:t>(</w:t>
      </w:r>
      <w:hyperlink r:id="rId30" w:anchor="2000" w:history="1">
        <w:r w:rsidR="00B673EC" w:rsidRPr="004E6EB0">
          <w:rPr>
            <w:rFonts w:ascii="Times New Roman" w:hAnsi="Times New Roman" w:cs="Times New Roman"/>
            <w:sz w:val="28"/>
            <w:szCs w:val="28"/>
          </w:rPr>
          <w:t>приложение</w:t>
        </w:r>
        <w:r w:rsidR="009E6CED" w:rsidRPr="004E6EB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BF76D0">
          <w:rPr>
            <w:rFonts w:ascii="Times New Roman" w:hAnsi="Times New Roman" w:cs="Times New Roman"/>
            <w:sz w:val="28"/>
            <w:szCs w:val="28"/>
          </w:rPr>
          <w:t>№</w:t>
        </w:r>
        <w:r w:rsidR="009E6CED" w:rsidRPr="004E6EB0">
          <w:rPr>
            <w:rFonts w:ascii="Times New Roman" w:hAnsi="Times New Roman" w:cs="Times New Roman"/>
            <w:sz w:val="28"/>
            <w:szCs w:val="28"/>
          </w:rPr>
          <w:t> </w:t>
        </w:r>
      </w:hyperlink>
      <w:r w:rsidR="00BF76D0" w:rsidRPr="00BF76D0">
        <w:rPr>
          <w:rFonts w:ascii="Times New Roman" w:hAnsi="Times New Roman" w:cs="Times New Roman"/>
          <w:sz w:val="28"/>
          <w:szCs w:val="28"/>
        </w:rPr>
        <w:t>3</w:t>
      </w:r>
      <w:r w:rsidR="009E6CED" w:rsidRPr="004E6EB0">
        <w:rPr>
          <w:rFonts w:ascii="Times New Roman" w:hAnsi="Times New Roman" w:cs="Times New Roman"/>
          <w:sz w:val="28"/>
          <w:szCs w:val="28"/>
        </w:rPr>
        <w:t> к настоящему Порядку</w:t>
      </w:r>
      <w:r w:rsidR="00B673EC" w:rsidRPr="004E6EB0">
        <w:rPr>
          <w:rFonts w:ascii="Times New Roman" w:hAnsi="Times New Roman" w:cs="Times New Roman"/>
          <w:sz w:val="28"/>
          <w:szCs w:val="28"/>
        </w:rPr>
        <w:t>)</w:t>
      </w:r>
      <w:r w:rsidR="009E6CED" w:rsidRPr="004E6EB0">
        <w:rPr>
          <w:rFonts w:ascii="Times New Roman" w:hAnsi="Times New Roman" w:cs="Times New Roman"/>
          <w:sz w:val="28"/>
          <w:szCs w:val="28"/>
        </w:rPr>
        <w:t>, в котором содержится </w:t>
      </w:r>
      <w:hyperlink r:id="rId31" w:history="1">
        <w:r w:rsidR="009E6CED" w:rsidRPr="004E6EB0">
          <w:rPr>
            <w:rFonts w:ascii="Times New Roman" w:hAnsi="Times New Roman" w:cs="Times New Roman"/>
            <w:sz w:val="28"/>
            <w:szCs w:val="28"/>
          </w:rPr>
          <w:t>информация</w:t>
        </w:r>
      </w:hyperlink>
      <w:r w:rsidR="009E6CED" w:rsidRPr="004E6EB0">
        <w:rPr>
          <w:rFonts w:ascii="Times New Roman" w:hAnsi="Times New Roman" w:cs="Times New Roman"/>
          <w:sz w:val="28"/>
          <w:szCs w:val="28"/>
        </w:rPr>
        <w:t> о клиническом состоянии животного, наличии или отсутствии заразных и иных заболеваний у животного.</w:t>
      </w:r>
    </w:p>
    <w:p w:rsidR="00D169DB" w:rsidRPr="004E6EB0" w:rsidRDefault="00D169DB" w:rsidP="0014352B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EB0">
        <w:rPr>
          <w:rFonts w:ascii="Times New Roman" w:hAnsi="Times New Roman" w:cs="Times New Roman"/>
          <w:sz w:val="28"/>
          <w:szCs w:val="28"/>
        </w:rPr>
        <w:t>В случаях выявленных заразных, в том числе особо опасных болезней, работник ветеринарной службы принимает установленные ветеринарным законодательством меры</w:t>
      </w:r>
      <w:r w:rsidR="00DF4E88" w:rsidRPr="004E6EB0">
        <w:rPr>
          <w:rFonts w:ascii="Times New Roman" w:hAnsi="Times New Roman" w:cs="Times New Roman"/>
          <w:sz w:val="28"/>
          <w:szCs w:val="28"/>
        </w:rPr>
        <w:t>.</w:t>
      </w:r>
    </w:p>
    <w:p w:rsidR="009E6CED" w:rsidRPr="004E6EB0" w:rsidRDefault="00072DBA" w:rsidP="00F57895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EB0">
        <w:rPr>
          <w:rFonts w:ascii="Times New Roman" w:hAnsi="Times New Roman" w:cs="Times New Roman"/>
          <w:sz w:val="28"/>
          <w:szCs w:val="28"/>
        </w:rPr>
        <w:t>3.1</w:t>
      </w:r>
      <w:r w:rsidR="00F80C4A" w:rsidRPr="004E6EB0">
        <w:rPr>
          <w:rFonts w:ascii="Times New Roman" w:hAnsi="Times New Roman" w:cs="Times New Roman"/>
          <w:sz w:val="28"/>
          <w:szCs w:val="28"/>
        </w:rPr>
        <w:t>5</w:t>
      </w:r>
      <w:r w:rsidR="009E6CED" w:rsidRPr="004E6EB0">
        <w:rPr>
          <w:rFonts w:ascii="Times New Roman" w:hAnsi="Times New Roman" w:cs="Times New Roman"/>
          <w:sz w:val="28"/>
          <w:szCs w:val="28"/>
        </w:rPr>
        <w:t>. Отловленные безнадзорные животные подлежат учету в день отлова.</w:t>
      </w:r>
    </w:p>
    <w:p w:rsidR="00DF4E88" w:rsidRPr="004E6EB0" w:rsidRDefault="00072DBA" w:rsidP="00F57895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EB0">
        <w:rPr>
          <w:rFonts w:ascii="Times New Roman" w:hAnsi="Times New Roman" w:cs="Times New Roman"/>
          <w:sz w:val="28"/>
          <w:szCs w:val="28"/>
        </w:rPr>
        <w:t>3.1</w:t>
      </w:r>
      <w:r w:rsidR="00F80C4A" w:rsidRPr="004E6EB0">
        <w:rPr>
          <w:rFonts w:ascii="Times New Roman" w:hAnsi="Times New Roman" w:cs="Times New Roman"/>
          <w:sz w:val="28"/>
          <w:szCs w:val="28"/>
        </w:rPr>
        <w:t>6</w:t>
      </w:r>
      <w:r w:rsidR="00DF4E88" w:rsidRPr="004E6EB0">
        <w:rPr>
          <w:rFonts w:ascii="Times New Roman" w:hAnsi="Times New Roman" w:cs="Times New Roman"/>
          <w:sz w:val="28"/>
          <w:szCs w:val="28"/>
        </w:rPr>
        <w:t xml:space="preserve">. Отловленные безнадзорные животные при условии их ветеринарного благополучия содержатся в пункте в течение 12 календарных дней после их клинического осмотра и проведения противоэпизоотических мероприятий. Работники по отлову безнадзорных животных </w:t>
      </w:r>
      <w:r w:rsidR="00925264" w:rsidRPr="004E6EB0">
        <w:rPr>
          <w:rFonts w:ascii="Times New Roman" w:hAnsi="Times New Roman" w:cs="Times New Roman"/>
          <w:sz w:val="28"/>
          <w:szCs w:val="28"/>
        </w:rPr>
        <w:t xml:space="preserve">в течение указанного времени принимает меры по установлению собственников (владельцев) безнадзорных животных </w:t>
      </w:r>
      <w:r w:rsidR="00DF4E88" w:rsidRPr="004E6EB0">
        <w:rPr>
          <w:rFonts w:ascii="Times New Roman" w:hAnsi="Times New Roman" w:cs="Times New Roman"/>
          <w:sz w:val="28"/>
          <w:szCs w:val="28"/>
        </w:rPr>
        <w:t>посредством размещения соответствующей информации об отловленных животны</w:t>
      </w:r>
      <w:r w:rsidR="00925264" w:rsidRPr="004E6EB0">
        <w:rPr>
          <w:rFonts w:ascii="Times New Roman" w:hAnsi="Times New Roman" w:cs="Times New Roman"/>
          <w:sz w:val="28"/>
          <w:szCs w:val="28"/>
        </w:rPr>
        <w:t>х в информационно-телекоммуникационной сети Интернет, а также определению их в специальный питомник для содержания животных либо передачи их заинтересованным лицам.</w:t>
      </w:r>
    </w:p>
    <w:p w:rsidR="009E6CED" w:rsidRPr="004E6EB0" w:rsidRDefault="00072DBA" w:rsidP="00D169DB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EB0">
        <w:rPr>
          <w:rFonts w:ascii="Times New Roman" w:hAnsi="Times New Roman" w:cs="Times New Roman"/>
          <w:sz w:val="28"/>
          <w:szCs w:val="28"/>
        </w:rPr>
        <w:t>3.1</w:t>
      </w:r>
      <w:r w:rsidR="00F80C4A" w:rsidRPr="004E6EB0">
        <w:rPr>
          <w:rFonts w:ascii="Times New Roman" w:hAnsi="Times New Roman" w:cs="Times New Roman"/>
          <w:sz w:val="28"/>
          <w:szCs w:val="28"/>
        </w:rPr>
        <w:t>7</w:t>
      </w:r>
      <w:r w:rsidR="009E6CED" w:rsidRPr="004E6EB0">
        <w:rPr>
          <w:rFonts w:ascii="Times New Roman" w:hAnsi="Times New Roman" w:cs="Times New Roman"/>
          <w:sz w:val="28"/>
          <w:szCs w:val="28"/>
        </w:rPr>
        <w:t>. </w:t>
      </w:r>
      <w:hyperlink r:id="rId32" w:history="1">
        <w:r w:rsidR="009E6CED" w:rsidRPr="004E6EB0">
          <w:rPr>
            <w:rFonts w:ascii="Times New Roman" w:hAnsi="Times New Roman" w:cs="Times New Roman"/>
            <w:sz w:val="28"/>
            <w:szCs w:val="28"/>
          </w:rPr>
          <w:t>Документация</w:t>
        </w:r>
      </w:hyperlink>
      <w:r w:rsidR="009E6CED" w:rsidRPr="004E6EB0">
        <w:rPr>
          <w:rFonts w:ascii="Times New Roman" w:hAnsi="Times New Roman" w:cs="Times New Roman"/>
          <w:sz w:val="28"/>
          <w:szCs w:val="28"/>
        </w:rPr>
        <w:t> о безнадзорных животных и проведенных с ними мероприятиях подлежит хранению в организации по отлову безнадзорных животных в </w:t>
      </w:r>
      <w:hyperlink r:id="rId33" w:history="1">
        <w:r w:rsidR="009E6CED" w:rsidRPr="004E6EB0">
          <w:rPr>
            <w:rFonts w:ascii="Times New Roman" w:hAnsi="Times New Roman" w:cs="Times New Roman"/>
            <w:sz w:val="28"/>
            <w:szCs w:val="28"/>
          </w:rPr>
          <w:t>течение</w:t>
        </w:r>
      </w:hyperlink>
      <w:r w:rsidR="009E6CED" w:rsidRPr="004E6EB0">
        <w:rPr>
          <w:rFonts w:ascii="Times New Roman" w:hAnsi="Times New Roman" w:cs="Times New Roman"/>
          <w:sz w:val="28"/>
          <w:szCs w:val="28"/>
        </w:rPr>
        <w:t> одного года.</w:t>
      </w:r>
    </w:p>
    <w:p w:rsidR="004E6EB0" w:rsidRPr="004E6EB0" w:rsidRDefault="004E6EB0" w:rsidP="000B74D0">
      <w:pPr>
        <w:pStyle w:val="a8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CED" w:rsidRPr="004E6EB0" w:rsidRDefault="000C2CE4" w:rsidP="000B74D0">
      <w:pPr>
        <w:pStyle w:val="a8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EB0">
        <w:rPr>
          <w:rFonts w:ascii="Times New Roman" w:hAnsi="Times New Roman" w:cs="Times New Roman"/>
          <w:b/>
          <w:sz w:val="28"/>
          <w:szCs w:val="28"/>
        </w:rPr>
        <w:t>4</w:t>
      </w:r>
      <w:r w:rsidR="009E6CED" w:rsidRPr="004E6EB0">
        <w:rPr>
          <w:rFonts w:ascii="Times New Roman" w:hAnsi="Times New Roman" w:cs="Times New Roman"/>
          <w:b/>
          <w:sz w:val="28"/>
          <w:szCs w:val="28"/>
        </w:rPr>
        <w:t>. </w:t>
      </w:r>
      <w:hyperlink r:id="rId34" w:history="1">
        <w:r w:rsidR="009E6CED" w:rsidRPr="004E6EB0">
          <w:rPr>
            <w:rFonts w:ascii="Times New Roman" w:hAnsi="Times New Roman" w:cs="Times New Roman"/>
            <w:b/>
            <w:sz w:val="28"/>
            <w:szCs w:val="28"/>
          </w:rPr>
          <w:t>Транспортировка</w:t>
        </w:r>
      </w:hyperlink>
      <w:r w:rsidR="009E6CED" w:rsidRPr="004E6EB0">
        <w:rPr>
          <w:rFonts w:ascii="Times New Roman" w:hAnsi="Times New Roman" w:cs="Times New Roman"/>
          <w:b/>
          <w:sz w:val="28"/>
          <w:szCs w:val="28"/>
        </w:rPr>
        <w:t xml:space="preserve"> животных</w:t>
      </w:r>
    </w:p>
    <w:p w:rsidR="004E6EB0" w:rsidRPr="004E6EB0" w:rsidRDefault="004E6EB0" w:rsidP="000B74D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74D0" w:rsidRPr="004E6EB0" w:rsidRDefault="000C2CE4" w:rsidP="000B74D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EB0">
        <w:rPr>
          <w:rFonts w:ascii="Times New Roman" w:hAnsi="Times New Roman" w:cs="Times New Roman"/>
          <w:sz w:val="28"/>
          <w:szCs w:val="28"/>
        </w:rPr>
        <w:t>4</w:t>
      </w:r>
      <w:r w:rsidR="009E6CED" w:rsidRPr="004E6EB0">
        <w:rPr>
          <w:rFonts w:ascii="Times New Roman" w:hAnsi="Times New Roman" w:cs="Times New Roman"/>
          <w:sz w:val="28"/>
          <w:szCs w:val="28"/>
        </w:rPr>
        <w:t>.1 Транспортировка отловленных безнадзорных животных должна осуществляться на специально оборудованных для </w:t>
      </w:r>
      <w:hyperlink r:id="rId35" w:history="1">
        <w:r w:rsidR="009E6CED" w:rsidRPr="004E6EB0">
          <w:rPr>
            <w:rFonts w:ascii="Times New Roman" w:hAnsi="Times New Roman" w:cs="Times New Roman"/>
            <w:sz w:val="28"/>
            <w:szCs w:val="28"/>
          </w:rPr>
          <w:t>перемещения</w:t>
        </w:r>
      </w:hyperlink>
      <w:r w:rsidR="009E6CED" w:rsidRPr="004E6EB0">
        <w:rPr>
          <w:rFonts w:ascii="Times New Roman" w:hAnsi="Times New Roman" w:cs="Times New Roman"/>
          <w:sz w:val="28"/>
          <w:szCs w:val="28"/>
        </w:rPr>
        <w:t xml:space="preserve"> животных </w:t>
      </w:r>
      <w:r w:rsidR="000B74D0" w:rsidRPr="004E6EB0">
        <w:rPr>
          <w:rFonts w:ascii="Times New Roman" w:hAnsi="Times New Roman" w:cs="Times New Roman"/>
          <w:sz w:val="28"/>
          <w:szCs w:val="28"/>
        </w:rPr>
        <w:t>автомобилях закрытого типа, кузов которого обеспечивает естественную вентиляцию и отсутствие возможности наружного обзора отловленных животных.</w:t>
      </w:r>
    </w:p>
    <w:p w:rsidR="009E6CED" w:rsidRPr="004E6EB0" w:rsidRDefault="000C2CE4" w:rsidP="000B74D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EB0">
        <w:rPr>
          <w:rFonts w:ascii="Times New Roman" w:hAnsi="Times New Roman" w:cs="Times New Roman"/>
          <w:sz w:val="28"/>
          <w:szCs w:val="28"/>
        </w:rPr>
        <w:t>4</w:t>
      </w:r>
      <w:r w:rsidR="009E6CED" w:rsidRPr="004E6EB0">
        <w:rPr>
          <w:rFonts w:ascii="Times New Roman" w:hAnsi="Times New Roman" w:cs="Times New Roman"/>
          <w:sz w:val="28"/>
          <w:szCs w:val="28"/>
        </w:rPr>
        <w:t xml:space="preserve">.2. </w:t>
      </w:r>
      <w:r w:rsidR="000B74D0" w:rsidRPr="004E6EB0">
        <w:rPr>
          <w:rFonts w:ascii="Times New Roman" w:hAnsi="Times New Roman" w:cs="Times New Roman"/>
          <w:sz w:val="28"/>
          <w:szCs w:val="28"/>
        </w:rPr>
        <w:t>А</w:t>
      </w:r>
      <w:r w:rsidR="009E6CED" w:rsidRPr="004E6EB0">
        <w:rPr>
          <w:rFonts w:ascii="Times New Roman" w:hAnsi="Times New Roman" w:cs="Times New Roman"/>
          <w:sz w:val="28"/>
          <w:szCs w:val="28"/>
        </w:rPr>
        <w:t>втомобили должны быть в исправном состоянии и укомплектованы набором ошейников, поводков, намордников для применения </w:t>
      </w:r>
      <w:hyperlink r:id="rId36" w:history="1">
        <w:r w:rsidR="009E6CED" w:rsidRPr="004E6EB0">
          <w:rPr>
            <w:rFonts w:ascii="Times New Roman" w:hAnsi="Times New Roman" w:cs="Times New Roman"/>
            <w:sz w:val="28"/>
            <w:szCs w:val="28"/>
          </w:rPr>
          <w:t xml:space="preserve">в </w:t>
        </w:r>
        <w:r w:rsidR="00C861EF" w:rsidRPr="004E6EB0">
          <w:rPr>
            <w:rFonts w:ascii="Times New Roman" w:hAnsi="Times New Roman" w:cs="Times New Roman"/>
            <w:sz w:val="28"/>
            <w:szCs w:val="28"/>
          </w:rPr>
          <w:t>,</w:t>
        </w:r>
        <w:bookmarkStart w:id="0" w:name="_GoBack"/>
        <w:bookmarkEnd w:id="0"/>
        <w:r w:rsidR="009E6CED" w:rsidRPr="004E6EB0">
          <w:rPr>
            <w:rFonts w:ascii="Times New Roman" w:hAnsi="Times New Roman" w:cs="Times New Roman"/>
            <w:sz w:val="28"/>
            <w:szCs w:val="28"/>
          </w:rPr>
          <w:t>случае необходимости</w:t>
        </w:r>
      </w:hyperlink>
      <w:r w:rsidR="009E6CED" w:rsidRPr="004E6E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6CED" w:rsidRPr="004E6EB0" w:rsidRDefault="000C2CE4" w:rsidP="00916F4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EB0">
        <w:rPr>
          <w:rFonts w:ascii="Times New Roman" w:hAnsi="Times New Roman" w:cs="Times New Roman"/>
          <w:sz w:val="28"/>
          <w:szCs w:val="28"/>
        </w:rPr>
        <w:t>4</w:t>
      </w:r>
      <w:r w:rsidR="009E6CED" w:rsidRPr="004E6EB0">
        <w:rPr>
          <w:rFonts w:ascii="Times New Roman" w:hAnsi="Times New Roman" w:cs="Times New Roman"/>
          <w:sz w:val="28"/>
          <w:szCs w:val="28"/>
        </w:rPr>
        <w:t xml:space="preserve">.3 При погрузке, </w:t>
      </w:r>
      <w:r w:rsidR="00916F41" w:rsidRPr="004E6EB0">
        <w:rPr>
          <w:rFonts w:ascii="Times New Roman" w:hAnsi="Times New Roman" w:cs="Times New Roman"/>
          <w:sz w:val="28"/>
          <w:szCs w:val="28"/>
        </w:rPr>
        <w:t>транспортировке</w:t>
      </w:r>
      <w:r w:rsidR="009E6CED" w:rsidRPr="004E6EB0">
        <w:rPr>
          <w:rFonts w:ascii="Times New Roman" w:hAnsi="Times New Roman" w:cs="Times New Roman"/>
          <w:sz w:val="28"/>
          <w:szCs w:val="28"/>
        </w:rPr>
        <w:t xml:space="preserve"> и выгрузке безнадзорных животных должны использоваться устройства, предотвращающие </w:t>
      </w:r>
      <w:hyperlink r:id="rId37" w:history="1">
        <w:r w:rsidR="009E6CED" w:rsidRPr="004E6EB0">
          <w:rPr>
            <w:rFonts w:ascii="Times New Roman" w:hAnsi="Times New Roman" w:cs="Times New Roman"/>
            <w:sz w:val="28"/>
            <w:szCs w:val="28"/>
          </w:rPr>
          <w:t>травмы</w:t>
        </w:r>
      </w:hyperlink>
      <w:r w:rsidR="009E6CED" w:rsidRPr="004E6EB0">
        <w:rPr>
          <w:rFonts w:ascii="Times New Roman" w:hAnsi="Times New Roman" w:cs="Times New Roman"/>
          <w:sz w:val="28"/>
          <w:szCs w:val="28"/>
        </w:rPr>
        <w:t>, увечья или гибель животных.</w:t>
      </w:r>
    </w:p>
    <w:p w:rsidR="009E6CED" w:rsidRPr="004E6EB0" w:rsidRDefault="009E6CED" w:rsidP="003C3AC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E6EB0">
        <w:rPr>
          <w:rFonts w:ascii="Times New Roman" w:hAnsi="Times New Roman" w:cs="Times New Roman"/>
          <w:sz w:val="28"/>
          <w:szCs w:val="28"/>
        </w:rPr>
        <w:t xml:space="preserve">      </w:t>
      </w:r>
      <w:r w:rsidR="000C2CE4" w:rsidRPr="004E6EB0">
        <w:rPr>
          <w:rFonts w:ascii="Times New Roman" w:hAnsi="Times New Roman" w:cs="Times New Roman"/>
          <w:sz w:val="28"/>
          <w:szCs w:val="28"/>
        </w:rPr>
        <w:t>4</w:t>
      </w:r>
      <w:r w:rsidRPr="004E6EB0">
        <w:rPr>
          <w:rFonts w:ascii="Times New Roman" w:hAnsi="Times New Roman" w:cs="Times New Roman"/>
          <w:sz w:val="28"/>
          <w:szCs w:val="28"/>
        </w:rPr>
        <w:t>.4. Перевозка отловленных животных не должна производиться одновременно с останками павших животных.</w:t>
      </w:r>
    </w:p>
    <w:p w:rsidR="009E6CED" w:rsidRPr="004E6EB0" w:rsidRDefault="000C2CE4" w:rsidP="00B673E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EB0">
        <w:rPr>
          <w:rFonts w:ascii="Times New Roman" w:hAnsi="Times New Roman" w:cs="Times New Roman"/>
          <w:sz w:val="28"/>
          <w:szCs w:val="28"/>
        </w:rPr>
        <w:t>4</w:t>
      </w:r>
      <w:r w:rsidR="009E6CED" w:rsidRPr="004E6EB0">
        <w:rPr>
          <w:rFonts w:ascii="Times New Roman" w:hAnsi="Times New Roman" w:cs="Times New Roman"/>
          <w:sz w:val="28"/>
          <w:szCs w:val="28"/>
        </w:rPr>
        <w:t xml:space="preserve">.5. </w:t>
      </w:r>
      <w:r w:rsidR="00916F41" w:rsidRPr="004E6EB0">
        <w:rPr>
          <w:rFonts w:ascii="Times New Roman" w:hAnsi="Times New Roman" w:cs="Times New Roman"/>
          <w:sz w:val="28"/>
          <w:szCs w:val="28"/>
        </w:rPr>
        <w:t>Ежедневно по окончании работ по отлову и транспортировке безнадзорных животных кузов автомобиля, а также использованное для отлова оборудование</w:t>
      </w:r>
      <w:r w:rsidR="005A7D6A">
        <w:rPr>
          <w:rFonts w:ascii="Times New Roman" w:hAnsi="Times New Roman" w:cs="Times New Roman"/>
          <w:sz w:val="28"/>
          <w:szCs w:val="28"/>
        </w:rPr>
        <w:t>,</w:t>
      </w:r>
      <w:r w:rsidR="00916F41" w:rsidRPr="004E6EB0">
        <w:rPr>
          <w:rFonts w:ascii="Times New Roman" w:hAnsi="Times New Roman" w:cs="Times New Roman"/>
          <w:sz w:val="28"/>
          <w:szCs w:val="28"/>
        </w:rPr>
        <w:t xml:space="preserve"> очищают и проводят его дезинфекцию.  </w:t>
      </w:r>
    </w:p>
    <w:p w:rsidR="00B673EC" w:rsidRPr="004E6EB0" w:rsidRDefault="00B673EC" w:rsidP="00B673E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6CED" w:rsidRPr="004E6EB0" w:rsidRDefault="000C2CE4" w:rsidP="00916F4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EB0">
        <w:rPr>
          <w:rFonts w:ascii="Times New Roman" w:hAnsi="Times New Roman" w:cs="Times New Roman"/>
          <w:b/>
          <w:sz w:val="28"/>
          <w:szCs w:val="28"/>
        </w:rPr>
        <w:t>5</w:t>
      </w:r>
      <w:r w:rsidR="009E6CED" w:rsidRPr="004E6EB0">
        <w:rPr>
          <w:rFonts w:ascii="Times New Roman" w:hAnsi="Times New Roman" w:cs="Times New Roman"/>
          <w:b/>
          <w:sz w:val="28"/>
          <w:szCs w:val="28"/>
        </w:rPr>
        <w:t>. </w:t>
      </w:r>
      <w:hyperlink r:id="rId38" w:history="1">
        <w:r w:rsidR="009E6CED" w:rsidRPr="004E6EB0">
          <w:rPr>
            <w:rFonts w:ascii="Times New Roman" w:hAnsi="Times New Roman" w:cs="Times New Roman"/>
            <w:b/>
            <w:sz w:val="28"/>
            <w:szCs w:val="28"/>
          </w:rPr>
          <w:t>Содержание</w:t>
        </w:r>
      </w:hyperlink>
      <w:r w:rsidR="009E6CED" w:rsidRPr="004E6EB0">
        <w:rPr>
          <w:rFonts w:ascii="Times New Roman" w:hAnsi="Times New Roman" w:cs="Times New Roman"/>
          <w:b/>
          <w:sz w:val="28"/>
          <w:szCs w:val="28"/>
        </w:rPr>
        <w:t> </w:t>
      </w:r>
      <w:r w:rsidR="00916F41" w:rsidRPr="004E6EB0">
        <w:rPr>
          <w:rFonts w:ascii="Times New Roman" w:hAnsi="Times New Roman" w:cs="Times New Roman"/>
          <w:b/>
          <w:sz w:val="28"/>
          <w:szCs w:val="28"/>
        </w:rPr>
        <w:t xml:space="preserve">отловленных </w:t>
      </w:r>
      <w:r w:rsidR="009E6CED" w:rsidRPr="004E6EB0">
        <w:rPr>
          <w:rFonts w:ascii="Times New Roman" w:hAnsi="Times New Roman" w:cs="Times New Roman"/>
          <w:b/>
          <w:sz w:val="28"/>
          <w:szCs w:val="28"/>
        </w:rPr>
        <w:t>безнадзорных животных</w:t>
      </w:r>
    </w:p>
    <w:p w:rsidR="004E6EB0" w:rsidRPr="004E6EB0" w:rsidRDefault="004E6EB0" w:rsidP="00916F4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6F41" w:rsidRPr="004E6EB0" w:rsidRDefault="000C2CE4" w:rsidP="00916F4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EB0">
        <w:rPr>
          <w:rFonts w:ascii="Times New Roman" w:hAnsi="Times New Roman" w:cs="Times New Roman"/>
          <w:sz w:val="28"/>
          <w:szCs w:val="28"/>
        </w:rPr>
        <w:t>5</w:t>
      </w:r>
      <w:r w:rsidR="009E6CED" w:rsidRPr="004E6EB0">
        <w:rPr>
          <w:rFonts w:ascii="Times New Roman" w:hAnsi="Times New Roman" w:cs="Times New Roman"/>
          <w:sz w:val="28"/>
          <w:szCs w:val="28"/>
        </w:rPr>
        <w:t xml:space="preserve">.1. </w:t>
      </w:r>
      <w:r w:rsidR="00D27070" w:rsidRPr="004E6EB0">
        <w:rPr>
          <w:rFonts w:ascii="Times New Roman" w:hAnsi="Times New Roman" w:cs="Times New Roman"/>
          <w:sz w:val="28"/>
          <w:szCs w:val="28"/>
        </w:rPr>
        <w:t>Р</w:t>
      </w:r>
      <w:r w:rsidR="00916F41" w:rsidRPr="004E6EB0">
        <w:rPr>
          <w:rFonts w:ascii="Times New Roman" w:hAnsi="Times New Roman" w:cs="Times New Roman"/>
          <w:sz w:val="28"/>
          <w:szCs w:val="28"/>
        </w:rPr>
        <w:t>азмещение собак.</w:t>
      </w:r>
    </w:p>
    <w:p w:rsidR="009E6CED" w:rsidRPr="004E6EB0" w:rsidRDefault="00D27070" w:rsidP="00916F4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EB0">
        <w:rPr>
          <w:rFonts w:ascii="Times New Roman" w:hAnsi="Times New Roman" w:cs="Times New Roman"/>
          <w:sz w:val="28"/>
          <w:szCs w:val="28"/>
        </w:rPr>
        <w:t>5.1.1.</w:t>
      </w:r>
      <w:r w:rsidR="00916F41" w:rsidRPr="004E6EB0">
        <w:rPr>
          <w:rFonts w:ascii="Times New Roman" w:hAnsi="Times New Roman" w:cs="Times New Roman"/>
          <w:sz w:val="28"/>
          <w:szCs w:val="28"/>
        </w:rPr>
        <w:t xml:space="preserve"> Собаки должны быть размещены в отдельных секциях (боксах, клетках и т.д.) или вольерах из расчета площади не менее 2,2 кв.метра на одну собаку</w:t>
      </w:r>
      <w:r w:rsidRPr="004E6EB0">
        <w:rPr>
          <w:rFonts w:ascii="Times New Roman" w:hAnsi="Times New Roman" w:cs="Times New Roman"/>
          <w:sz w:val="28"/>
          <w:szCs w:val="28"/>
        </w:rPr>
        <w:t xml:space="preserve"> (вес более 22,5 кг), 1,8 кв. метра на одну среднюю собаку (вес от 16 до 22,5 кг), 1,1 кв. метра на одну небольшую собаку (вес от 4 до 16 кг).</w:t>
      </w:r>
    </w:p>
    <w:p w:rsidR="009E6CED" w:rsidRPr="004E6EB0" w:rsidRDefault="000C2CE4" w:rsidP="00D2707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EB0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9E6CED" w:rsidRPr="004E6EB0">
        <w:rPr>
          <w:rFonts w:ascii="Times New Roman" w:hAnsi="Times New Roman" w:cs="Times New Roman"/>
          <w:sz w:val="28"/>
          <w:szCs w:val="28"/>
        </w:rPr>
        <w:t>.</w:t>
      </w:r>
      <w:r w:rsidR="002833B6" w:rsidRPr="004E6EB0">
        <w:rPr>
          <w:rFonts w:ascii="Times New Roman" w:hAnsi="Times New Roman" w:cs="Times New Roman"/>
          <w:sz w:val="28"/>
          <w:szCs w:val="28"/>
        </w:rPr>
        <w:t>2</w:t>
      </w:r>
      <w:r w:rsidR="009E6CED" w:rsidRPr="004E6EB0">
        <w:rPr>
          <w:rFonts w:ascii="Times New Roman" w:hAnsi="Times New Roman" w:cs="Times New Roman"/>
          <w:sz w:val="28"/>
          <w:szCs w:val="28"/>
        </w:rPr>
        <w:t>. </w:t>
      </w:r>
      <w:hyperlink r:id="rId39" w:history="1">
        <w:r w:rsidR="009E6CED" w:rsidRPr="004E6EB0">
          <w:rPr>
            <w:rFonts w:ascii="Times New Roman" w:hAnsi="Times New Roman" w:cs="Times New Roman"/>
            <w:sz w:val="28"/>
            <w:szCs w:val="28"/>
          </w:rPr>
          <w:t>Рацион</w:t>
        </w:r>
      </w:hyperlink>
      <w:r w:rsidR="009E6CED" w:rsidRPr="004E6EB0">
        <w:rPr>
          <w:rFonts w:ascii="Times New Roman" w:hAnsi="Times New Roman" w:cs="Times New Roman"/>
          <w:sz w:val="28"/>
          <w:szCs w:val="28"/>
        </w:rPr>
        <w:t> питания животных устанавливается в зависимости от возраста, веса животного и вида применяемого корма.</w:t>
      </w:r>
    </w:p>
    <w:p w:rsidR="009E6CED" w:rsidRPr="004E6EB0" w:rsidRDefault="000C2CE4" w:rsidP="005143A7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EB0">
        <w:rPr>
          <w:rFonts w:ascii="Times New Roman" w:hAnsi="Times New Roman" w:cs="Times New Roman"/>
          <w:sz w:val="28"/>
          <w:szCs w:val="28"/>
        </w:rPr>
        <w:t>5</w:t>
      </w:r>
      <w:r w:rsidR="009E6CED" w:rsidRPr="004E6EB0">
        <w:rPr>
          <w:rFonts w:ascii="Times New Roman" w:hAnsi="Times New Roman" w:cs="Times New Roman"/>
          <w:sz w:val="28"/>
          <w:szCs w:val="28"/>
        </w:rPr>
        <w:t>.</w:t>
      </w:r>
      <w:r w:rsidR="002833B6" w:rsidRPr="004E6EB0">
        <w:rPr>
          <w:rFonts w:ascii="Times New Roman" w:hAnsi="Times New Roman" w:cs="Times New Roman"/>
          <w:sz w:val="28"/>
          <w:szCs w:val="28"/>
        </w:rPr>
        <w:t>3</w:t>
      </w:r>
      <w:r w:rsidR="009E6CED" w:rsidRPr="004E6EB0">
        <w:rPr>
          <w:rFonts w:ascii="Times New Roman" w:hAnsi="Times New Roman" w:cs="Times New Roman"/>
          <w:sz w:val="28"/>
          <w:szCs w:val="28"/>
        </w:rPr>
        <w:t>. </w:t>
      </w:r>
      <w:hyperlink r:id="rId40" w:history="1">
        <w:r w:rsidR="009E6CED" w:rsidRPr="004E6EB0">
          <w:rPr>
            <w:rFonts w:ascii="Times New Roman" w:hAnsi="Times New Roman" w:cs="Times New Roman"/>
            <w:sz w:val="28"/>
            <w:szCs w:val="28"/>
          </w:rPr>
          <w:t>Кормление</w:t>
        </w:r>
      </w:hyperlink>
      <w:r w:rsidR="009E6CED" w:rsidRPr="004E6EB0">
        <w:rPr>
          <w:rFonts w:ascii="Times New Roman" w:hAnsi="Times New Roman" w:cs="Times New Roman"/>
          <w:sz w:val="28"/>
          <w:szCs w:val="28"/>
        </w:rPr>
        <w:t xml:space="preserve"> животных в соответствии с используемым рационом осуществляется не реже одного раза в сутки. </w:t>
      </w:r>
      <w:hyperlink r:id="rId41" w:history="1">
        <w:r w:rsidR="002448AC" w:rsidRPr="004E6EB0">
          <w:rPr>
            <w:rFonts w:ascii="Times New Roman" w:hAnsi="Times New Roman" w:cs="Times New Roman"/>
            <w:sz w:val="28"/>
            <w:szCs w:val="28"/>
          </w:rPr>
          <w:t>Ж</w:t>
        </w:r>
        <w:r w:rsidR="009E6CED" w:rsidRPr="004E6EB0">
          <w:rPr>
            <w:rFonts w:ascii="Times New Roman" w:hAnsi="Times New Roman" w:cs="Times New Roman"/>
            <w:sz w:val="28"/>
            <w:szCs w:val="28"/>
          </w:rPr>
          <w:t>ивотные</w:t>
        </w:r>
      </w:hyperlink>
      <w:r w:rsidR="009E6CED" w:rsidRPr="004E6EB0">
        <w:rPr>
          <w:rFonts w:ascii="Times New Roman" w:hAnsi="Times New Roman" w:cs="Times New Roman"/>
          <w:sz w:val="28"/>
          <w:szCs w:val="28"/>
        </w:rPr>
        <w:t> должны иметь постоянный </w:t>
      </w:r>
      <w:hyperlink r:id="rId42" w:history="1">
        <w:r w:rsidR="009E6CED" w:rsidRPr="004E6EB0">
          <w:rPr>
            <w:rFonts w:ascii="Times New Roman" w:hAnsi="Times New Roman" w:cs="Times New Roman"/>
            <w:sz w:val="28"/>
            <w:szCs w:val="28"/>
          </w:rPr>
          <w:t>доступ</w:t>
        </w:r>
      </w:hyperlink>
      <w:r w:rsidR="009E6CED" w:rsidRPr="004E6EB0">
        <w:rPr>
          <w:rFonts w:ascii="Times New Roman" w:hAnsi="Times New Roman" w:cs="Times New Roman"/>
          <w:sz w:val="28"/>
          <w:szCs w:val="28"/>
        </w:rPr>
        <w:t> к питьевой воде.</w:t>
      </w:r>
    </w:p>
    <w:p w:rsidR="009E6CED" w:rsidRPr="004E6EB0" w:rsidRDefault="000C2CE4" w:rsidP="002448A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EB0">
        <w:rPr>
          <w:rFonts w:ascii="Times New Roman" w:hAnsi="Times New Roman" w:cs="Times New Roman"/>
          <w:sz w:val="28"/>
          <w:szCs w:val="28"/>
        </w:rPr>
        <w:t>5</w:t>
      </w:r>
      <w:r w:rsidR="009E6CED" w:rsidRPr="004E6EB0">
        <w:rPr>
          <w:rFonts w:ascii="Times New Roman" w:hAnsi="Times New Roman" w:cs="Times New Roman"/>
          <w:sz w:val="28"/>
          <w:szCs w:val="28"/>
        </w:rPr>
        <w:t>.</w:t>
      </w:r>
      <w:r w:rsidR="002833B6" w:rsidRPr="004E6EB0">
        <w:rPr>
          <w:rFonts w:ascii="Times New Roman" w:hAnsi="Times New Roman" w:cs="Times New Roman"/>
          <w:sz w:val="28"/>
          <w:szCs w:val="28"/>
        </w:rPr>
        <w:t>4</w:t>
      </w:r>
      <w:r w:rsidR="009E6CED" w:rsidRPr="004E6EB0">
        <w:rPr>
          <w:rFonts w:ascii="Times New Roman" w:hAnsi="Times New Roman" w:cs="Times New Roman"/>
          <w:sz w:val="28"/>
          <w:szCs w:val="28"/>
        </w:rPr>
        <w:t>.</w:t>
      </w:r>
      <w:r w:rsidR="002448AC" w:rsidRPr="004E6EB0">
        <w:rPr>
          <w:rFonts w:ascii="Times New Roman" w:hAnsi="Times New Roman" w:cs="Times New Roman"/>
          <w:sz w:val="28"/>
          <w:szCs w:val="28"/>
        </w:rPr>
        <w:t>Размеры боксов, клеток и вольеров должны соответствовать длине и росту содержащихся в них животных.</w:t>
      </w:r>
    </w:p>
    <w:p w:rsidR="002448AC" w:rsidRPr="004E6EB0" w:rsidRDefault="000C2CE4" w:rsidP="002448A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EB0">
        <w:rPr>
          <w:rFonts w:ascii="Times New Roman" w:hAnsi="Times New Roman" w:cs="Times New Roman"/>
          <w:sz w:val="28"/>
          <w:szCs w:val="28"/>
        </w:rPr>
        <w:t>5</w:t>
      </w:r>
      <w:r w:rsidR="00CF2575" w:rsidRPr="004E6EB0">
        <w:rPr>
          <w:rFonts w:ascii="Times New Roman" w:hAnsi="Times New Roman" w:cs="Times New Roman"/>
          <w:sz w:val="28"/>
          <w:szCs w:val="28"/>
        </w:rPr>
        <w:t>.</w:t>
      </w:r>
      <w:r w:rsidR="002833B6" w:rsidRPr="004E6EB0">
        <w:rPr>
          <w:rFonts w:ascii="Times New Roman" w:hAnsi="Times New Roman" w:cs="Times New Roman"/>
          <w:sz w:val="28"/>
          <w:szCs w:val="28"/>
        </w:rPr>
        <w:t>5</w:t>
      </w:r>
      <w:r w:rsidR="00CF2575" w:rsidRPr="004E6EB0">
        <w:rPr>
          <w:rFonts w:ascii="Times New Roman" w:hAnsi="Times New Roman" w:cs="Times New Roman"/>
          <w:sz w:val="28"/>
          <w:szCs w:val="28"/>
        </w:rPr>
        <w:t>. Чистка клеток, боксов, вольеров проводится с помощью инвентаря, строго закрепленного за каждой секцией.</w:t>
      </w:r>
    </w:p>
    <w:p w:rsidR="00CF2575" w:rsidRPr="004E6EB0" w:rsidRDefault="000C2CE4" w:rsidP="002448A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EB0">
        <w:rPr>
          <w:rFonts w:ascii="Times New Roman" w:hAnsi="Times New Roman" w:cs="Times New Roman"/>
          <w:sz w:val="28"/>
          <w:szCs w:val="28"/>
        </w:rPr>
        <w:t>5</w:t>
      </w:r>
      <w:r w:rsidR="00CF2575" w:rsidRPr="004E6EB0">
        <w:rPr>
          <w:rFonts w:ascii="Times New Roman" w:hAnsi="Times New Roman" w:cs="Times New Roman"/>
          <w:sz w:val="28"/>
          <w:szCs w:val="28"/>
        </w:rPr>
        <w:t>.</w:t>
      </w:r>
      <w:r w:rsidR="002833B6" w:rsidRPr="004E6EB0">
        <w:rPr>
          <w:rFonts w:ascii="Times New Roman" w:hAnsi="Times New Roman" w:cs="Times New Roman"/>
          <w:sz w:val="28"/>
          <w:szCs w:val="28"/>
        </w:rPr>
        <w:t>6</w:t>
      </w:r>
      <w:r w:rsidR="00CF2575" w:rsidRPr="004E6EB0">
        <w:rPr>
          <w:rFonts w:ascii="Times New Roman" w:hAnsi="Times New Roman" w:cs="Times New Roman"/>
          <w:sz w:val="28"/>
          <w:szCs w:val="28"/>
        </w:rPr>
        <w:t>. Не реже одного раза в неделю помещение пункта, кормушки, поилки и иной инвентарь, используемый для содержания животных, подвергается дезинфекции.</w:t>
      </w:r>
    </w:p>
    <w:p w:rsidR="00251628" w:rsidRPr="004E6EB0" w:rsidRDefault="00251628" w:rsidP="002448A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1628" w:rsidRPr="004E6EB0" w:rsidRDefault="000C2CE4" w:rsidP="00251628">
      <w:pPr>
        <w:pStyle w:val="a8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EB0">
        <w:rPr>
          <w:rFonts w:ascii="Times New Roman" w:hAnsi="Times New Roman" w:cs="Times New Roman"/>
          <w:b/>
          <w:sz w:val="28"/>
          <w:szCs w:val="28"/>
        </w:rPr>
        <w:t>6</w:t>
      </w:r>
      <w:r w:rsidR="00251628" w:rsidRPr="004E6EB0">
        <w:rPr>
          <w:rFonts w:ascii="Times New Roman" w:hAnsi="Times New Roman" w:cs="Times New Roman"/>
          <w:b/>
          <w:sz w:val="28"/>
          <w:szCs w:val="28"/>
        </w:rPr>
        <w:t>. Умерщвление (эвтаназия) безнадзорных животных. Уничтожение и утилизация умерших безнадзорных животных.</w:t>
      </w:r>
    </w:p>
    <w:p w:rsidR="004E6EB0" w:rsidRPr="004E6EB0" w:rsidRDefault="004E6EB0" w:rsidP="00A9392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1628" w:rsidRPr="004E6EB0" w:rsidRDefault="000C2CE4" w:rsidP="00A9392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EB0">
        <w:rPr>
          <w:rFonts w:ascii="Times New Roman" w:hAnsi="Times New Roman" w:cs="Times New Roman"/>
          <w:sz w:val="28"/>
          <w:szCs w:val="28"/>
        </w:rPr>
        <w:t>6</w:t>
      </w:r>
      <w:r w:rsidR="009E6CED" w:rsidRPr="004E6EB0">
        <w:rPr>
          <w:rFonts w:ascii="Times New Roman" w:hAnsi="Times New Roman" w:cs="Times New Roman"/>
          <w:sz w:val="28"/>
          <w:szCs w:val="28"/>
        </w:rPr>
        <w:t>.</w:t>
      </w:r>
      <w:r w:rsidR="00251628" w:rsidRPr="004E6EB0">
        <w:rPr>
          <w:rFonts w:ascii="Times New Roman" w:hAnsi="Times New Roman" w:cs="Times New Roman"/>
          <w:sz w:val="28"/>
          <w:szCs w:val="28"/>
        </w:rPr>
        <w:t>1</w:t>
      </w:r>
      <w:r w:rsidR="009E6CED" w:rsidRPr="004E6EB0">
        <w:rPr>
          <w:rFonts w:ascii="Times New Roman" w:hAnsi="Times New Roman" w:cs="Times New Roman"/>
          <w:sz w:val="28"/>
          <w:szCs w:val="28"/>
        </w:rPr>
        <w:t xml:space="preserve">. </w:t>
      </w:r>
      <w:r w:rsidR="00251628" w:rsidRPr="004E6EB0">
        <w:rPr>
          <w:rFonts w:ascii="Times New Roman" w:hAnsi="Times New Roman" w:cs="Times New Roman"/>
          <w:sz w:val="28"/>
          <w:szCs w:val="28"/>
        </w:rPr>
        <w:t>Эвтаназия безнадзорных животных допускается:</w:t>
      </w:r>
    </w:p>
    <w:p w:rsidR="004E4174" w:rsidRPr="004E6EB0" w:rsidRDefault="000C2CE4" w:rsidP="00A9392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EB0">
        <w:rPr>
          <w:rFonts w:ascii="Times New Roman" w:hAnsi="Times New Roman" w:cs="Times New Roman"/>
          <w:sz w:val="28"/>
          <w:szCs w:val="28"/>
        </w:rPr>
        <w:t>6</w:t>
      </w:r>
      <w:r w:rsidR="00251628" w:rsidRPr="004E6EB0">
        <w:rPr>
          <w:rFonts w:ascii="Times New Roman" w:hAnsi="Times New Roman" w:cs="Times New Roman"/>
          <w:sz w:val="28"/>
          <w:szCs w:val="28"/>
        </w:rPr>
        <w:t>.1.1.При наличии у безнадзорного животного признаков зооантроп</w:t>
      </w:r>
      <w:r w:rsidR="004E4174" w:rsidRPr="004E6EB0">
        <w:rPr>
          <w:rFonts w:ascii="Times New Roman" w:hAnsi="Times New Roman" w:cs="Times New Roman"/>
          <w:sz w:val="28"/>
          <w:szCs w:val="28"/>
        </w:rPr>
        <w:t>озных</w:t>
      </w:r>
      <w:r w:rsidR="00251628" w:rsidRPr="004E6EB0">
        <w:rPr>
          <w:rFonts w:ascii="Times New Roman" w:hAnsi="Times New Roman" w:cs="Times New Roman"/>
          <w:sz w:val="28"/>
          <w:szCs w:val="28"/>
        </w:rPr>
        <w:t xml:space="preserve"> заболеваний, общих для человека и животног</w:t>
      </w:r>
      <w:r w:rsidR="004E4174" w:rsidRPr="004E6EB0">
        <w:rPr>
          <w:rFonts w:ascii="Times New Roman" w:hAnsi="Times New Roman" w:cs="Times New Roman"/>
          <w:sz w:val="28"/>
          <w:szCs w:val="28"/>
        </w:rPr>
        <w:t>о, в порядке и по основаниям, установленным санитарно-ве</w:t>
      </w:r>
      <w:r w:rsidR="005A7D6A">
        <w:rPr>
          <w:rFonts w:ascii="Times New Roman" w:hAnsi="Times New Roman" w:cs="Times New Roman"/>
          <w:sz w:val="28"/>
          <w:szCs w:val="28"/>
        </w:rPr>
        <w:t>теринарными правилами и нормами;</w:t>
      </w:r>
    </w:p>
    <w:p w:rsidR="004E4174" w:rsidRPr="004E6EB0" w:rsidRDefault="000C2CE4" w:rsidP="00A9392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EB0">
        <w:rPr>
          <w:rFonts w:ascii="Times New Roman" w:hAnsi="Times New Roman" w:cs="Times New Roman"/>
          <w:sz w:val="28"/>
          <w:szCs w:val="28"/>
        </w:rPr>
        <w:t>6</w:t>
      </w:r>
      <w:r w:rsidR="004E4174" w:rsidRPr="004E6EB0">
        <w:rPr>
          <w:rFonts w:ascii="Times New Roman" w:hAnsi="Times New Roman" w:cs="Times New Roman"/>
          <w:sz w:val="28"/>
          <w:szCs w:val="28"/>
        </w:rPr>
        <w:t>.1.2. Для прекращения страданий безнадзорных животных, если они не могу</w:t>
      </w:r>
      <w:r w:rsidR="005A7D6A">
        <w:rPr>
          <w:rFonts w:ascii="Times New Roman" w:hAnsi="Times New Roman" w:cs="Times New Roman"/>
          <w:sz w:val="28"/>
          <w:szCs w:val="28"/>
        </w:rPr>
        <w:t>т быть прекращены иным способом;</w:t>
      </w:r>
    </w:p>
    <w:p w:rsidR="004E4174" w:rsidRPr="004E6EB0" w:rsidRDefault="000C2CE4" w:rsidP="00A9392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EB0">
        <w:rPr>
          <w:rFonts w:ascii="Times New Roman" w:hAnsi="Times New Roman" w:cs="Times New Roman"/>
          <w:sz w:val="28"/>
          <w:szCs w:val="28"/>
        </w:rPr>
        <w:t>6</w:t>
      </w:r>
      <w:r w:rsidR="004E4174" w:rsidRPr="004E6EB0">
        <w:rPr>
          <w:rFonts w:ascii="Times New Roman" w:hAnsi="Times New Roman" w:cs="Times New Roman"/>
          <w:sz w:val="28"/>
          <w:szCs w:val="28"/>
        </w:rPr>
        <w:t>.1.3. В случае заболевания животного или его трав</w:t>
      </w:r>
      <w:r w:rsidR="005A7D6A">
        <w:rPr>
          <w:rFonts w:ascii="Times New Roman" w:hAnsi="Times New Roman" w:cs="Times New Roman"/>
          <w:sz w:val="28"/>
          <w:szCs w:val="28"/>
        </w:rPr>
        <w:t>матизма, не поддающихся лечению;</w:t>
      </w:r>
    </w:p>
    <w:p w:rsidR="004E4174" w:rsidRPr="004E6EB0" w:rsidRDefault="000C2CE4" w:rsidP="00A9392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EB0">
        <w:rPr>
          <w:rFonts w:ascii="Times New Roman" w:hAnsi="Times New Roman" w:cs="Times New Roman"/>
          <w:sz w:val="28"/>
          <w:szCs w:val="28"/>
        </w:rPr>
        <w:t>6</w:t>
      </w:r>
      <w:r w:rsidR="004E4174" w:rsidRPr="004E6EB0">
        <w:rPr>
          <w:rFonts w:ascii="Times New Roman" w:hAnsi="Times New Roman" w:cs="Times New Roman"/>
          <w:sz w:val="28"/>
          <w:szCs w:val="28"/>
        </w:rPr>
        <w:t>.2. Эвтаназия безнадзорных животных осуществляется в соответствии с методическими указаниями МУ 1.2.2741-10</w:t>
      </w:r>
      <w:r w:rsidR="005A7D6A">
        <w:rPr>
          <w:rFonts w:ascii="Times New Roman" w:hAnsi="Times New Roman" w:cs="Times New Roman"/>
          <w:sz w:val="28"/>
          <w:szCs w:val="28"/>
        </w:rPr>
        <w:t>,</w:t>
      </w:r>
      <w:r w:rsidR="004E4174" w:rsidRPr="004E6EB0">
        <w:rPr>
          <w:rFonts w:ascii="Times New Roman" w:hAnsi="Times New Roman" w:cs="Times New Roman"/>
          <w:sz w:val="28"/>
          <w:szCs w:val="28"/>
        </w:rPr>
        <w:t xml:space="preserve"> </w:t>
      </w:r>
      <w:r w:rsidR="005A7D6A">
        <w:rPr>
          <w:rFonts w:ascii="Times New Roman" w:hAnsi="Times New Roman" w:cs="Times New Roman"/>
          <w:sz w:val="28"/>
          <w:szCs w:val="28"/>
        </w:rPr>
        <w:t>у</w:t>
      </w:r>
      <w:r w:rsidR="004E4174" w:rsidRPr="004E6EB0">
        <w:rPr>
          <w:rFonts w:ascii="Times New Roman" w:hAnsi="Times New Roman" w:cs="Times New Roman"/>
          <w:sz w:val="28"/>
          <w:szCs w:val="28"/>
        </w:rPr>
        <w:t>твержденными рук</w:t>
      </w:r>
      <w:r w:rsidR="00A9392C" w:rsidRPr="004E6EB0">
        <w:rPr>
          <w:rFonts w:ascii="Times New Roman" w:hAnsi="Times New Roman" w:cs="Times New Roman"/>
          <w:sz w:val="28"/>
          <w:szCs w:val="28"/>
        </w:rPr>
        <w:t>о</w:t>
      </w:r>
      <w:r w:rsidR="004E4174" w:rsidRPr="004E6EB0">
        <w:rPr>
          <w:rFonts w:ascii="Times New Roman" w:hAnsi="Times New Roman" w:cs="Times New Roman"/>
          <w:sz w:val="28"/>
          <w:szCs w:val="28"/>
        </w:rPr>
        <w:t>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23 сентября 2010 года.</w:t>
      </w:r>
    </w:p>
    <w:p w:rsidR="00A9392C" w:rsidRDefault="000C2CE4" w:rsidP="00A9392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EB0">
        <w:rPr>
          <w:rFonts w:ascii="Times New Roman" w:hAnsi="Times New Roman" w:cs="Times New Roman"/>
          <w:sz w:val="28"/>
          <w:szCs w:val="28"/>
        </w:rPr>
        <w:t>6</w:t>
      </w:r>
      <w:r w:rsidR="00A9392C" w:rsidRPr="004E6EB0">
        <w:rPr>
          <w:rFonts w:ascii="Times New Roman" w:hAnsi="Times New Roman" w:cs="Times New Roman"/>
          <w:sz w:val="28"/>
          <w:szCs w:val="28"/>
        </w:rPr>
        <w:t>.3. Утилизация, уничтожение умерших безнадзорных животных или их останков проводятся организацией по отлову безнадзорных животных в соответствии с требованиями ветеринарно-санитарных правил сбора, утилизации и уничтожени</w:t>
      </w:r>
      <w:r w:rsidR="005A7D6A">
        <w:rPr>
          <w:rFonts w:ascii="Times New Roman" w:hAnsi="Times New Roman" w:cs="Times New Roman"/>
          <w:sz w:val="28"/>
          <w:szCs w:val="28"/>
        </w:rPr>
        <w:t>я</w:t>
      </w:r>
      <w:r w:rsidR="00A9392C" w:rsidRPr="004E6EB0">
        <w:rPr>
          <w:rFonts w:ascii="Times New Roman" w:hAnsi="Times New Roman" w:cs="Times New Roman"/>
          <w:sz w:val="28"/>
          <w:szCs w:val="28"/>
        </w:rPr>
        <w:t xml:space="preserve"> биологических отходов, утвержденных Главным государственным ветеринарным инспектором Российской Федерации от 4 декабря 1995 года №13-7-2/469.</w:t>
      </w:r>
    </w:p>
    <w:p w:rsidR="005A7D6A" w:rsidRPr="004E6EB0" w:rsidRDefault="005A7D6A" w:rsidP="00A9392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6CED" w:rsidRPr="004E6EB0" w:rsidRDefault="000C2CE4" w:rsidP="00F40D1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EB0">
        <w:rPr>
          <w:rFonts w:ascii="Times New Roman" w:hAnsi="Times New Roman" w:cs="Times New Roman"/>
          <w:b/>
          <w:sz w:val="28"/>
          <w:szCs w:val="28"/>
        </w:rPr>
        <w:t>7</w:t>
      </w:r>
      <w:r w:rsidR="009E6CED" w:rsidRPr="004E6EB0">
        <w:rPr>
          <w:rFonts w:ascii="Times New Roman" w:hAnsi="Times New Roman" w:cs="Times New Roman"/>
          <w:b/>
          <w:sz w:val="28"/>
          <w:szCs w:val="28"/>
        </w:rPr>
        <w:t>. Отчетность и контроль</w:t>
      </w:r>
    </w:p>
    <w:p w:rsidR="004E6EB0" w:rsidRPr="004E6EB0" w:rsidRDefault="004E6EB0" w:rsidP="00F40D1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6CED" w:rsidRPr="004E6EB0" w:rsidRDefault="000C2CE4" w:rsidP="00F40D1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EB0">
        <w:rPr>
          <w:rFonts w:ascii="Times New Roman" w:hAnsi="Times New Roman" w:cs="Times New Roman"/>
          <w:sz w:val="28"/>
          <w:szCs w:val="28"/>
        </w:rPr>
        <w:t>7</w:t>
      </w:r>
      <w:r w:rsidR="009E6CED" w:rsidRPr="004E6EB0">
        <w:rPr>
          <w:rFonts w:ascii="Times New Roman" w:hAnsi="Times New Roman" w:cs="Times New Roman"/>
          <w:sz w:val="28"/>
          <w:szCs w:val="28"/>
        </w:rPr>
        <w:t>.1. Исполнитель представляет отчет о проделанной работе в соответствии с договором и настоящим Порядком.</w:t>
      </w:r>
    </w:p>
    <w:p w:rsidR="009E6CED" w:rsidRPr="004E6EB0" w:rsidRDefault="000C2CE4" w:rsidP="00F40D1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EB0">
        <w:rPr>
          <w:rFonts w:ascii="Times New Roman" w:hAnsi="Times New Roman" w:cs="Times New Roman"/>
          <w:sz w:val="28"/>
          <w:szCs w:val="28"/>
        </w:rPr>
        <w:t>7</w:t>
      </w:r>
      <w:r w:rsidR="009E6CED" w:rsidRPr="004E6EB0">
        <w:rPr>
          <w:rFonts w:ascii="Times New Roman" w:hAnsi="Times New Roman" w:cs="Times New Roman"/>
          <w:sz w:val="28"/>
          <w:szCs w:val="28"/>
        </w:rPr>
        <w:t>.2. Контроль за соблюдением настоящего Порядка осуществляют:</w:t>
      </w:r>
    </w:p>
    <w:p w:rsidR="009E6CED" w:rsidRPr="004E6EB0" w:rsidRDefault="009E6CED" w:rsidP="00F40D1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EB0">
        <w:rPr>
          <w:rFonts w:ascii="Times New Roman" w:hAnsi="Times New Roman" w:cs="Times New Roman"/>
          <w:sz w:val="28"/>
          <w:szCs w:val="28"/>
        </w:rPr>
        <w:t xml:space="preserve">- </w:t>
      </w:r>
      <w:r w:rsidR="005A7D6A">
        <w:rPr>
          <w:rFonts w:ascii="Times New Roman" w:hAnsi="Times New Roman" w:cs="Times New Roman"/>
          <w:sz w:val="28"/>
          <w:szCs w:val="28"/>
        </w:rPr>
        <w:t>о</w:t>
      </w:r>
      <w:r w:rsidRPr="004E6EB0">
        <w:rPr>
          <w:rFonts w:ascii="Times New Roman" w:hAnsi="Times New Roman" w:cs="Times New Roman"/>
          <w:sz w:val="28"/>
          <w:szCs w:val="28"/>
        </w:rPr>
        <w:t>бластное государственное учреждение «</w:t>
      </w:r>
      <w:r w:rsidR="001D20A7" w:rsidRPr="004E6EB0">
        <w:rPr>
          <w:rFonts w:ascii="Times New Roman" w:hAnsi="Times New Roman" w:cs="Times New Roman"/>
          <w:sz w:val="28"/>
          <w:szCs w:val="28"/>
        </w:rPr>
        <w:t>Питерская</w:t>
      </w:r>
      <w:r w:rsidRPr="004E6EB0">
        <w:rPr>
          <w:rFonts w:ascii="Times New Roman" w:hAnsi="Times New Roman" w:cs="Times New Roman"/>
          <w:sz w:val="28"/>
          <w:szCs w:val="28"/>
        </w:rPr>
        <w:t xml:space="preserve"> районная станция </w:t>
      </w:r>
      <w:r w:rsidR="001D20A7" w:rsidRPr="004E6EB0">
        <w:rPr>
          <w:rFonts w:ascii="Times New Roman" w:hAnsi="Times New Roman" w:cs="Times New Roman"/>
          <w:sz w:val="28"/>
          <w:szCs w:val="28"/>
        </w:rPr>
        <w:t>по борьбе с болезнями животных»</w:t>
      </w:r>
      <w:r w:rsidRPr="004E6EB0">
        <w:rPr>
          <w:rFonts w:ascii="Times New Roman" w:hAnsi="Times New Roman" w:cs="Times New Roman"/>
          <w:sz w:val="28"/>
          <w:szCs w:val="28"/>
        </w:rPr>
        <w:t xml:space="preserve"> в части осмотра и обследования животных;</w:t>
      </w:r>
    </w:p>
    <w:p w:rsidR="009E6CED" w:rsidRPr="004E6EB0" w:rsidRDefault="009E6CED" w:rsidP="00F40D1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EB0">
        <w:rPr>
          <w:rFonts w:ascii="Times New Roman" w:hAnsi="Times New Roman" w:cs="Times New Roman"/>
          <w:sz w:val="28"/>
          <w:szCs w:val="28"/>
        </w:rPr>
        <w:t>- организация по отлову безнад</w:t>
      </w:r>
      <w:r w:rsidR="001D20A7" w:rsidRPr="004E6EB0">
        <w:rPr>
          <w:rFonts w:ascii="Times New Roman" w:hAnsi="Times New Roman" w:cs="Times New Roman"/>
          <w:sz w:val="28"/>
          <w:szCs w:val="28"/>
        </w:rPr>
        <w:t>зорных животных - «исполнитель»</w:t>
      </w:r>
      <w:r w:rsidR="004F663A" w:rsidRPr="004E6EB0">
        <w:rPr>
          <w:rFonts w:ascii="Times New Roman" w:hAnsi="Times New Roman" w:cs="Times New Roman"/>
          <w:sz w:val="28"/>
          <w:szCs w:val="28"/>
        </w:rPr>
        <w:t xml:space="preserve"> в части исполнения договора</w:t>
      </w:r>
      <w:r w:rsidRPr="004E6EB0">
        <w:rPr>
          <w:rFonts w:ascii="Times New Roman" w:hAnsi="Times New Roman" w:cs="Times New Roman"/>
          <w:sz w:val="28"/>
          <w:szCs w:val="28"/>
        </w:rPr>
        <w:t>;</w:t>
      </w:r>
    </w:p>
    <w:p w:rsidR="009E6CED" w:rsidRDefault="009E6CED" w:rsidP="00F40D1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EB0">
        <w:rPr>
          <w:rFonts w:ascii="Times New Roman" w:hAnsi="Times New Roman" w:cs="Times New Roman"/>
          <w:sz w:val="28"/>
          <w:szCs w:val="28"/>
        </w:rPr>
        <w:lastRenderedPageBreak/>
        <w:t xml:space="preserve">- администрация </w:t>
      </w:r>
      <w:r w:rsidR="001D20A7" w:rsidRPr="004E6EB0">
        <w:rPr>
          <w:rFonts w:ascii="Times New Roman" w:hAnsi="Times New Roman" w:cs="Times New Roman"/>
          <w:sz w:val="28"/>
          <w:szCs w:val="28"/>
        </w:rPr>
        <w:t>Питерского муниципального района</w:t>
      </w:r>
      <w:r w:rsidRPr="004E6EB0">
        <w:rPr>
          <w:rFonts w:ascii="Times New Roman" w:hAnsi="Times New Roman" w:cs="Times New Roman"/>
          <w:sz w:val="28"/>
          <w:szCs w:val="28"/>
        </w:rPr>
        <w:t xml:space="preserve"> Саратов</w:t>
      </w:r>
      <w:r w:rsidR="001D20A7" w:rsidRPr="004E6EB0">
        <w:rPr>
          <w:rFonts w:ascii="Times New Roman" w:hAnsi="Times New Roman" w:cs="Times New Roman"/>
          <w:sz w:val="28"/>
          <w:szCs w:val="28"/>
        </w:rPr>
        <w:t>ской области в целях соблюдения</w:t>
      </w:r>
      <w:r w:rsidRPr="004E6EB0">
        <w:rPr>
          <w:rFonts w:ascii="Times New Roman" w:hAnsi="Times New Roman" w:cs="Times New Roman"/>
          <w:sz w:val="28"/>
          <w:szCs w:val="28"/>
        </w:rPr>
        <w:t xml:space="preserve"> законодательства С</w:t>
      </w:r>
      <w:r w:rsidR="001D20A7" w:rsidRPr="004E6EB0">
        <w:rPr>
          <w:rFonts w:ascii="Times New Roman" w:hAnsi="Times New Roman" w:cs="Times New Roman"/>
          <w:sz w:val="28"/>
          <w:szCs w:val="28"/>
        </w:rPr>
        <w:t>аратовской области и настоящего</w:t>
      </w:r>
      <w:r w:rsidRPr="004E6EB0">
        <w:rPr>
          <w:rFonts w:ascii="Times New Roman" w:hAnsi="Times New Roman" w:cs="Times New Roman"/>
          <w:sz w:val="28"/>
          <w:szCs w:val="28"/>
        </w:rPr>
        <w:t> </w:t>
      </w:r>
      <w:hyperlink r:id="rId43" w:history="1">
        <w:r w:rsidRPr="004E6EB0">
          <w:rPr>
            <w:rFonts w:ascii="Times New Roman" w:hAnsi="Times New Roman" w:cs="Times New Roman"/>
            <w:sz w:val="28"/>
            <w:szCs w:val="28"/>
          </w:rPr>
          <w:t>П</w:t>
        </w:r>
      </w:hyperlink>
      <w:r w:rsidRPr="004E6EB0">
        <w:rPr>
          <w:rFonts w:ascii="Times New Roman" w:hAnsi="Times New Roman" w:cs="Times New Roman"/>
          <w:sz w:val="28"/>
          <w:szCs w:val="28"/>
        </w:rPr>
        <w:t xml:space="preserve">орядка, утверждённого администрацией </w:t>
      </w:r>
      <w:r w:rsidR="001D20A7" w:rsidRPr="004E6EB0">
        <w:rPr>
          <w:rFonts w:ascii="Times New Roman" w:hAnsi="Times New Roman" w:cs="Times New Roman"/>
          <w:sz w:val="28"/>
          <w:szCs w:val="28"/>
        </w:rPr>
        <w:t>Питерского муниципального района</w:t>
      </w:r>
      <w:r w:rsidRPr="004E6EB0">
        <w:rPr>
          <w:rFonts w:ascii="Times New Roman" w:hAnsi="Times New Roman" w:cs="Times New Roman"/>
          <w:sz w:val="28"/>
          <w:szCs w:val="28"/>
        </w:rPr>
        <w:t xml:space="preserve"> Саратовской области.</w:t>
      </w:r>
    </w:p>
    <w:p w:rsidR="005A7D6A" w:rsidRPr="004E6EB0" w:rsidRDefault="005A7D6A" w:rsidP="00F40D1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6984" w:rsidRPr="004E6EB0" w:rsidRDefault="00B72E66" w:rsidP="002F6984">
      <w:pPr>
        <w:jc w:val="center"/>
        <w:rPr>
          <w:b/>
          <w:bCs/>
          <w:sz w:val="28"/>
          <w:szCs w:val="28"/>
        </w:rPr>
      </w:pPr>
      <w:r w:rsidRPr="004E6EB0">
        <w:rPr>
          <w:b/>
          <w:bCs/>
          <w:sz w:val="28"/>
          <w:szCs w:val="28"/>
        </w:rPr>
        <w:t>8</w:t>
      </w:r>
      <w:r w:rsidR="002F6984" w:rsidRPr="004E6EB0">
        <w:rPr>
          <w:b/>
          <w:bCs/>
          <w:sz w:val="28"/>
          <w:szCs w:val="28"/>
        </w:rPr>
        <w:t>. Финансирование деятельности по отлову и содержанию</w:t>
      </w:r>
    </w:p>
    <w:p w:rsidR="002F6984" w:rsidRPr="004E6EB0" w:rsidRDefault="002F6984" w:rsidP="002F6984">
      <w:pPr>
        <w:jc w:val="center"/>
        <w:rPr>
          <w:b/>
          <w:bCs/>
          <w:sz w:val="28"/>
          <w:szCs w:val="28"/>
        </w:rPr>
      </w:pPr>
      <w:r w:rsidRPr="004E6EB0">
        <w:rPr>
          <w:b/>
          <w:bCs/>
          <w:sz w:val="28"/>
          <w:szCs w:val="28"/>
        </w:rPr>
        <w:t xml:space="preserve">безнадзорных животных на территории </w:t>
      </w:r>
      <w:r w:rsidR="001D20A7" w:rsidRPr="004E6EB0">
        <w:rPr>
          <w:b/>
          <w:bCs/>
          <w:sz w:val="28"/>
          <w:szCs w:val="28"/>
        </w:rPr>
        <w:t>Питерского муниципального района Саратовской области</w:t>
      </w:r>
    </w:p>
    <w:p w:rsidR="002F6984" w:rsidRPr="004E6EB0" w:rsidRDefault="002F6984" w:rsidP="002F6984">
      <w:pPr>
        <w:jc w:val="center"/>
        <w:rPr>
          <w:sz w:val="28"/>
          <w:szCs w:val="28"/>
        </w:rPr>
      </w:pPr>
    </w:p>
    <w:p w:rsidR="002F6984" w:rsidRPr="004E6EB0" w:rsidRDefault="00B72E66" w:rsidP="002F6984">
      <w:pPr>
        <w:ind w:firstLine="708"/>
        <w:jc w:val="both"/>
        <w:rPr>
          <w:sz w:val="28"/>
          <w:szCs w:val="28"/>
        </w:rPr>
      </w:pPr>
      <w:r w:rsidRPr="004E6EB0">
        <w:rPr>
          <w:sz w:val="28"/>
          <w:szCs w:val="28"/>
        </w:rPr>
        <w:t>8.</w:t>
      </w:r>
      <w:r w:rsidR="002F6984" w:rsidRPr="004E6EB0">
        <w:rPr>
          <w:sz w:val="28"/>
          <w:szCs w:val="28"/>
        </w:rPr>
        <w:t>1. Финансирование деятельности по отлову и содержанию безнадзорных животных в пунктах временного содержания, включая ветеринарные услуги, захоронени</w:t>
      </w:r>
      <w:r w:rsidR="005A7D6A">
        <w:rPr>
          <w:sz w:val="28"/>
          <w:szCs w:val="28"/>
        </w:rPr>
        <w:t>е</w:t>
      </w:r>
      <w:r w:rsidR="002F6984" w:rsidRPr="004E6EB0">
        <w:rPr>
          <w:sz w:val="28"/>
          <w:szCs w:val="28"/>
        </w:rPr>
        <w:t xml:space="preserve"> останков осуществляется в пределах средств, предусмотренных в бюджете </w:t>
      </w:r>
      <w:r w:rsidR="00105C0B" w:rsidRPr="004E6EB0">
        <w:rPr>
          <w:sz w:val="28"/>
          <w:szCs w:val="28"/>
        </w:rPr>
        <w:t xml:space="preserve">Питерского </w:t>
      </w:r>
      <w:r w:rsidR="002F6984" w:rsidRPr="004E6EB0">
        <w:rPr>
          <w:sz w:val="28"/>
          <w:szCs w:val="28"/>
        </w:rPr>
        <w:t xml:space="preserve">муниципального </w:t>
      </w:r>
      <w:r w:rsidR="00105C0B" w:rsidRPr="004E6EB0">
        <w:rPr>
          <w:sz w:val="28"/>
          <w:szCs w:val="28"/>
        </w:rPr>
        <w:t>района</w:t>
      </w:r>
      <w:r w:rsidR="00105C0B" w:rsidRPr="004E6EB0">
        <w:rPr>
          <w:rStyle w:val="a9"/>
          <w:sz w:val="28"/>
          <w:szCs w:val="28"/>
        </w:rPr>
        <w:t>Саратовской области.</w:t>
      </w:r>
    </w:p>
    <w:p w:rsidR="009E6CED" w:rsidRPr="004E6EB0" w:rsidRDefault="009E6CED" w:rsidP="003C3ACD">
      <w:pPr>
        <w:pStyle w:val="a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E6CED" w:rsidRPr="004E6EB0" w:rsidRDefault="00B72E66" w:rsidP="00105C0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EB0">
        <w:rPr>
          <w:rFonts w:ascii="Times New Roman" w:hAnsi="Times New Roman" w:cs="Times New Roman"/>
          <w:b/>
          <w:sz w:val="28"/>
          <w:szCs w:val="28"/>
        </w:rPr>
        <w:t>9</w:t>
      </w:r>
      <w:r w:rsidR="009E6CED" w:rsidRPr="004E6EB0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4E6EB0" w:rsidRPr="004E6EB0" w:rsidRDefault="004E6EB0" w:rsidP="0040650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6CED" w:rsidRPr="004E6EB0" w:rsidRDefault="00B72E66" w:rsidP="0040650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EB0">
        <w:rPr>
          <w:rFonts w:ascii="Times New Roman" w:hAnsi="Times New Roman" w:cs="Times New Roman"/>
          <w:sz w:val="28"/>
          <w:szCs w:val="28"/>
        </w:rPr>
        <w:t>9</w:t>
      </w:r>
      <w:r w:rsidR="009E6CED" w:rsidRPr="004E6EB0">
        <w:rPr>
          <w:rFonts w:ascii="Times New Roman" w:hAnsi="Times New Roman" w:cs="Times New Roman"/>
          <w:sz w:val="28"/>
          <w:szCs w:val="28"/>
        </w:rPr>
        <w:t xml:space="preserve">.1. Договор на отлов, транспортировку, содержание безнадзорных животных, проведение иных мероприятий с безнадзорными животными (далее – </w:t>
      </w:r>
      <w:r w:rsidR="005A7D6A">
        <w:rPr>
          <w:rFonts w:ascii="Times New Roman" w:hAnsi="Times New Roman" w:cs="Times New Roman"/>
          <w:sz w:val="28"/>
          <w:szCs w:val="28"/>
        </w:rPr>
        <w:t>Д</w:t>
      </w:r>
      <w:r w:rsidR="00406503" w:rsidRPr="004E6EB0">
        <w:rPr>
          <w:rFonts w:ascii="Times New Roman" w:hAnsi="Times New Roman" w:cs="Times New Roman"/>
          <w:sz w:val="28"/>
          <w:szCs w:val="28"/>
        </w:rPr>
        <w:t>оговор</w:t>
      </w:r>
      <w:r w:rsidR="009E6CED" w:rsidRPr="004E6EB0">
        <w:rPr>
          <w:rFonts w:ascii="Times New Roman" w:hAnsi="Times New Roman" w:cs="Times New Roman"/>
          <w:sz w:val="28"/>
          <w:szCs w:val="28"/>
        </w:rPr>
        <w:t xml:space="preserve">), заключенный администрацией </w:t>
      </w:r>
      <w:r w:rsidR="00406503" w:rsidRPr="004E6EB0">
        <w:rPr>
          <w:rFonts w:ascii="Times New Roman" w:hAnsi="Times New Roman" w:cs="Times New Roman"/>
          <w:sz w:val="28"/>
          <w:szCs w:val="28"/>
        </w:rPr>
        <w:t>Питерского муниципального района</w:t>
      </w:r>
      <w:r w:rsidR="009E6CED" w:rsidRPr="004E6EB0">
        <w:rPr>
          <w:rFonts w:ascii="Times New Roman" w:hAnsi="Times New Roman" w:cs="Times New Roman"/>
          <w:sz w:val="28"/>
          <w:szCs w:val="28"/>
        </w:rPr>
        <w:t xml:space="preserve"> Саратовской области с организацией</w:t>
      </w:r>
      <w:r w:rsidR="00E374A8" w:rsidRPr="004E6EB0">
        <w:rPr>
          <w:rFonts w:ascii="Times New Roman" w:hAnsi="Times New Roman" w:cs="Times New Roman"/>
          <w:sz w:val="28"/>
          <w:szCs w:val="28"/>
        </w:rPr>
        <w:t xml:space="preserve"> по отлову безнадзорных животных</w:t>
      </w:r>
      <w:r w:rsidR="009E6CED" w:rsidRPr="004E6EB0">
        <w:rPr>
          <w:rFonts w:ascii="Times New Roman" w:hAnsi="Times New Roman" w:cs="Times New Roman"/>
          <w:sz w:val="28"/>
          <w:szCs w:val="28"/>
        </w:rPr>
        <w:t>, финансируется за счет средств бюджета</w:t>
      </w:r>
      <w:r w:rsidR="00E374A8" w:rsidRPr="004E6EB0">
        <w:rPr>
          <w:rFonts w:ascii="Times New Roman" w:hAnsi="Times New Roman" w:cs="Times New Roman"/>
          <w:sz w:val="28"/>
          <w:szCs w:val="28"/>
        </w:rPr>
        <w:t xml:space="preserve"> Питерского муниципального района</w:t>
      </w:r>
      <w:r w:rsidR="009E6CED" w:rsidRPr="004E6EB0">
        <w:rPr>
          <w:rFonts w:ascii="Times New Roman" w:hAnsi="Times New Roman" w:cs="Times New Roman"/>
          <w:sz w:val="28"/>
          <w:szCs w:val="28"/>
        </w:rPr>
        <w:t>.</w:t>
      </w:r>
    </w:p>
    <w:p w:rsidR="009E6CED" w:rsidRPr="004E6EB0" w:rsidRDefault="00B72E66" w:rsidP="0040650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EB0">
        <w:rPr>
          <w:rFonts w:ascii="Times New Roman" w:hAnsi="Times New Roman" w:cs="Times New Roman"/>
          <w:sz w:val="28"/>
          <w:szCs w:val="28"/>
        </w:rPr>
        <w:t>9</w:t>
      </w:r>
      <w:r w:rsidR="009E6CED" w:rsidRPr="004E6EB0">
        <w:rPr>
          <w:rFonts w:ascii="Times New Roman" w:hAnsi="Times New Roman" w:cs="Times New Roman"/>
          <w:sz w:val="28"/>
          <w:szCs w:val="28"/>
        </w:rPr>
        <w:t>.2. Настоящий Порядок вступает в силу со дня его официального опубликования.</w:t>
      </w:r>
    </w:p>
    <w:p w:rsidR="005A28FB" w:rsidRDefault="005A28FB" w:rsidP="00406503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A28FB" w:rsidRDefault="005A28FB" w:rsidP="00406503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A28FB" w:rsidRDefault="005A28FB" w:rsidP="00406503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E6EB0" w:rsidRDefault="004E6EB0" w:rsidP="00406503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E6EB0" w:rsidRDefault="004E6EB0" w:rsidP="00406503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E6EB0" w:rsidRDefault="004E6EB0" w:rsidP="00406503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E6EB0" w:rsidRDefault="004E6EB0" w:rsidP="00406503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E6EB0" w:rsidRDefault="004E6EB0" w:rsidP="00406503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E6EB0" w:rsidRDefault="004E6EB0" w:rsidP="00406503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E6EB0" w:rsidRDefault="004E6EB0" w:rsidP="00406503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E6EB0" w:rsidRDefault="004E6EB0" w:rsidP="00406503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E6EB0" w:rsidRDefault="004E6EB0" w:rsidP="00406503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E6EB0" w:rsidRDefault="004E6EB0" w:rsidP="00406503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E6EB0" w:rsidRDefault="004E6EB0" w:rsidP="00406503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E6EB0" w:rsidRDefault="004E6EB0" w:rsidP="00406503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E6EB0" w:rsidRDefault="004E6EB0" w:rsidP="00406503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E6EB0" w:rsidRDefault="004E6EB0" w:rsidP="00406503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E6EB0" w:rsidRDefault="004E6EB0" w:rsidP="00406503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E6EB0" w:rsidRDefault="004E6EB0" w:rsidP="00406503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C1840" w:rsidRDefault="00CC1840" w:rsidP="00406503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E6EB0" w:rsidRDefault="004E6EB0" w:rsidP="00406503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A28FB" w:rsidRDefault="005A28FB" w:rsidP="00406503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A28FB" w:rsidRDefault="005A28FB" w:rsidP="00406503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A28FB" w:rsidRPr="004E6EB0" w:rsidRDefault="005A28FB" w:rsidP="004E6EB0">
      <w:pPr>
        <w:pStyle w:val="a8"/>
        <w:ind w:left="5103"/>
        <w:rPr>
          <w:rFonts w:ascii="Times New Roman" w:hAnsi="Times New Roman" w:cs="Times New Roman"/>
          <w:sz w:val="28"/>
          <w:szCs w:val="28"/>
        </w:rPr>
      </w:pPr>
      <w:r w:rsidRPr="004E6EB0">
        <w:rPr>
          <w:rFonts w:ascii="Times New Roman" w:hAnsi="Times New Roman" w:cs="Times New Roman"/>
          <w:sz w:val="28"/>
          <w:szCs w:val="28"/>
        </w:rPr>
        <w:lastRenderedPageBreak/>
        <w:t>Приложение № 1 к Порядку</w:t>
      </w:r>
      <w:r w:rsidR="005A7D6A">
        <w:rPr>
          <w:rFonts w:ascii="Times New Roman" w:hAnsi="Times New Roman" w:cs="Times New Roman"/>
          <w:sz w:val="28"/>
          <w:szCs w:val="28"/>
        </w:rPr>
        <w:t xml:space="preserve"> </w:t>
      </w:r>
      <w:r w:rsidRPr="004E6EB0">
        <w:rPr>
          <w:rFonts w:ascii="Times New Roman" w:hAnsi="Times New Roman" w:cs="Times New Roman"/>
          <w:sz w:val="28"/>
          <w:szCs w:val="28"/>
        </w:rPr>
        <w:t xml:space="preserve"> отлов</w:t>
      </w:r>
      <w:r w:rsidR="002D7E11">
        <w:rPr>
          <w:rFonts w:ascii="Times New Roman" w:hAnsi="Times New Roman" w:cs="Times New Roman"/>
          <w:sz w:val="28"/>
          <w:szCs w:val="28"/>
        </w:rPr>
        <w:t>а</w:t>
      </w:r>
      <w:r w:rsidRPr="004E6EB0">
        <w:rPr>
          <w:rFonts w:ascii="Times New Roman" w:hAnsi="Times New Roman" w:cs="Times New Roman"/>
          <w:sz w:val="28"/>
          <w:szCs w:val="28"/>
        </w:rPr>
        <w:t xml:space="preserve"> и содержани</w:t>
      </w:r>
      <w:r w:rsidR="002D7E11">
        <w:rPr>
          <w:rFonts w:ascii="Times New Roman" w:hAnsi="Times New Roman" w:cs="Times New Roman"/>
          <w:sz w:val="28"/>
          <w:szCs w:val="28"/>
        </w:rPr>
        <w:t>я</w:t>
      </w:r>
      <w:r w:rsidRPr="004E6EB0">
        <w:rPr>
          <w:rFonts w:ascii="Times New Roman" w:hAnsi="Times New Roman" w:cs="Times New Roman"/>
          <w:sz w:val="28"/>
          <w:szCs w:val="28"/>
        </w:rPr>
        <w:t xml:space="preserve"> безнадзорных животных на территории Питерского муниципального района Саратовской области </w:t>
      </w:r>
    </w:p>
    <w:p w:rsidR="005A28FB" w:rsidRPr="004E6EB0" w:rsidRDefault="005A28FB" w:rsidP="005A28F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4087" w:rsidRPr="004E6EB0" w:rsidRDefault="005A28FB" w:rsidP="00F14087">
      <w:pPr>
        <w:pStyle w:val="a8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EB0">
        <w:rPr>
          <w:rFonts w:ascii="Times New Roman" w:hAnsi="Times New Roman" w:cs="Times New Roman"/>
          <w:b/>
          <w:sz w:val="28"/>
          <w:szCs w:val="28"/>
        </w:rPr>
        <w:t xml:space="preserve">Заявка на отлов безнадзорных животных </w:t>
      </w:r>
    </w:p>
    <w:p w:rsidR="00F14087" w:rsidRPr="004E6EB0" w:rsidRDefault="005A28FB" w:rsidP="00F14087">
      <w:pPr>
        <w:pStyle w:val="a8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EB0">
        <w:rPr>
          <w:rFonts w:ascii="Times New Roman" w:hAnsi="Times New Roman" w:cs="Times New Roman"/>
          <w:b/>
          <w:sz w:val="28"/>
          <w:szCs w:val="28"/>
        </w:rPr>
        <w:t xml:space="preserve">«_____»_______________ 20___ года </w:t>
      </w:r>
    </w:p>
    <w:p w:rsidR="00F14087" w:rsidRPr="004E6EB0" w:rsidRDefault="00F14087" w:rsidP="00F14087">
      <w:pPr>
        <w:pStyle w:val="a8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51760" w:rsidRPr="004E6EB0" w:rsidRDefault="005A28FB" w:rsidP="00F14087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EB0">
        <w:rPr>
          <w:rFonts w:ascii="Times New Roman" w:hAnsi="Times New Roman" w:cs="Times New Roman"/>
          <w:sz w:val="28"/>
          <w:szCs w:val="28"/>
        </w:rPr>
        <w:t>Местонахождение безнадзорного животного _________________</w:t>
      </w:r>
      <w:r w:rsidR="004E6EB0">
        <w:rPr>
          <w:rFonts w:ascii="Times New Roman" w:hAnsi="Times New Roman" w:cs="Times New Roman"/>
          <w:sz w:val="28"/>
          <w:szCs w:val="28"/>
        </w:rPr>
        <w:t>________</w:t>
      </w:r>
      <w:r w:rsidR="00E51760" w:rsidRPr="004E6EB0">
        <w:rPr>
          <w:rFonts w:ascii="Times New Roman" w:hAnsi="Times New Roman" w:cs="Times New Roman"/>
          <w:sz w:val="28"/>
          <w:szCs w:val="28"/>
        </w:rPr>
        <w:t>.</w:t>
      </w:r>
    </w:p>
    <w:p w:rsidR="00E51760" w:rsidRPr="004E6EB0" w:rsidRDefault="00E51760" w:rsidP="00F14087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31" w:type="dxa"/>
        <w:tblLayout w:type="fixed"/>
        <w:tblLook w:val="04A0"/>
      </w:tblPr>
      <w:tblGrid>
        <w:gridCol w:w="2802"/>
        <w:gridCol w:w="1134"/>
        <w:gridCol w:w="4252"/>
        <w:gridCol w:w="1843"/>
      </w:tblGrid>
      <w:tr w:rsidR="00E51760" w:rsidRPr="004E6EB0" w:rsidTr="002D7E11">
        <w:tc>
          <w:tcPr>
            <w:tcW w:w="3936" w:type="dxa"/>
            <w:gridSpan w:val="2"/>
          </w:tcPr>
          <w:p w:rsidR="00E51760" w:rsidRPr="004E6EB0" w:rsidRDefault="00E51760" w:rsidP="00E5176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EB0">
              <w:rPr>
                <w:rFonts w:ascii="Times New Roman" w:hAnsi="Times New Roman" w:cs="Times New Roman"/>
                <w:sz w:val="28"/>
                <w:szCs w:val="28"/>
              </w:rPr>
              <w:t>Для юридических лиц</w:t>
            </w:r>
          </w:p>
        </w:tc>
        <w:tc>
          <w:tcPr>
            <w:tcW w:w="6095" w:type="dxa"/>
            <w:gridSpan w:val="2"/>
          </w:tcPr>
          <w:p w:rsidR="00E51760" w:rsidRPr="004E6EB0" w:rsidRDefault="00E51760" w:rsidP="00E5176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EB0">
              <w:rPr>
                <w:rFonts w:ascii="Times New Roman" w:hAnsi="Times New Roman" w:cs="Times New Roman"/>
                <w:sz w:val="28"/>
                <w:szCs w:val="28"/>
              </w:rPr>
              <w:t>Для физических лиц</w:t>
            </w:r>
          </w:p>
        </w:tc>
      </w:tr>
      <w:tr w:rsidR="00E51760" w:rsidRPr="004E6EB0" w:rsidTr="002D7E11">
        <w:tc>
          <w:tcPr>
            <w:tcW w:w="3936" w:type="dxa"/>
            <w:gridSpan w:val="2"/>
          </w:tcPr>
          <w:p w:rsidR="00E51760" w:rsidRPr="004E6EB0" w:rsidRDefault="00E51760" w:rsidP="00E5176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51760" w:rsidRPr="004E6EB0" w:rsidRDefault="00E51760" w:rsidP="00E5176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EB0">
              <w:rPr>
                <w:rFonts w:ascii="Times New Roman" w:hAnsi="Times New Roman" w:cs="Times New Roman"/>
                <w:sz w:val="28"/>
                <w:szCs w:val="28"/>
              </w:rPr>
              <w:t>Ф.И.О. заявителя</w:t>
            </w:r>
          </w:p>
        </w:tc>
        <w:tc>
          <w:tcPr>
            <w:tcW w:w="1843" w:type="dxa"/>
          </w:tcPr>
          <w:p w:rsidR="00E51760" w:rsidRPr="004E6EB0" w:rsidRDefault="00E51760" w:rsidP="00E5176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760" w:rsidRPr="004E6EB0" w:rsidTr="002D7E11">
        <w:tc>
          <w:tcPr>
            <w:tcW w:w="2802" w:type="dxa"/>
          </w:tcPr>
          <w:p w:rsidR="00E51760" w:rsidRPr="004E6EB0" w:rsidRDefault="00E51760" w:rsidP="00E5176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EB0"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1134" w:type="dxa"/>
          </w:tcPr>
          <w:p w:rsidR="00E51760" w:rsidRPr="004E6EB0" w:rsidRDefault="00E51760" w:rsidP="00E5176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51760" w:rsidRPr="004E6EB0" w:rsidRDefault="00E51760" w:rsidP="00E5176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EB0">
              <w:rPr>
                <w:rFonts w:ascii="Times New Roman" w:hAnsi="Times New Roman" w:cs="Times New Roman"/>
                <w:sz w:val="28"/>
                <w:szCs w:val="28"/>
              </w:rPr>
              <w:t>Адрес заявителя</w:t>
            </w:r>
          </w:p>
        </w:tc>
        <w:tc>
          <w:tcPr>
            <w:tcW w:w="1843" w:type="dxa"/>
          </w:tcPr>
          <w:p w:rsidR="00E51760" w:rsidRPr="004E6EB0" w:rsidRDefault="00E51760" w:rsidP="00E5176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760" w:rsidRPr="004E6EB0" w:rsidTr="002D7E11">
        <w:tc>
          <w:tcPr>
            <w:tcW w:w="2802" w:type="dxa"/>
          </w:tcPr>
          <w:p w:rsidR="00E51760" w:rsidRPr="004E6EB0" w:rsidRDefault="00E51760" w:rsidP="00E5176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EB0">
              <w:rPr>
                <w:rFonts w:ascii="Times New Roman" w:hAnsi="Times New Roman" w:cs="Times New Roman"/>
                <w:sz w:val="28"/>
                <w:szCs w:val="28"/>
              </w:rPr>
              <w:t>Ф.И.О. руководителя организации</w:t>
            </w:r>
          </w:p>
        </w:tc>
        <w:tc>
          <w:tcPr>
            <w:tcW w:w="1134" w:type="dxa"/>
          </w:tcPr>
          <w:p w:rsidR="00E51760" w:rsidRPr="004E6EB0" w:rsidRDefault="00E51760" w:rsidP="00E5176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51760" w:rsidRPr="004E6EB0" w:rsidRDefault="00E51760" w:rsidP="00E5176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EB0">
              <w:rPr>
                <w:rFonts w:ascii="Times New Roman" w:hAnsi="Times New Roman" w:cs="Times New Roman"/>
                <w:sz w:val="28"/>
                <w:szCs w:val="28"/>
              </w:rPr>
              <w:t>Паспортные данные заявителя</w:t>
            </w:r>
          </w:p>
        </w:tc>
        <w:tc>
          <w:tcPr>
            <w:tcW w:w="1843" w:type="dxa"/>
          </w:tcPr>
          <w:p w:rsidR="00E51760" w:rsidRPr="004E6EB0" w:rsidRDefault="00E51760" w:rsidP="00E5176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760" w:rsidRPr="004E6EB0" w:rsidTr="002D7E11">
        <w:tc>
          <w:tcPr>
            <w:tcW w:w="2802" w:type="dxa"/>
          </w:tcPr>
          <w:p w:rsidR="00E51760" w:rsidRPr="004E6EB0" w:rsidRDefault="00E51760" w:rsidP="00E5176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EB0">
              <w:rPr>
                <w:rFonts w:ascii="Times New Roman" w:hAnsi="Times New Roman" w:cs="Times New Roman"/>
                <w:sz w:val="28"/>
                <w:szCs w:val="28"/>
              </w:rPr>
              <w:t>Телефон руководителя организации</w:t>
            </w:r>
          </w:p>
        </w:tc>
        <w:tc>
          <w:tcPr>
            <w:tcW w:w="1134" w:type="dxa"/>
          </w:tcPr>
          <w:p w:rsidR="00E51760" w:rsidRPr="004E6EB0" w:rsidRDefault="00E51760" w:rsidP="00E5176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51760" w:rsidRPr="004E6EB0" w:rsidRDefault="00E51760" w:rsidP="00E5176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EB0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1843" w:type="dxa"/>
          </w:tcPr>
          <w:p w:rsidR="00E51760" w:rsidRPr="004E6EB0" w:rsidRDefault="00E51760" w:rsidP="00E5176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760" w:rsidRPr="004E6EB0" w:rsidTr="002D7E11">
        <w:tc>
          <w:tcPr>
            <w:tcW w:w="2802" w:type="dxa"/>
          </w:tcPr>
          <w:p w:rsidR="00E51760" w:rsidRPr="004E6EB0" w:rsidRDefault="00E51760" w:rsidP="00E5176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EB0">
              <w:rPr>
                <w:rFonts w:ascii="Times New Roman" w:hAnsi="Times New Roman" w:cs="Times New Roman"/>
                <w:sz w:val="28"/>
                <w:szCs w:val="28"/>
              </w:rPr>
              <w:t>Ф.И.О. исполнителя</w:t>
            </w:r>
          </w:p>
        </w:tc>
        <w:tc>
          <w:tcPr>
            <w:tcW w:w="1134" w:type="dxa"/>
          </w:tcPr>
          <w:p w:rsidR="00E51760" w:rsidRPr="004E6EB0" w:rsidRDefault="00E51760" w:rsidP="00E5176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51760" w:rsidRPr="004E6EB0" w:rsidRDefault="00E51760" w:rsidP="00E5176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51760" w:rsidRPr="004E6EB0" w:rsidRDefault="00E51760" w:rsidP="00E5176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965" w:rsidRPr="004E6EB0" w:rsidTr="002D7E11">
        <w:tc>
          <w:tcPr>
            <w:tcW w:w="2802" w:type="dxa"/>
          </w:tcPr>
          <w:p w:rsidR="00295965" w:rsidRPr="004E6EB0" w:rsidRDefault="00295965" w:rsidP="00E5176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EB0">
              <w:rPr>
                <w:rFonts w:ascii="Times New Roman" w:hAnsi="Times New Roman" w:cs="Times New Roman"/>
                <w:sz w:val="28"/>
                <w:szCs w:val="28"/>
              </w:rPr>
              <w:t>Телефон исполнителя</w:t>
            </w:r>
          </w:p>
        </w:tc>
        <w:tc>
          <w:tcPr>
            <w:tcW w:w="1134" w:type="dxa"/>
          </w:tcPr>
          <w:p w:rsidR="00295965" w:rsidRPr="004E6EB0" w:rsidRDefault="00295965" w:rsidP="00E5176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295965" w:rsidRPr="004E6EB0" w:rsidRDefault="00295965" w:rsidP="00E5176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EB0">
              <w:rPr>
                <w:rFonts w:ascii="Times New Roman" w:hAnsi="Times New Roman" w:cs="Times New Roman"/>
                <w:sz w:val="28"/>
                <w:szCs w:val="28"/>
              </w:rPr>
              <w:t>Согласен (на) на обработку и распространение своих персональных данных при сохранении их конфиденциальности в соответствии с Федеральным законом от 27 июля 2006 года № 152</w:t>
            </w:r>
            <w:r w:rsidRPr="004E6EB0">
              <w:rPr>
                <w:rFonts w:ascii="Times New Roman" w:hAnsi="Times New Roman" w:cs="Times New Roman"/>
                <w:sz w:val="28"/>
                <w:szCs w:val="28"/>
              </w:rPr>
              <w:noBreakHyphen/>
              <w:t>ФЗ «О персональных данных»</w:t>
            </w:r>
          </w:p>
          <w:p w:rsidR="00295965" w:rsidRPr="004E6EB0" w:rsidRDefault="00295965" w:rsidP="00E5176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EB0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2D7E11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295965" w:rsidRPr="004E6EB0" w:rsidRDefault="00295965" w:rsidP="00E5176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EB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(подпись)</w:t>
            </w:r>
          </w:p>
        </w:tc>
      </w:tr>
    </w:tbl>
    <w:p w:rsidR="00E51760" w:rsidRDefault="00E51760" w:rsidP="00E51760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7441C9" w:rsidRDefault="005A28FB" w:rsidP="007441C9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28FB">
        <w:rPr>
          <w:rFonts w:ascii="Times New Roman" w:hAnsi="Times New Roman" w:cs="Times New Roman"/>
          <w:sz w:val="26"/>
          <w:szCs w:val="26"/>
        </w:rPr>
        <w:t>М.П. _________________________________ _______________</w:t>
      </w:r>
      <w:r w:rsidR="007441C9">
        <w:rPr>
          <w:rFonts w:ascii="Times New Roman" w:hAnsi="Times New Roman" w:cs="Times New Roman"/>
          <w:sz w:val="26"/>
          <w:szCs w:val="26"/>
        </w:rPr>
        <w:t>________ ________</w:t>
      </w:r>
    </w:p>
    <w:p w:rsidR="007441C9" w:rsidRDefault="004E6EB0" w:rsidP="007441C9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 w:rsidR="005A28FB" w:rsidRPr="007441C9">
        <w:rPr>
          <w:rFonts w:ascii="Times New Roman" w:hAnsi="Times New Roman" w:cs="Times New Roman"/>
          <w:sz w:val="16"/>
          <w:szCs w:val="16"/>
        </w:rPr>
        <w:t>(при наличии печати)(Ф.И.О.) (подпись руководителя организации) (подпись)</w:t>
      </w:r>
    </w:p>
    <w:p w:rsidR="007441C9" w:rsidRDefault="007441C9" w:rsidP="00F14087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441C9" w:rsidRDefault="007441C9" w:rsidP="00F14087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441C9" w:rsidRDefault="007441C9" w:rsidP="00F14087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441C9" w:rsidRDefault="007441C9" w:rsidP="00F14087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441C9" w:rsidRDefault="007441C9" w:rsidP="00F14087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441C9" w:rsidRDefault="007441C9" w:rsidP="00F14087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441C9" w:rsidRDefault="007441C9" w:rsidP="00F14087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441C9" w:rsidRDefault="007441C9" w:rsidP="00F14087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441C9" w:rsidRDefault="007441C9" w:rsidP="00F14087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441C9" w:rsidRDefault="007441C9" w:rsidP="00F14087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D7E11" w:rsidRDefault="002D7E11" w:rsidP="00F14087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441C9" w:rsidRDefault="007441C9" w:rsidP="00F14087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441C9" w:rsidRDefault="007441C9" w:rsidP="00F14087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D7E11" w:rsidRDefault="002D7E11" w:rsidP="00F14087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441C9" w:rsidRDefault="007441C9" w:rsidP="00F14087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441C9" w:rsidRDefault="007441C9" w:rsidP="00F14087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441C9" w:rsidRPr="004E6EB0" w:rsidRDefault="005A28FB" w:rsidP="007441C9">
      <w:pPr>
        <w:pStyle w:val="a8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4E6EB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к </w:t>
      </w:r>
      <w:r w:rsidR="00047E1A" w:rsidRPr="004E6EB0">
        <w:rPr>
          <w:rFonts w:ascii="Times New Roman" w:hAnsi="Times New Roman" w:cs="Times New Roman"/>
          <w:sz w:val="28"/>
          <w:szCs w:val="28"/>
        </w:rPr>
        <w:t>Поряд</w:t>
      </w:r>
      <w:r w:rsidR="00CC1840">
        <w:rPr>
          <w:rFonts w:ascii="Times New Roman" w:hAnsi="Times New Roman" w:cs="Times New Roman"/>
          <w:sz w:val="28"/>
          <w:szCs w:val="28"/>
        </w:rPr>
        <w:t>о</w:t>
      </w:r>
      <w:r w:rsidR="00047E1A" w:rsidRPr="004E6EB0">
        <w:rPr>
          <w:rFonts w:ascii="Times New Roman" w:hAnsi="Times New Roman" w:cs="Times New Roman"/>
          <w:sz w:val="28"/>
          <w:szCs w:val="28"/>
        </w:rPr>
        <w:t>к</w:t>
      </w:r>
      <w:r w:rsidR="00CC1840">
        <w:rPr>
          <w:rFonts w:ascii="Times New Roman" w:hAnsi="Times New Roman" w:cs="Times New Roman"/>
          <w:sz w:val="28"/>
          <w:szCs w:val="28"/>
        </w:rPr>
        <w:t xml:space="preserve"> </w:t>
      </w:r>
      <w:r w:rsidRPr="004E6EB0">
        <w:rPr>
          <w:rFonts w:ascii="Times New Roman" w:hAnsi="Times New Roman" w:cs="Times New Roman"/>
          <w:sz w:val="28"/>
          <w:szCs w:val="28"/>
        </w:rPr>
        <w:t xml:space="preserve"> отлов</w:t>
      </w:r>
      <w:r w:rsidR="002D7E11">
        <w:rPr>
          <w:rFonts w:ascii="Times New Roman" w:hAnsi="Times New Roman" w:cs="Times New Roman"/>
          <w:sz w:val="28"/>
          <w:szCs w:val="28"/>
        </w:rPr>
        <w:t>а</w:t>
      </w:r>
      <w:r w:rsidRPr="004E6EB0">
        <w:rPr>
          <w:rFonts w:ascii="Times New Roman" w:hAnsi="Times New Roman" w:cs="Times New Roman"/>
          <w:sz w:val="28"/>
          <w:szCs w:val="28"/>
        </w:rPr>
        <w:t xml:space="preserve"> и содержани</w:t>
      </w:r>
      <w:r w:rsidR="002D7E11">
        <w:rPr>
          <w:rFonts w:ascii="Times New Roman" w:hAnsi="Times New Roman" w:cs="Times New Roman"/>
          <w:sz w:val="28"/>
          <w:szCs w:val="28"/>
        </w:rPr>
        <w:t>я</w:t>
      </w:r>
      <w:r w:rsidRPr="004E6EB0">
        <w:rPr>
          <w:rFonts w:ascii="Times New Roman" w:hAnsi="Times New Roman" w:cs="Times New Roman"/>
          <w:sz w:val="28"/>
          <w:szCs w:val="28"/>
        </w:rPr>
        <w:t xml:space="preserve"> безнадзорных животных на территории </w:t>
      </w:r>
      <w:r w:rsidR="007441C9" w:rsidRPr="004E6EB0">
        <w:rPr>
          <w:rFonts w:ascii="Times New Roman" w:hAnsi="Times New Roman" w:cs="Times New Roman"/>
          <w:sz w:val="28"/>
          <w:szCs w:val="28"/>
        </w:rPr>
        <w:t>Питерского муниципального района</w:t>
      </w:r>
      <w:r w:rsidRPr="004E6EB0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</w:p>
    <w:p w:rsidR="007441C9" w:rsidRPr="004E6EB0" w:rsidRDefault="007441C9" w:rsidP="007441C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3DD6" w:rsidRPr="004E6EB0" w:rsidRDefault="005A28FB" w:rsidP="00413DD6">
      <w:pPr>
        <w:pStyle w:val="a8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EB0">
        <w:rPr>
          <w:rFonts w:ascii="Times New Roman" w:hAnsi="Times New Roman" w:cs="Times New Roman"/>
          <w:b/>
          <w:sz w:val="28"/>
          <w:szCs w:val="28"/>
        </w:rPr>
        <w:t>Карточка учета безнадзорного животного № ___________</w:t>
      </w:r>
    </w:p>
    <w:p w:rsidR="00413DD6" w:rsidRPr="00413DD6" w:rsidRDefault="002D7E11" w:rsidP="007441C9">
      <w:pPr>
        <w:pStyle w:val="a8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</w:t>
      </w:r>
      <w:r w:rsidR="005A28FB" w:rsidRPr="00413DD6">
        <w:rPr>
          <w:rFonts w:ascii="Times New Roman" w:hAnsi="Times New Roman" w:cs="Times New Roman"/>
          <w:sz w:val="16"/>
          <w:szCs w:val="16"/>
        </w:rPr>
        <w:t xml:space="preserve">(заполняется на каждое животное) </w:t>
      </w:r>
    </w:p>
    <w:p w:rsidR="002D7E11" w:rsidRDefault="002D7E11" w:rsidP="00AE47CD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</w:p>
    <w:p w:rsidR="00413DD6" w:rsidRPr="00BF2F6B" w:rsidRDefault="005A28FB" w:rsidP="00AE47CD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BF2F6B">
        <w:rPr>
          <w:rFonts w:ascii="Times New Roman" w:hAnsi="Times New Roman" w:cs="Times New Roman"/>
          <w:sz w:val="20"/>
          <w:szCs w:val="20"/>
        </w:rPr>
        <w:t>Местонахождение ___________________________</w:t>
      </w:r>
      <w:r w:rsidR="00413DD6" w:rsidRPr="00BF2F6B">
        <w:rPr>
          <w:rFonts w:ascii="Times New Roman" w:hAnsi="Times New Roman" w:cs="Times New Roman"/>
          <w:sz w:val="20"/>
          <w:szCs w:val="20"/>
        </w:rPr>
        <w:t>_____</w:t>
      </w:r>
      <w:r w:rsidRPr="00BF2F6B">
        <w:rPr>
          <w:rFonts w:ascii="Times New Roman" w:hAnsi="Times New Roman" w:cs="Times New Roman"/>
          <w:sz w:val="20"/>
          <w:szCs w:val="20"/>
        </w:rPr>
        <w:t xml:space="preserve"> «____» ______________ 20___ года </w:t>
      </w:r>
    </w:p>
    <w:p w:rsidR="00413DD6" w:rsidRPr="00BF2F6B" w:rsidRDefault="005A28FB" w:rsidP="00AE47CD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BF2F6B">
        <w:rPr>
          <w:rFonts w:ascii="Times New Roman" w:hAnsi="Times New Roman" w:cs="Times New Roman"/>
          <w:sz w:val="20"/>
          <w:szCs w:val="20"/>
        </w:rPr>
        <w:t xml:space="preserve">В соответствии с заявкой от «___»_____________20___ года №__________ </w:t>
      </w:r>
    </w:p>
    <w:p w:rsidR="00BF2F6B" w:rsidRPr="00BF2F6B" w:rsidRDefault="005A28FB" w:rsidP="00AE47CD">
      <w:pPr>
        <w:pStyle w:val="a8"/>
        <w:jc w:val="both"/>
        <w:rPr>
          <w:rFonts w:ascii="Times New Roman" w:hAnsi="Times New Roman" w:cs="Times New Roman"/>
          <w:sz w:val="16"/>
          <w:szCs w:val="16"/>
        </w:rPr>
      </w:pPr>
      <w:r w:rsidRPr="00BF2F6B">
        <w:rPr>
          <w:rFonts w:ascii="Times New Roman" w:hAnsi="Times New Roman" w:cs="Times New Roman"/>
          <w:sz w:val="20"/>
          <w:szCs w:val="20"/>
        </w:rPr>
        <w:t>Организация (ИП) _________</w:t>
      </w:r>
      <w:r w:rsidR="00413DD6" w:rsidRPr="00BF2F6B">
        <w:rPr>
          <w:rFonts w:ascii="Times New Roman" w:hAnsi="Times New Roman" w:cs="Times New Roman"/>
          <w:sz w:val="20"/>
          <w:szCs w:val="20"/>
        </w:rPr>
        <w:t>________________</w:t>
      </w:r>
      <w:r w:rsidRPr="00BF2F6B">
        <w:rPr>
          <w:rFonts w:ascii="Times New Roman" w:hAnsi="Times New Roman" w:cs="Times New Roman"/>
          <w:sz w:val="20"/>
          <w:szCs w:val="20"/>
        </w:rPr>
        <w:t xml:space="preserve"> в лице бригадира _</w:t>
      </w:r>
      <w:r w:rsidR="00413DD6" w:rsidRPr="00BF2F6B">
        <w:rPr>
          <w:rFonts w:ascii="Times New Roman" w:hAnsi="Times New Roman" w:cs="Times New Roman"/>
          <w:sz w:val="20"/>
          <w:szCs w:val="20"/>
        </w:rPr>
        <w:t>__________________________</w:t>
      </w:r>
      <w:r w:rsidR="00BF2F6B">
        <w:rPr>
          <w:rFonts w:ascii="Times New Roman" w:hAnsi="Times New Roman" w:cs="Times New Roman"/>
          <w:sz w:val="20"/>
          <w:szCs w:val="20"/>
        </w:rPr>
        <w:t>_________</w:t>
      </w:r>
      <w:r w:rsidRPr="00BF2F6B">
        <w:rPr>
          <w:rFonts w:ascii="Times New Roman" w:hAnsi="Times New Roman" w:cs="Times New Roman"/>
          <w:sz w:val="20"/>
          <w:szCs w:val="20"/>
        </w:rPr>
        <w:t xml:space="preserve">, бригада № ___________ на машине: </w:t>
      </w:r>
      <w:r w:rsidR="00BF2F6B" w:rsidRPr="00BF2F6B">
        <w:rPr>
          <w:rFonts w:ascii="Times New Roman" w:hAnsi="Times New Roman" w:cs="Times New Roman"/>
          <w:sz w:val="20"/>
          <w:szCs w:val="20"/>
        </w:rPr>
        <w:t>марка ______</w:t>
      </w:r>
      <w:r w:rsidR="00BF2F6B">
        <w:rPr>
          <w:rFonts w:ascii="Times New Roman" w:hAnsi="Times New Roman" w:cs="Times New Roman"/>
          <w:sz w:val="20"/>
          <w:szCs w:val="20"/>
        </w:rPr>
        <w:t>____</w:t>
      </w:r>
      <w:r w:rsidR="00BF2F6B" w:rsidRPr="00BF2F6B">
        <w:rPr>
          <w:rFonts w:ascii="Times New Roman" w:hAnsi="Times New Roman" w:cs="Times New Roman"/>
          <w:sz w:val="20"/>
          <w:szCs w:val="20"/>
        </w:rPr>
        <w:t>___</w:t>
      </w:r>
      <w:r w:rsidRPr="00BF2F6B">
        <w:rPr>
          <w:rFonts w:ascii="Times New Roman" w:hAnsi="Times New Roman" w:cs="Times New Roman"/>
          <w:sz w:val="20"/>
          <w:szCs w:val="20"/>
        </w:rPr>
        <w:t xml:space="preserve"> гос. номер _________________________________ произвела отлов и транспортировку животного: категория: собака, щенок, кошка, котенок, иное животное </w:t>
      </w:r>
      <w:r w:rsidRPr="00BF2F6B">
        <w:rPr>
          <w:rFonts w:ascii="Times New Roman" w:hAnsi="Times New Roman" w:cs="Times New Roman"/>
          <w:sz w:val="16"/>
          <w:szCs w:val="16"/>
        </w:rPr>
        <w:t xml:space="preserve">(нужное подчеркнуть) </w:t>
      </w:r>
    </w:p>
    <w:p w:rsidR="00516437" w:rsidRDefault="005A28FB" w:rsidP="00AE47CD">
      <w:pPr>
        <w:pStyle w:val="a8"/>
        <w:jc w:val="both"/>
        <w:rPr>
          <w:rFonts w:ascii="Times New Roman" w:hAnsi="Times New Roman" w:cs="Times New Roman"/>
        </w:rPr>
      </w:pPr>
      <w:r w:rsidRPr="00BF2F6B">
        <w:rPr>
          <w:rFonts w:ascii="Times New Roman" w:hAnsi="Times New Roman" w:cs="Times New Roman"/>
          <w:sz w:val="20"/>
          <w:szCs w:val="20"/>
        </w:rPr>
        <w:t>дата поступления в организацию по отлову безнадзорных животных ___________________________________</w:t>
      </w:r>
      <w:r w:rsidR="00BF2F6B">
        <w:rPr>
          <w:rFonts w:ascii="Times New Roman" w:hAnsi="Times New Roman" w:cs="Times New Roman"/>
          <w:sz w:val="20"/>
          <w:szCs w:val="20"/>
        </w:rPr>
        <w:t>____</w:t>
      </w:r>
      <w:r w:rsidRPr="00BF2F6B">
        <w:rPr>
          <w:rFonts w:ascii="Times New Roman" w:hAnsi="Times New Roman" w:cs="Times New Roman"/>
          <w:sz w:val="20"/>
          <w:szCs w:val="20"/>
        </w:rPr>
        <w:t>, пол: ________________</w:t>
      </w:r>
      <w:r w:rsidR="00BF2F6B">
        <w:rPr>
          <w:rFonts w:ascii="Times New Roman" w:hAnsi="Times New Roman" w:cs="Times New Roman"/>
          <w:sz w:val="20"/>
          <w:szCs w:val="20"/>
        </w:rPr>
        <w:t>_______________________</w:t>
      </w:r>
      <w:r w:rsidRPr="00BF2F6B">
        <w:rPr>
          <w:rFonts w:ascii="Times New Roman" w:hAnsi="Times New Roman" w:cs="Times New Roman"/>
          <w:sz w:val="20"/>
          <w:szCs w:val="20"/>
        </w:rPr>
        <w:t>, вид, порода __________________________________________, окрас _______________</w:t>
      </w:r>
      <w:r w:rsidR="00BF2F6B">
        <w:rPr>
          <w:rFonts w:ascii="Times New Roman" w:hAnsi="Times New Roman" w:cs="Times New Roman"/>
          <w:sz w:val="20"/>
          <w:szCs w:val="20"/>
        </w:rPr>
        <w:t>______________________</w:t>
      </w:r>
      <w:r w:rsidRPr="00BF2F6B">
        <w:rPr>
          <w:rFonts w:ascii="Times New Roman" w:hAnsi="Times New Roman" w:cs="Times New Roman"/>
          <w:sz w:val="20"/>
          <w:szCs w:val="20"/>
        </w:rPr>
        <w:t>, шерсть ______________________________________________, уши _________________</w:t>
      </w:r>
      <w:r w:rsidR="00BF2F6B">
        <w:rPr>
          <w:rFonts w:ascii="Times New Roman" w:hAnsi="Times New Roman" w:cs="Times New Roman"/>
          <w:sz w:val="20"/>
          <w:szCs w:val="20"/>
        </w:rPr>
        <w:t>_____________________</w:t>
      </w:r>
      <w:r w:rsidRPr="00BF2F6B">
        <w:rPr>
          <w:rFonts w:ascii="Times New Roman" w:hAnsi="Times New Roman" w:cs="Times New Roman"/>
          <w:sz w:val="20"/>
          <w:szCs w:val="20"/>
        </w:rPr>
        <w:t>, хвост ________________________________________________, размер _____________</w:t>
      </w:r>
      <w:r w:rsidR="00BF2F6B">
        <w:rPr>
          <w:rFonts w:ascii="Times New Roman" w:hAnsi="Times New Roman" w:cs="Times New Roman"/>
          <w:sz w:val="20"/>
          <w:szCs w:val="20"/>
        </w:rPr>
        <w:t>______________________</w:t>
      </w:r>
      <w:r w:rsidRPr="00BF2F6B">
        <w:rPr>
          <w:rFonts w:ascii="Times New Roman" w:hAnsi="Times New Roman" w:cs="Times New Roman"/>
          <w:sz w:val="20"/>
          <w:szCs w:val="20"/>
        </w:rPr>
        <w:t>, возраст (примерный) __________________________________, особые приметы</w:t>
      </w:r>
      <w:r w:rsidRPr="00413DD6">
        <w:rPr>
          <w:rFonts w:ascii="Times New Roman" w:hAnsi="Times New Roman" w:cs="Times New Roman"/>
        </w:rPr>
        <w:t xml:space="preserve"> __________________________________________________________</w:t>
      </w:r>
      <w:r w:rsidR="00BF2F6B">
        <w:rPr>
          <w:rFonts w:ascii="Times New Roman" w:hAnsi="Times New Roman" w:cs="Times New Roman"/>
        </w:rPr>
        <w:t>________________</w:t>
      </w:r>
      <w:r w:rsidRPr="00413DD6">
        <w:rPr>
          <w:rFonts w:ascii="Times New Roman" w:hAnsi="Times New Roman" w:cs="Times New Roman"/>
        </w:rPr>
        <w:t>, наличие ошейника, учетного знака, чипа (способ иместо нане</w:t>
      </w:r>
      <w:r w:rsidR="00516437">
        <w:rPr>
          <w:rFonts w:ascii="Times New Roman" w:hAnsi="Times New Roman" w:cs="Times New Roman"/>
        </w:rPr>
        <w:t>сения и т.д.)_______</w:t>
      </w:r>
      <w:r w:rsidRPr="00413DD6">
        <w:rPr>
          <w:rFonts w:ascii="Times New Roman" w:hAnsi="Times New Roman" w:cs="Times New Roman"/>
        </w:rPr>
        <w:t>___________</w:t>
      </w:r>
      <w:r w:rsidR="00516437">
        <w:rPr>
          <w:rFonts w:ascii="Times New Roman" w:hAnsi="Times New Roman" w:cs="Times New Roman"/>
        </w:rPr>
        <w:t>____</w:t>
      </w:r>
      <w:r w:rsidRPr="00413DD6">
        <w:rPr>
          <w:rFonts w:ascii="Times New Roman" w:hAnsi="Times New Roman" w:cs="Times New Roman"/>
        </w:rPr>
        <w:t>___</w:t>
      </w:r>
    </w:p>
    <w:p w:rsidR="00516437" w:rsidRDefault="00516437" w:rsidP="00AE47CD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</w:t>
      </w:r>
      <w:r w:rsidR="005A28FB" w:rsidRPr="00413DD6">
        <w:rPr>
          <w:rFonts w:ascii="Times New Roman" w:hAnsi="Times New Roman" w:cs="Times New Roman"/>
        </w:rPr>
        <w:t>, хозяева (если они привлекались к отлову):</w:t>
      </w:r>
    </w:p>
    <w:p w:rsidR="008D2C67" w:rsidRDefault="005A28FB" w:rsidP="00AE47CD">
      <w:pPr>
        <w:pStyle w:val="a8"/>
        <w:jc w:val="both"/>
        <w:rPr>
          <w:rFonts w:ascii="Times New Roman" w:hAnsi="Times New Roman" w:cs="Times New Roman"/>
        </w:rPr>
      </w:pPr>
      <w:r w:rsidRPr="00413DD6">
        <w:rPr>
          <w:rFonts w:ascii="Times New Roman" w:hAnsi="Times New Roman" w:cs="Times New Roman"/>
        </w:rPr>
        <w:t>Ф.И.О. ___________________________________________________________________</w:t>
      </w:r>
      <w:r w:rsidR="00516437">
        <w:rPr>
          <w:rFonts w:ascii="Times New Roman" w:hAnsi="Times New Roman" w:cs="Times New Roman"/>
        </w:rPr>
        <w:t xml:space="preserve">____________, телефон </w:t>
      </w:r>
      <w:r w:rsidRPr="00413DD6">
        <w:rPr>
          <w:rFonts w:ascii="Times New Roman" w:hAnsi="Times New Roman" w:cs="Times New Roman"/>
        </w:rPr>
        <w:t>______________________, адрес _________________________________________</w:t>
      </w:r>
      <w:r w:rsidR="00516437">
        <w:rPr>
          <w:rFonts w:ascii="Times New Roman" w:hAnsi="Times New Roman" w:cs="Times New Roman"/>
        </w:rPr>
        <w:t>________</w:t>
      </w:r>
      <w:r w:rsidRPr="00413DD6">
        <w:rPr>
          <w:rFonts w:ascii="Times New Roman" w:hAnsi="Times New Roman" w:cs="Times New Roman"/>
        </w:rPr>
        <w:t>. Согласен (на) на обработку и распространение своих персональных данных при сохранении их конфиденциальности всоответствии сФедеральным законом от27июля 2006года №152</w:t>
      </w:r>
      <w:r w:rsidRPr="00413DD6">
        <w:rPr>
          <w:rFonts w:ascii="Times New Roman" w:hAnsi="Times New Roman" w:cs="Times New Roman"/>
        </w:rPr>
        <w:noBreakHyphen/>
        <w:t xml:space="preserve">ФЗ «О персональных </w:t>
      </w:r>
      <w:r w:rsidR="006D563A">
        <w:rPr>
          <w:rFonts w:ascii="Times New Roman" w:hAnsi="Times New Roman" w:cs="Times New Roman"/>
        </w:rPr>
        <w:t>данных»</w:t>
      </w:r>
      <w:r w:rsidRPr="00413DD6">
        <w:rPr>
          <w:rFonts w:ascii="Times New Roman" w:hAnsi="Times New Roman" w:cs="Times New Roman"/>
        </w:rPr>
        <w:t xml:space="preserve">. </w:t>
      </w:r>
      <w:r w:rsidR="008D2C67">
        <w:rPr>
          <w:rFonts w:ascii="Times New Roman" w:hAnsi="Times New Roman" w:cs="Times New Roman"/>
        </w:rPr>
        <w:t>__________________</w:t>
      </w:r>
      <w:r w:rsidR="006D563A">
        <w:rPr>
          <w:rFonts w:ascii="Times New Roman" w:hAnsi="Times New Roman" w:cs="Times New Roman"/>
        </w:rPr>
        <w:t>___________________________________</w:t>
      </w:r>
      <w:r w:rsidR="008D2C67">
        <w:rPr>
          <w:rFonts w:ascii="Times New Roman" w:hAnsi="Times New Roman" w:cs="Times New Roman"/>
        </w:rPr>
        <w:t>__</w:t>
      </w:r>
      <w:r w:rsidR="002D7E11">
        <w:rPr>
          <w:rFonts w:ascii="Times New Roman" w:hAnsi="Times New Roman" w:cs="Times New Roman"/>
        </w:rPr>
        <w:t>______</w:t>
      </w:r>
    </w:p>
    <w:p w:rsidR="008D2C67" w:rsidRPr="008D2C67" w:rsidRDefault="005A28FB" w:rsidP="00AE47CD">
      <w:pPr>
        <w:pStyle w:val="a8"/>
        <w:jc w:val="both"/>
        <w:rPr>
          <w:rFonts w:ascii="Times New Roman" w:hAnsi="Times New Roman" w:cs="Times New Roman"/>
          <w:sz w:val="16"/>
          <w:szCs w:val="16"/>
        </w:rPr>
      </w:pPr>
      <w:r w:rsidRPr="008D2C67">
        <w:rPr>
          <w:rFonts w:ascii="Times New Roman" w:hAnsi="Times New Roman" w:cs="Times New Roman"/>
          <w:sz w:val="16"/>
          <w:szCs w:val="16"/>
        </w:rPr>
        <w:t xml:space="preserve">(подпись) </w:t>
      </w:r>
    </w:p>
    <w:p w:rsidR="008D2C67" w:rsidRDefault="005A28FB" w:rsidP="00AE47CD">
      <w:pPr>
        <w:pStyle w:val="a8"/>
        <w:jc w:val="both"/>
        <w:rPr>
          <w:rFonts w:ascii="Times New Roman" w:hAnsi="Times New Roman" w:cs="Times New Roman"/>
        </w:rPr>
      </w:pPr>
      <w:r w:rsidRPr="00413DD6">
        <w:rPr>
          <w:rFonts w:ascii="Times New Roman" w:hAnsi="Times New Roman" w:cs="Times New Roman"/>
        </w:rPr>
        <w:t>Адрес и описание места отлова _____________________________________________</w:t>
      </w:r>
      <w:r w:rsidR="008D2C67">
        <w:rPr>
          <w:rFonts w:ascii="Times New Roman" w:hAnsi="Times New Roman" w:cs="Times New Roman"/>
        </w:rPr>
        <w:t>______________</w:t>
      </w:r>
      <w:r w:rsidRPr="00413DD6">
        <w:rPr>
          <w:rFonts w:ascii="Times New Roman" w:hAnsi="Times New Roman" w:cs="Times New Roman"/>
        </w:rPr>
        <w:t>_. _________________________________________________________________________</w:t>
      </w:r>
      <w:r w:rsidR="008D2C67">
        <w:rPr>
          <w:rFonts w:ascii="Times New Roman" w:hAnsi="Times New Roman" w:cs="Times New Roman"/>
        </w:rPr>
        <w:t>_______________</w:t>
      </w:r>
      <w:r w:rsidRPr="00413DD6">
        <w:rPr>
          <w:rFonts w:ascii="Times New Roman" w:hAnsi="Times New Roman" w:cs="Times New Roman"/>
        </w:rPr>
        <w:t xml:space="preserve"> _________________________________________________________________________</w:t>
      </w:r>
      <w:r w:rsidR="008D2C67">
        <w:rPr>
          <w:rFonts w:ascii="Times New Roman" w:hAnsi="Times New Roman" w:cs="Times New Roman"/>
        </w:rPr>
        <w:t>_______________</w:t>
      </w:r>
      <w:r w:rsidRPr="00413DD6">
        <w:rPr>
          <w:rFonts w:ascii="Times New Roman" w:hAnsi="Times New Roman" w:cs="Times New Roman"/>
        </w:rPr>
        <w:t xml:space="preserve">. Проведена эвтаназия «____» _________________ 20___ года. </w:t>
      </w:r>
    </w:p>
    <w:p w:rsidR="008D2C67" w:rsidRDefault="008D2C67" w:rsidP="00AE47CD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</w:t>
      </w:r>
      <w:r w:rsidR="005A28FB" w:rsidRPr="00413DD6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  <w:r w:rsidR="005A28FB" w:rsidRPr="00413DD6">
        <w:rPr>
          <w:rFonts w:ascii="Times New Roman" w:hAnsi="Times New Roman" w:cs="Times New Roman"/>
        </w:rPr>
        <w:t xml:space="preserve">__________________________________________________________________________________. (организация) Осуществлена передача животного собственником (владельцем) в специальный приемник (приют), заинтересованным лицам. </w:t>
      </w:r>
    </w:p>
    <w:p w:rsidR="008D2C67" w:rsidRDefault="005A28FB" w:rsidP="00AE47CD">
      <w:pPr>
        <w:pStyle w:val="a8"/>
        <w:jc w:val="both"/>
        <w:rPr>
          <w:rFonts w:ascii="Times New Roman" w:hAnsi="Times New Roman" w:cs="Times New Roman"/>
        </w:rPr>
      </w:pPr>
      <w:r w:rsidRPr="00413DD6">
        <w:rPr>
          <w:rFonts w:ascii="Times New Roman" w:hAnsi="Times New Roman" w:cs="Times New Roman"/>
        </w:rPr>
        <w:t xml:space="preserve">Данные о новых собственниках (хозяевах) животного: </w:t>
      </w:r>
    </w:p>
    <w:p w:rsidR="008D2C67" w:rsidRDefault="005A28FB" w:rsidP="00AE47CD">
      <w:pPr>
        <w:pStyle w:val="a8"/>
        <w:jc w:val="both"/>
        <w:rPr>
          <w:rFonts w:ascii="Times New Roman" w:hAnsi="Times New Roman" w:cs="Times New Roman"/>
        </w:rPr>
      </w:pPr>
      <w:r w:rsidRPr="00413DD6">
        <w:rPr>
          <w:rFonts w:ascii="Times New Roman" w:hAnsi="Times New Roman" w:cs="Times New Roman"/>
        </w:rPr>
        <w:t xml:space="preserve">для юридических лиц: организация </w:t>
      </w:r>
      <w:r w:rsidR="002D7E11">
        <w:rPr>
          <w:rFonts w:ascii="Times New Roman" w:hAnsi="Times New Roman" w:cs="Times New Roman"/>
        </w:rPr>
        <w:t>_______</w:t>
      </w:r>
      <w:r w:rsidRPr="00413DD6">
        <w:rPr>
          <w:rFonts w:ascii="Times New Roman" w:hAnsi="Times New Roman" w:cs="Times New Roman"/>
        </w:rPr>
        <w:t>________________________________</w:t>
      </w:r>
      <w:r w:rsidR="008D2C67">
        <w:rPr>
          <w:rFonts w:ascii="Times New Roman" w:hAnsi="Times New Roman" w:cs="Times New Roman"/>
        </w:rPr>
        <w:t>______</w:t>
      </w:r>
      <w:r w:rsidRPr="00413DD6">
        <w:rPr>
          <w:rFonts w:ascii="Times New Roman" w:hAnsi="Times New Roman" w:cs="Times New Roman"/>
        </w:rPr>
        <w:t>____ _________________________________________________________________________</w:t>
      </w:r>
      <w:r w:rsidR="008D2C67">
        <w:rPr>
          <w:rFonts w:ascii="Times New Roman" w:hAnsi="Times New Roman" w:cs="Times New Roman"/>
        </w:rPr>
        <w:t>_______________</w:t>
      </w:r>
      <w:r w:rsidRPr="00413DD6">
        <w:rPr>
          <w:rFonts w:ascii="Times New Roman" w:hAnsi="Times New Roman" w:cs="Times New Roman"/>
        </w:rPr>
        <w:t>, адрес ________________________________________________________</w:t>
      </w:r>
      <w:r w:rsidR="008D2C67">
        <w:rPr>
          <w:rFonts w:ascii="Times New Roman" w:hAnsi="Times New Roman" w:cs="Times New Roman"/>
        </w:rPr>
        <w:t>____________________</w:t>
      </w:r>
      <w:r w:rsidRPr="00413DD6">
        <w:rPr>
          <w:rFonts w:ascii="Times New Roman" w:hAnsi="Times New Roman" w:cs="Times New Roman"/>
        </w:rPr>
        <w:t>, телефон ______________________, Ф.И.О. руководителя ________________________</w:t>
      </w:r>
      <w:r w:rsidR="008D2C67">
        <w:rPr>
          <w:rFonts w:ascii="Times New Roman" w:hAnsi="Times New Roman" w:cs="Times New Roman"/>
        </w:rPr>
        <w:t>_______________</w:t>
      </w:r>
      <w:r w:rsidRPr="00413DD6">
        <w:rPr>
          <w:rFonts w:ascii="Times New Roman" w:hAnsi="Times New Roman" w:cs="Times New Roman"/>
        </w:rPr>
        <w:t xml:space="preserve">, </w:t>
      </w:r>
    </w:p>
    <w:p w:rsidR="006D563A" w:rsidRDefault="005A28FB" w:rsidP="00AE47CD">
      <w:pPr>
        <w:pStyle w:val="a8"/>
        <w:jc w:val="both"/>
        <w:rPr>
          <w:rFonts w:ascii="Times New Roman" w:hAnsi="Times New Roman" w:cs="Times New Roman"/>
        </w:rPr>
      </w:pPr>
      <w:r w:rsidRPr="00413DD6">
        <w:rPr>
          <w:rFonts w:ascii="Times New Roman" w:hAnsi="Times New Roman" w:cs="Times New Roman"/>
        </w:rPr>
        <w:t>Ф.И.О. и телефон ответственного за содержание (при наличии) ______________</w:t>
      </w:r>
      <w:r w:rsidR="006D563A">
        <w:rPr>
          <w:rFonts w:ascii="Times New Roman" w:hAnsi="Times New Roman" w:cs="Times New Roman"/>
        </w:rPr>
        <w:t>____________________</w:t>
      </w:r>
    </w:p>
    <w:p w:rsidR="006D563A" w:rsidRDefault="006D563A" w:rsidP="00AE47CD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</w:t>
      </w:r>
      <w:r w:rsidR="005A28FB" w:rsidRPr="00413DD6">
        <w:rPr>
          <w:rFonts w:ascii="Times New Roman" w:hAnsi="Times New Roman" w:cs="Times New Roman"/>
        </w:rPr>
        <w:t xml:space="preserve">; </w:t>
      </w:r>
    </w:p>
    <w:p w:rsidR="006D563A" w:rsidRDefault="005A28FB" w:rsidP="00AE47CD">
      <w:pPr>
        <w:pStyle w:val="a8"/>
        <w:jc w:val="both"/>
        <w:rPr>
          <w:rFonts w:ascii="Times New Roman" w:hAnsi="Times New Roman" w:cs="Times New Roman"/>
        </w:rPr>
      </w:pPr>
      <w:r w:rsidRPr="00413DD6">
        <w:rPr>
          <w:rFonts w:ascii="Times New Roman" w:hAnsi="Times New Roman" w:cs="Times New Roman"/>
        </w:rPr>
        <w:t>для физических лиц: Ф.И.О. _________________________________________________</w:t>
      </w:r>
      <w:r w:rsidR="006D563A">
        <w:rPr>
          <w:rFonts w:ascii="Times New Roman" w:hAnsi="Times New Roman" w:cs="Times New Roman"/>
        </w:rPr>
        <w:t>____________</w:t>
      </w:r>
      <w:r w:rsidRPr="00413DD6">
        <w:rPr>
          <w:rFonts w:ascii="Times New Roman" w:hAnsi="Times New Roman" w:cs="Times New Roman"/>
        </w:rPr>
        <w:t>, адрес ____________________________________</w:t>
      </w:r>
      <w:r w:rsidR="002D7E11">
        <w:rPr>
          <w:rFonts w:ascii="Times New Roman" w:hAnsi="Times New Roman" w:cs="Times New Roman"/>
        </w:rPr>
        <w:t>_______________</w:t>
      </w:r>
      <w:r w:rsidRPr="00413DD6">
        <w:rPr>
          <w:rFonts w:ascii="Times New Roman" w:hAnsi="Times New Roman" w:cs="Times New Roman"/>
        </w:rPr>
        <w:t>, телефон _______________________, паспортные данные ________________________________________________________</w:t>
      </w:r>
      <w:r w:rsidR="006D563A">
        <w:rPr>
          <w:rFonts w:ascii="Times New Roman" w:hAnsi="Times New Roman" w:cs="Times New Roman"/>
        </w:rPr>
        <w:t>_______________</w:t>
      </w:r>
      <w:r w:rsidRPr="00413DD6">
        <w:rPr>
          <w:rFonts w:ascii="Times New Roman" w:hAnsi="Times New Roman" w:cs="Times New Roman"/>
        </w:rPr>
        <w:t xml:space="preserve"> Согласен (на) на обработку и распространение своих персональных данных при сохранении их конфиденциальности всоответствии сФедеральным законом от27июля 2006года №152</w:t>
      </w:r>
      <w:r w:rsidRPr="00413DD6">
        <w:rPr>
          <w:rFonts w:ascii="Times New Roman" w:hAnsi="Times New Roman" w:cs="Times New Roman"/>
        </w:rPr>
        <w:noBreakHyphen/>
        <w:t xml:space="preserve">ФЗ «О персональных данных» ___________________________. </w:t>
      </w:r>
    </w:p>
    <w:p w:rsidR="006D563A" w:rsidRPr="006D563A" w:rsidRDefault="002D7E11" w:rsidP="00AE47CD">
      <w:pPr>
        <w:pStyle w:val="a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</w:t>
      </w:r>
      <w:r w:rsidR="005A28FB" w:rsidRPr="006D563A">
        <w:rPr>
          <w:rFonts w:ascii="Times New Roman" w:hAnsi="Times New Roman" w:cs="Times New Roman"/>
          <w:sz w:val="16"/>
          <w:szCs w:val="16"/>
        </w:rPr>
        <w:t xml:space="preserve">(подпись) </w:t>
      </w:r>
    </w:p>
    <w:p w:rsidR="006D563A" w:rsidRDefault="005A28FB" w:rsidP="00AE47CD">
      <w:pPr>
        <w:pStyle w:val="a8"/>
        <w:jc w:val="both"/>
        <w:rPr>
          <w:rFonts w:ascii="Times New Roman" w:hAnsi="Times New Roman" w:cs="Times New Roman"/>
        </w:rPr>
      </w:pPr>
      <w:r w:rsidRPr="00413DD6">
        <w:rPr>
          <w:rFonts w:ascii="Times New Roman" w:hAnsi="Times New Roman" w:cs="Times New Roman"/>
        </w:rPr>
        <w:t>Дата выписки животного _____________________________________________________</w:t>
      </w:r>
      <w:r w:rsidR="006D563A">
        <w:rPr>
          <w:rFonts w:ascii="Times New Roman" w:hAnsi="Times New Roman" w:cs="Times New Roman"/>
        </w:rPr>
        <w:t>______</w:t>
      </w:r>
      <w:r w:rsidRPr="00413DD6">
        <w:rPr>
          <w:rFonts w:ascii="Times New Roman" w:hAnsi="Times New Roman" w:cs="Times New Roman"/>
        </w:rPr>
        <w:t xml:space="preserve"> _________________________________________________________________________</w:t>
      </w:r>
      <w:r w:rsidR="006D563A">
        <w:rPr>
          <w:rFonts w:ascii="Times New Roman" w:hAnsi="Times New Roman" w:cs="Times New Roman"/>
        </w:rPr>
        <w:t>_______________</w:t>
      </w:r>
      <w:r w:rsidRPr="00413DD6">
        <w:rPr>
          <w:rFonts w:ascii="Times New Roman" w:hAnsi="Times New Roman" w:cs="Times New Roman"/>
        </w:rPr>
        <w:t xml:space="preserve"> Ф.И.О. руководителя _________________________________</w:t>
      </w:r>
      <w:r w:rsidR="006D563A">
        <w:rPr>
          <w:rFonts w:ascii="Times New Roman" w:hAnsi="Times New Roman" w:cs="Times New Roman"/>
        </w:rPr>
        <w:t>______</w:t>
      </w:r>
      <w:r w:rsidRPr="00413DD6">
        <w:rPr>
          <w:rFonts w:ascii="Times New Roman" w:hAnsi="Times New Roman" w:cs="Times New Roman"/>
        </w:rPr>
        <w:t>____________________</w:t>
      </w:r>
      <w:r w:rsidR="006D563A">
        <w:rPr>
          <w:rFonts w:ascii="Times New Roman" w:hAnsi="Times New Roman" w:cs="Times New Roman"/>
        </w:rPr>
        <w:t>________</w:t>
      </w:r>
      <w:r w:rsidRPr="00413DD6">
        <w:rPr>
          <w:rFonts w:ascii="Times New Roman" w:hAnsi="Times New Roman" w:cs="Times New Roman"/>
        </w:rPr>
        <w:t xml:space="preserve">___ </w:t>
      </w:r>
    </w:p>
    <w:p w:rsidR="006D563A" w:rsidRDefault="005A28FB" w:rsidP="00AE47CD">
      <w:pPr>
        <w:pStyle w:val="a8"/>
        <w:ind w:left="6372"/>
        <w:jc w:val="both"/>
        <w:rPr>
          <w:rFonts w:ascii="Times New Roman" w:hAnsi="Times New Roman" w:cs="Times New Roman"/>
        </w:rPr>
      </w:pPr>
      <w:r w:rsidRPr="00413DD6">
        <w:rPr>
          <w:rFonts w:ascii="Times New Roman" w:hAnsi="Times New Roman" w:cs="Times New Roman"/>
        </w:rPr>
        <w:t>Подпись ________</w:t>
      </w:r>
      <w:r w:rsidR="006D563A">
        <w:rPr>
          <w:rFonts w:ascii="Times New Roman" w:hAnsi="Times New Roman" w:cs="Times New Roman"/>
        </w:rPr>
        <w:t>_____________</w:t>
      </w:r>
      <w:r w:rsidRPr="00413DD6">
        <w:rPr>
          <w:rFonts w:ascii="Times New Roman" w:hAnsi="Times New Roman" w:cs="Times New Roman"/>
        </w:rPr>
        <w:t xml:space="preserve">__ </w:t>
      </w:r>
    </w:p>
    <w:p w:rsidR="006D563A" w:rsidRDefault="006D563A" w:rsidP="00AE47CD">
      <w:pPr>
        <w:pStyle w:val="a8"/>
        <w:ind w:left="6372"/>
        <w:jc w:val="both"/>
        <w:rPr>
          <w:rFonts w:ascii="Times New Roman" w:hAnsi="Times New Roman" w:cs="Times New Roman"/>
        </w:rPr>
      </w:pPr>
    </w:p>
    <w:p w:rsidR="006D563A" w:rsidRDefault="006D563A" w:rsidP="006D563A">
      <w:pPr>
        <w:pStyle w:val="a8"/>
        <w:ind w:left="6372"/>
        <w:jc w:val="both"/>
        <w:rPr>
          <w:rFonts w:ascii="Times New Roman" w:hAnsi="Times New Roman" w:cs="Times New Roman"/>
        </w:rPr>
      </w:pPr>
    </w:p>
    <w:p w:rsidR="00047E1A" w:rsidRPr="004E6EB0" w:rsidRDefault="005A28FB" w:rsidP="004E6EB0">
      <w:pPr>
        <w:pStyle w:val="a8"/>
        <w:ind w:left="5103"/>
        <w:rPr>
          <w:rFonts w:ascii="Times New Roman" w:hAnsi="Times New Roman" w:cs="Times New Roman"/>
          <w:sz w:val="28"/>
          <w:szCs w:val="28"/>
        </w:rPr>
      </w:pPr>
      <w:r w:rsidRPr="004E6EB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3 </w:t>
      </w:r>
    </w:p>
    <w:p w:rsidR="00B26FA8" w:rsidRPr="004E6EB0" w:rsidRDefault="005A28FB" w:rsidP="004E6EB0">
      <w:pPr>
        <w:pStyle w:val="a8"/>
        <w:ind w:left="5103"/>
        <w:rPr>
          <w:rFonts w:ascii="Times New Roman" w:hAnsi="Times New Roman" w:cs="Times New Roman"/>
          <w:sz w:val="28"/>
          <w:szCs w:val="28"/>
        </w:rPr>
      </w:pPr>
      <w:r w:rsidRPr="004E6EB0">
        <w:rPr>
          <w:rFonts w:ascii="Times New Roman" w:hAnsi="Times New Roman" w:cs="Times New Roman"/>
          <w:sz w:val="28"/>
          <w:szCs w:val="28"/>
        </w:rPr>
        <w:t xml:space="preserve">к </w:t>
      </w:r>
      <w:r w:rsidR="00047E1A" w:rsidRPr="004E6EB0">
        <w:rPr>
          <w:rFonts w:ascii="Times New Roman" w:hAnsi="Times New Roman" w:cs="Times New Roman"/>
          <w:sz w:val="28"/>
          <w:szCs w:val="28"/>
        </w:rPr>
        <w:t>Порядку отлов</w:t>
      </w:r>
      <w:r w:rsidR="002D7E11">
        <w:rPr>
          <w:rFonts w:ascii="Times New Roman" w:hAnsi="Times New Roman" w:cs="Times New Roman"/>
          <w:sz w:val="28"/>
          <w:szCs w:val="28"/>
        </w:rPr>
        <w:t xml:space="preserve">а </w:t>
      </w:r>
      <w:r w:rsidRPr="004E6EB0">
        <w:rPr>
          <w:rFonts w:ascii="Times New Roman" w:hAnsi="Times New Roman" w:cs="Times New Roman"/>
          <w:sz w:val="28"/>
          <w:szCs w:val="28"/>
        </w:rPr>
        <w:t xml:space="preserve"> и содержани</w:t>
      </w:r>
      <w:r w:rsidR="002D7E11">
        <w:rPr>
          <w:rFonts w:ascii="Times New Roman" w:hAnsi="Times New Roman" w:cs="Times New Roman"/>
          <w:sz w:val="28"/>
          <w:szCs w:val="28"/>
        </w:rPr>
        <w:t>я</w:t>
      </w:r>
      <w:r w:rsidRPr="004E6EB0">
        <w:rPr>
          <w:rFonts w:ascii="Times New Roman" w:hAnsi="Times New Roman" w:cs="Times New Roman"/>
          <w:sz w:val="28"/>
          <w:szCs w:val="28"/>
        </w:rPr>
        <w:t xml:space="preserve"> безнадзорных животных на территории </w:t>
      </w:r>
      <w:r w:rsidR="002D7E11">
        <w:rPr>
          <w:rFonts w:ascii="Times New Roman" w:hAnsi="Times New Roman" w:cs="Times New Roman"/>
          <w:sz w:val="28"/>
          <w:szCs w:val="28"/>
        </w:rPr>
        <w:t xml:space="preserve">Питерского </w:t>
      </w:r>
      <w:r w:rsidR="00B26FA8" w:rsidRPr="004E6EB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4E6EB0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</w:p>
    <w:p w:rsidR="00B26FA8" w:rsidRDefault="00B26FA8" w:rsidP="006D563A">
      <w:pPr>
        <w:pStyle w:val="a8"/>
        <w:ind w:left="6372"/>
        <w:jc w:val="both"/>
        <w:rPr>
          <w:rFonts w:ascii="Times New Roman" w:hAnsi="Times New Roman" w:cs="Times New Roman"/>
        </w:rPr>
      </w:pPr>
    </w:p>
    <w:p w:rsidR="00B26FA8" w:rsidRPr="004E6EB0" w:rsidRDefault="005A28FB" w:rsidP="00B26FA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EB0">
        <w:rPr>
          <w:rFonts w:ascii="Times New Roman" w:hAnsi="Times New Roman" w:cs="Times New Roman"/>
          <w:b/>
          <w:sz w:val="28"/>
          <w:szCs w:val="28"/>
        </w:rPr>
        <w:t>Заключение о клиническом состоянии безнадзорного животного</w:t>
      </w:r>
    </w:p>
    <w:p w:rsidR="00B26FA8" w:rsidRDefault="00B26FA8" w:rsidP="00B26FA8">
      <w:pPr>
        <w:pStyle w:val="a8"/>
        <w:jc w:val="both"/>
        <w:rPr>
          <w:rFonts w:ascii="Times New Roman" w:hAnsi="Times New Roman" w:cs="Times New Roman"/>
        </w:rPr>
      </w:pPr>
    </w:p>
    <w:p w:rsidR="004E6EB0" w:rsidRDefault="005A28FB" w:rsidP="00B26FA8">
      <w:pPr>
        <w:pStyle w:val="a8"/>
        <w:rPr>
          <w:rFonts w:ascii="Times New Roman" w:hAnsi="Times New Roman" w:cs="Times New Roman"/>
        </w:rPr>
      </w:pPr>
      <w:r w:rsidRPr="00413DD6">
        <w:rPr>
          <w:rFonts w:ascii="Times New Roman" w:hAnsi="Times New Roman" w:cs="Times New Roman"/>
        </w:rPr>
        <w:t xml:space="preserve"> Мною, __________________________________________________________________</w:t>
      </w:r>
      <w:r w:rsidR="00B26FA8">
        <w:rPr>
          <w:rFonts w:ascii="Times New Roman" w:hAnsi="Times New Roman" w:cs="Times New Roman"/>
        </w:rPr>
        <w:t>_______________</w:t>
      </w:r>
    </w:p>
    <w:p w:rsidR="00B26FA8" w:rsidRDefault="004E6EB0" w:rsidP="00B26FA8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="005A28FB" w:rsidRPr="00B26FA8">
        <w:rPr>
          <w:rFonts w:ascii="Times New Roman" w:hAnsi="Times New Roman" w:cs="Times New Roman"/>
          <w:sz w:val="18"/>
          <w:szCs w:val="18"/>
        </w:rPr>
        <w:t>(должность работника государственной ветеринарной службы, фамилия, имя, отчество)</w:t>
      </w:r>
      <w:r w:rsidR="005A28FB" w:rsidRPr="00413DD6"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_________________________________________________________________________________________________________________________________________________________________________________________</w:t>
      </w:r>
      <w:r w:rsidR="00B26FA8">
        <w:rPr>
          <w:rFonts w:ascii="Times New Roman" w:hAnsi="Times New Roman" w:cs="Times New Roman"/>
        </w:rPr>
        <w:t>___________________________</w:t>
      </w:r>
      <w:r w:rsidR="005A28FB" w:rsidRPr="00413DD6">
        <w:rPr>
          <w:rFonts w:ascii="Times New Roman" w:hAnsi="Times New Roman" w:cs="Times New Roman"/>
        </w:rPr>
        <w:t>_____________________________________________________________________________</w:t>
      </w:r>
      <w:r w:rsidR="00B26FA8">
        <w:rPr>
          <w:rFonts w:ascii="Times New Roman" w:hAnsi="Times New Roman" w:cs="Times New Roman"/>
        </w:rPr>
        <w:t>_______________________________</w:t>
      </w:r>
      <w:r w:rsidR="005A28FB" w:rsidRPr="00413DD6">
        <w:rPr>
          <w:rFonts w:ascii="Times New Roman" w:hAnsi="Times New Roman" w:cs="Times New Roman"/>
        </w:rPr>
        <w:t>____________________________________________________________________________________________________________</w:t>
      </w:r>
      <w:r w:rsidR="00B26FA8">
        <w:rPr>
          <w:rFonts w:ascii="Times New Roman" w:hAnsi="Times New Roman" w:cs="Times New Roman"/>
        </w:rPr>
        <w:t>____________</w:t>
      </w:r>
    </w:p>
    <w:p w:rsidR="00B26FA8" w:rsidRDefault="005A28FB" w:rsidP="00B26FA8">
      <w:pPr>
        <w:pStyle w:val="a8"/>
        <w:jc w:val="both"/>
        <w:rPr>
          <w:rFonts w:ascii="Times New Roman" w:hAnsi="Times New Roman" w:cs="Times New Roman"/>
        </w:rPr>
      </w:pPr>
      <w:r w:rsidRPr="00413DD6">
        <w:rPr>
          <w:rFonts w:ascii="Times New Roman" w:hAnsi="Times New Roman" w:cs="Times New Roman"/>
        </w:rPr>
        <w:t xml:space="preserve">проведен клинический осмотр животного. </w:t>
      </w:r>
    </w:p>
    <w:p w:rsidR="004E6EB0" w:rsidRDefault="004E6EB0" w:rsidP="004E6EB0">
      <w:pPr>
        <w:pStyle w:val="a8"/>
        <w:rPr>
          <w:rFonts w:ascii="Times New Roman" w:hAnsi="Times New Roman" w:cs="Times New Roman"/>
        </w:rPr>
      </w:pPr>
    </w:p>
    <w:p w:rsidR="00B26FA8" w:rsidRDefault="005A28FB" w:rsidP="004E6EB0">
      <w:pPr>
        <w:pStyle w:val="a8"/>
        <w:rPr>
          <w:rFonts w:ascii="Times New Roman" w:hAnsi="Times New Roman" w:cs="Times New Roman"/>
        </w:rPr>
      </w:pPr>
      <w:r w:rsidRPr="00413DD6">
        <w:rPr>
          <w:rFonts w:ascii="Times New Roman" w:hAnsi="Times New Roman" w:cs="Times New Roman"/>
        </w:rPr>
        <w:t>В результате осмотра установлено: __________________________________________________________</w:t>
      </w:r>
      <w:r w:rsidR="004E6EB0">
        <w:rPr>
          <w:rFonts w:ascii="Times New Roman" w:hAnsi="Times New Roman" w:cs="Times New Roman"/>
        </w:rPr>
        <w:t>___________________________</w:t>
      </w:r>
      <w:r w:rsidRPr="00413DD6">
        <w:rPr>
          <w:rFonts w:ascii="Times New Roman" w:hAnsi="Times New Roman" w:cs="Times New Roman"/>
        </w:rPr>
        <w:t>____________________________________________________________________________________________</w:t>
      </w:r>
      <w:r w:rsidR="00B26FA8">
        <w:rPr>
          <w:rFonts w:ascii="Times New Roman" w:hAnsi="Times New Roman" w:cs="Times New Roman"/>
        </w:rPr>
        <w:t>_______________________________</w:t>
      </w:r>
      <w:r w:rsidRPr="00413DD6">
        <w:rPr>
          <w:rFonts w:ascii="Times New Roman" w:hAnsi="Times New Roman" w:cs="Times New Roman"/>
        </w:rPr>
        <w:t>_____________________________________________________________________________</w:t>
      </w:r>
      <w:r w:rsidR="00B26FA8">
        <w:rPr>
          <w:rFonts w:ascii="Times New Roman" w:hAnsi="Times New Roman" w:cs="Times New Roman"/>
        </w:rPr>
        <w:t>______________________________</w:t>
      </w:r>
      <w:r w:rsidRPr="00413DD6">
        <w:rPr>
          <w:rFonts w:ascii="Times New Roman" w:hAnsi="Times New Roman" w:cs="Times New Roman"/>
        </w:rPr>
        <w:t>_____________________________________________________________________________</w:t>
      </w:r>
      <w:r w:rsidR="00B26FA8">
        <w:rPr>
          <w:rFonts w:ascii="Times New Roman" w:hAnsi="Times New Roman" w:cs="Times New Roman"/>
        </w:rPr>
        <w:t>______________________________</w:t>
      </w:r>
      <w:r w:rsidRPr="00413DD6">
        <w:rPr>
          <w:rFonts w:ascii="Times New Roman" w:hAnsi="Times New Roman" w:cs="Times New Roman"/>
        </w:rPr>
        <w:t>_____________________________________________________________________________</w:t>
      </w:r>
      <w:r w:rsidR="00B26FA8">
        <w:rPr>
          <w:rFonts w:ascii="Times New Roman" w:hAnsi="Times New Roman" w:cs="Times New Roman"/>
        </w:rPr>
        <w:t>_______________________________</w:t>
      </w:r>
      <w:r w:rsidRPr="00413DD6">
        <w:rPr>
          <w:rFonts w:ascii="Times New Roman" w:hAnsi="Times New Roman" w:cs="Times New Roman"/>
        </w:rPr>
        <w:t>__________________________________________________________________________________________________</w:t>
      </w:r>
      <w:r w:rsidR="00B26FA8">
        <w:rPr>
          <w:rFonts w:ascii="Times New Roman" w:hAnsi="Times New Roman" w:cs="Times New Roman"/>
        </w:rPr>
        <w:t>_________</w:t>
      </w:r>
      <w:r w:rsidRPr="00413DD6">
        <w:rPr>
          <w:rFonts w:ascii="Times New Roman" w:hAnsi="Times New Roman" w:cs="Times New Roman"/>
        </w:rPr>
        <w:t>____________________________________________</w:t>
      </w:r>
      <w:r w:rsidR="00B26FA8">
        <w:rPr>
          <w:rFonts w:ascii="Times New Roman" w:hAnsi="Times New Roman" w:cs="Times New Roman"/>
        </w:rPr>
        <w:t>__________________</w:t>
      </w:r>
      <w:r w:rsidR="004E6EB0">
        <w:rPr>
          <w:rFonts w:ascii="Times New Roman" w:hAnsi="Times New Roman" w:cs="Times New Roman"/>
        </w:rPr>
        <w:t>______</w:t>
      </w:r>
      <w:r w:rsidRPr="00413DD6">
        <w:rPr>
          <w:rFonts w:ascii="Times New Roman" w:hAnsi="Times New Roman" w:cs="Times New Roman"/>
        </w:rPr>
        <w:t>_________________________________________________________________________________________________________</w:t>
      </w:r>
      <w:r w:rsidR="00B26FA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D7E11">
        <w:rPr>
          <w:rFonts w:ascii="Times New Roman" w:hAnsi="Times New Roman" w:cs="Times New Roman"/>
        </w:rPr>
        <w:t>__</w:t>
      </w:r>
    </w:p>
    <w:p w:rsidR="00B26FA8" w:rsidRDefault="00B26FA8" w:rsidP="00B26FA8">
      <w:pPr>
        <w:pStyle w:val="a8"/>
        <w:jc w:val="both"/>
        <w:rPr>
          <w:rFonts w:ascii="Times New Roman" w:hAnsi="Times New Roman" w:cs="Times New Roman"/>
        </w:rPr>
      </w:pPr>
    </w:p>
    <w:p w:rsidR="00B26FA8" w:rsidRDefault="005A28FB" w:rsidP="00B26FA8">
      <w:pPr>
        <w:pStyle w:val="a8"/>
        <w:jc w:val="both"/>
        <w:rPr>
          <w:rFonts w:ascii="Times New Roman" w:hAnsi="Times New Roman" w:cs="Times New Roman"/>
        </w:rPr>
      </w:pPr>
      <w:r w:rsidRPr="00413DD6">
        <w:rPr>
          <w:rFonts w:ascii="Times New Roman" w:hAnsi="Times New Roman" w:cs="Times New Roman"/>
        </w:rPr>
        <w:t xml:space="preserve">Дата _______________________ Подпись____________________________ </w:t>
      </w:r>
    </w:p>
    <w:p w:rsidR="00B26FA8" w:rsidRDefault="00B26FA8" w:rsidP="00B26FA8">
      <w:pPr>
        <w:pStyle w:val="a8"/>
        <w:jc w:val="both"/>
        <w:rPr>
          <w:rFonts w:ascii="Times New Roman" w:hAnsi="Times New Roman" w:cs="Times New Roman"/>
        </w:rPr>
      </w:pPr>
    </w:p>
    <w:p w:rsidR="00B26FA8" w:rsidRDefault="005A28FB" w:rsidP="00B26FA8">
      <w:pPr>
        <w:pStyle w:val="a8"/>
        <w:jc w:val="both"/>
        <w:rPr>
          <w:rFonts w:ascii="Times New Roman" w:hAnsi="Times New Roman" w:cs="Times New Roman"/>
        </w:rPr>
      </w:pPr>
      <w:r w:rsidRPr="00413DD6">
        <w:rPr>
          <w:rFonts w:ascii="Times New Roman" w:hAnsi="Times New Roman" w:cs="Times New Roman"/>
        </w:rPr>
        <w:t xml:space="preserve">Примечание: В результатах осмотра, кроме описания состояния здоровья животного, отражается следующая информация: </w:t>
      </w:r>
    </w:p>
    <w:p w:rsidR="00B26FA8" w:rsidRDefault="005A28FB" w:rsidP="00B26FA8">
      <w:pPr>
        <w:pStyle w:val="a8"/>
        <w:jc w:val="both"/>
        <w:rPr>
          <w:rFonts w:ascii="Times New Roman" w:hAnsi="Times New Roman" w:cs="Times New Roman"/>
        </w:rPr>
      </w:pPr>
      <w:r w:rsidRPr="00413DD6">
        <w:rPr>
          <w:rFonts w:ascii="Times New Roman" w:hAnsi="Times New Roman" w:cs="Times New Roman"/>
        </w:rPr>
        <w:t>животное имеет признаки заразных и иных заболеваний;</w:t>
      </w:r>
    </w:p>
    <w:p w:rsidR="00B26FA8" w:rsidRDefault="005A28FB" w:rsidP="00B26FA8">
      <w:pPr>
        <w:pStyle w:val="a8"/>
        <w:jc w:val="both"/>
        <w:rPr>
          <w:rFonts w:ascii="Times New Roman" w:hAnsi="Times New Roman" w:cs="Times New Roman"/>
        </w:rPr>
      </w:pPr>
      <w:r w:rsidRPr="00413DD6">
        <w:rPr>
          <w:rFonts w:ascii="Times New Roman" w:hAnsi="Times New Roman" w:cs="Times New Roman"/>
        </w:rPr>
        <w:t xml:space="preserve">животное не имеет признаков заразных и иных заболеваний; животное подлежит эвтаназии; </w:t>
      </w:r>
    </w:p>
    <w:p w:rsidR="005A28FB" w:rsidRPr="00413DD6" w:rsidRDefault="005A28FB" w:rsidP="00B26FA8">
      <w:pPr>
        <w:pStyle w:val="a8"/>
        <w:jc w:val="both"/>
        <w:rPr>
          <w:rFonts w:ascii="Times New Roman" w:hAnsi="Times New Roman" w:cs="Times New Roman"/>
        </w:rPr>
      </w:pPr>
      <w:r w:rsidRPr="00413DD6">
        <w:rPr>
          <w:rFonts w:ascii="Times New Roman" w:hAnsi="Times New Roman" w:cs="Times New Roman"/>
        </w:rPr>
        <w:t>животное клинически здорово.</w:t>
      </w:r>
    </w:p>
    <w:p w:rsidR="005A28FB" w:rsidRDefault="005A28FB" w:rsidP="005A28FB">
      <w:pPr>
        <w:pStyle w:val="a8"/>
        <w:ind w:firstLine="708"/>
        <w:jc w:val="both"/>
        <w:rPr>
          <w:rFonts w:ascii="Times New Roman" w:hAnsi="Times New Roman" w:cs="Times New Roman"/>
        </w:rPr>
      </w:pPr>
    </w:p>
    <w:p w:rsidR="004E6EB0" w:rsidRPr="00413DD6" w:rsidRDefault="004E6EB0" w:rsidP="005A28FB">
      <w:pPr>
        <w:pStyle w:val="a8"/>
        <w:ind w:firstLine="708"/>
        <w:jc w:val="both"/>
        <w:rPr>
          <w:rFonts w:ascii="Times New Roman" w:hAnsi="Times New Roman" w:cs="Times New Roman"/>
        </w:rPr>
      </w:pPr>
    </w:p>
    <w:p w:rsidR="009E6CED" w:rsidRDefault="009E6CED" w:rsidP="005A28F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13DD6">
        <w:rPr>
          <w:rFonts w:ascii="Times New Roman" w:hAnsi="Times New Roman" w:cs="Times New Roman"/>
        </w:rPr>
        <w:t> </w:t>
      </w:r>
      <w:r w:rsidR="004E6EB0">
        <w:rPr>
          <w:rFonts w:ascii="Times New Roman" w:hAnsi="Times New Roman" w:cs="Times New Roman"/>
          <w:sz w:val="28"/>
          <w:szCs w:val="28"/>
        </w:rPr>
        <w:t>ВЕРНО: управляющий делами администрации</w:t>
      </w:r>
    </w:p>
    <w:p w:rsidR="004E6EB0" w:rsidRPr="004E6EB0" w:rsidRDefault="004E6EB0" w:rsidP="005A28F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муниципального района                                                    Н.А. Салацкая</w:t>
      </w:r>
    </w:p>
    <w:p w:rsidR="00B01C16" w:rsidRPr="00160C76" w:rsidRDefault="00B01C16" w:rsidP="005A28FB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sectPr w:rsidR="00B01C16" w:rsidRPr="00160C76" w:rsidSect="002D7E11">
      <w:footerReference w:type="default" r:id="rId44"/>
      <w:pgSz w:w="11907" w:h="16838" w:code="9"/>
      <w:pgMar w:top="1135" w:right="708" w:bottom="709" w:left="1418" w:header="709" w:footer="36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DA5" w:rsidRDefault="009D0DA5" w:rsidP="002D7E11">
      <w:r>
        <w:separator/>
      </w:r>
    </w:p>
  </w:endnote>
  <w:endnote w:type="continuationSeparator" w:id="1">
    <w:p w:rsidR="009D0DA5" w:rsidRDefault="009D0DA5" w:rsidP="002D7E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22797"/>
      <w:docPartObj>
        <w:docPartGallery w:val="Page Numbers (Bottom of Page)"/>
        <w:docPartUnique/>
      </w:docPartObj>
    </w:sdtPr>
    <w:sdtContent>
      <w:p w:rsidR="002D7E11" w:rsidRDefault="00FB464E">
        <w:pPr>
          <w:pStyle w:val="ad"/>
          <w:jc w:val="right"/>
        </w:pPr>
        <w:fldSimple w:instr=" PAGE   \* MERGEFORMAT ">
          <w:r w:rsidR="005F0D4C">
            <w:rPr>
              <w:noProof/>
            </w:rPr>
            <w:t>4</w:t>
          </w:r>
        </w:fldSimple>
      </w:p>
    </w:sdtContent>
  </w:sdt>
  <w:p w:rsidR="002D7E11" w:rsidRDefault="002D7E1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DA5" w:rsidRDefault="009D0DA5" w:rsidP="002D7E11">
      <w:r>
        <w:separator/>
      </w:r>
    </w:p>
  </w:footnote>
  <w:footnote w:type="continuationSeparator" w:id="1">
    <w:p w:rsidR="009D0DA5" w:rsidRDefault="009D0DA5" w:rsidP="002D7E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2820"/>
    <w:multiLevelType w:val="multilevel"/>
    <w:tmpl w:val="03701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8F00E0"/>
    <w:multiLevelType w:val="multilevel"/>
    <w:tmpl w:val="5EEAB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434415"/>
    <w:multiLevelType w:val="multilevel"/>
    <w:tmpl w:val="1AB6F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CF586C"/>
    <w:multiLevelType w:val="multilevel"/>
    <w:tmpl w:val="DB6AEF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A851D9"/>
    <w:multiLevelType w:val="multilevel"/>
    <w:tmpl w:val="09F8BF9A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5">
    <w:nsid w:val="3D3023F7"/>
    <w:multiLevelType w:val="multilevel"/>
    <w:tmpl w:val="F1ECB1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40D860A5"/>
    <w:multiLevelType w:val="hybridMultilevel"/>
    <w:tmpl w:val="9ADA0E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C9C371C"/>
    <w:multiLevelType w:val="multilevel"/>
    <w:tmpl w:val="E028E6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E24547"/>
    <w:multiLevelType w:val="multilevel"/>
    <w:tmpl w:val="FFA06A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8"/>
  </w:num>
  <w:num w:numId="5">
    <w:abstractNumId w:val="7"/>
  </w:num>
  <w:num w:numId="6">
    <w:abstractNumId w:val="3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0384"/>
    <w:rsid w:val="00047E1A"/>
    <w:rsid w:val="0005532A"/>
    <w:rsid w:val="00072DBA"/>
    <w:rsid w:val="00076D25"/>
    <w:rsid w:val="000A0A77"/>
    <w:rsid w:val="000B74D0"/>
    <w:rsid w:val="000C2CE4"/>
    <w:rsid w:val="000E22AC"/>
    <w:rsid w:val="00100D2B"/>
    <w:rsid w:val="001011A8"/>
    <w:rsid w:val="00104A02"/>
    <w:rsid w:val="00105C0B"/>
    <w:rsid w:val="00120322"/>
    <w:rsid w:val="00140E86"/>
    <w:rsid w:val="0014352B"/>
    <w:rsid w:val="00145186"/>
    <w:rsid w:val="00155F8D"/>
    <w:rsid w:val="00160C76"/>
    <w:rsid w:val="0018704D"/>
    <w:rsid w:val="00190D78"/>
    <w:rsid w:val="00193D4B"/>
    <w:rsid w:val="001A0439"/>
    <w:rsid w:val="001C1B1D"/>
    <w:rsid w:val="001D1261"/>
    <w:rsid w:val="001D20A7"/>
    <w:rsid w:val="00204B86"/>
    <w:rsid w:val="00234671"/>
    <w:rsid w:val="0023642A"/>
    <w:rsid w:val="002373D8"/>
    <w:rsid w:val="002448AC"/>
    <w:rsid w:val="00251628"/>
    <w:rsid w:val="00253D74"/>
    <w:rsid w:val="002712E2"/>
    <w:rsid w:val="0027586E"/>
    <w:rsid w:val="002833B6"/>
    <w:rsid w:val="00295965"/>
    <w:rsid w:val="002D6031"/>
    <w:rsid w:val="002D7E11"/>
    <w:rsid w:val="002F6984"/>
    <w:rsid w:val="003B2C9A"/>
    <w:rsid w:val="003B3C61"/>
    <w:rsid w:val="003B6F3D"/>
    <w:rsid w:val="003C3ACD"/>
    <w:rsid w:val="003C70C6"/>
    <w:rsid w:val="00406503"/>
    <w:rsid w:val="00413DD6"/>
    <w:rsid w:val="00463C06"/>
    <w:rsid w:val="00476AF1"/>
    <w:rsid w:val="0049629F"/>
    <w:rsid w:val="004A27E2"/>
    <w:rsid w:val="004B45F2"/>
    <w:rsid w:val="004B4696"/>
    <w:rsid w:val="004B4A13"/>
    <w:rsid w:val="004D09D9"/>
    <w:rsid w:val="004E4174"/>
    <w:rsid w:val="004E6EB0"/>
    <w:rsid w:val="004F663A"/>
    <w:rsid w:val="00511C8F"/>
    <w:rsid w:val="00513048"/>
    <w:rsid w:val="005143A7"/>
    <w:rsid w:val="00516437"/>
    <w:rsid w:val="005633A1"/>
    <w:rsid w:val="005845A0"/>
    <w:rsid w:val="00595431"/>
    <w:rsid w:val="005A09C1"/>
    <w:rsid w:val="005A28FB"/>
    <w:rsid w:val="005A7D6A"/>
    <w:rsid w:val="005D3633"/>
    <w:rsid w:val="005F0D4C"/>
    <w:rsid w:val="005F132B"/>
    <w:rsid w:val="005F36C0"/>
    <w:rsid w:val="006B4A8B"/>
    <w:rsid w:val="006C66ED"/>
    <w:rsid w:val="006D48CD"/>
    <w:rsid w:val="006D563A"/>
    <w:rsid w:val="006F636B"/>
    <w:rsid w:val="007441C9"/>
    <w:rsid w:val="00762EA2"/>
    <w:rsid w:val="00767FCD"/>
    <w:rsid w:val="00775510"/>
    <w:rsid w:val="007A3DC1"/>
    <w:rsid w:val="007B5F94"/>
    <w:rsid w:val="007C0675"/>
    <w:rsid w:val="00800384"/>
    <w:rsid w:val="00810F59"/>
    <w:rsid w:val="0083436A"/>
    <w:rsid w:val="008D1282"/>
    <w:rsid w:val="008D2C67"/>
    <w:rsid w:val="009056C7"/>
    <w:rsid w:val="009076CE"/>
    <w:rsid w:val="00916F41"/>
    <w:rsid w:val="00925264"/>
    <w:rsid w:val="0094320D"/>
    <w:rsid w:val="009662C1"/>
    <w:rsid w:val="00967C46"/>
    <w:rsid w:val="00993467"/>
    <w:rsid w:val="00996285"/>
    <w:rsid w:val="00996BFC"/>
    <w:rsid w:val="009D0DA5"/>
    <w:rsid w:val="009D3FD1"/>
    <w:rsid w:val="009E6CED"/>
    <w:rsid w:val="009F5AAB"/>
    <w:rsid w:val="00A10D82"/>
    <w:rsid w:val="00A11F25"/>
    <w:rsid w:val="00A263EF"/>
    <w:rsid w:val="00A274D2"/>
    <w:rsid w:val="00A45F19"/>
    <w:rsid w:val="00A50E83"/>
    <w:rsid w:val="00A61DE7"/>
    <w:rsid w:val="00A82379"/>
    <w:rsid w:val="00A8256B"/>
    <w:rsid w:val="00A918C0"/>
    <w:rsid w:val="00A9392C"/>
    <w:rsid w:val="00AE47CD"/>
    <w:rsid w:val="00B01C16"/>
    <w:rsid w:val="00B26FA8"/>
    <w:rsid w:val="00B30A2A"/>
    <w:rsid w:val="00B6442F"/>
    <w:rsid w:val="00B673EC"/>
    <w:rsid w:val="00B72E66"/>
    <w:rsid w:val="00BC2430"/>
    <w:rsid w:val="00BE4ED8"/>
    <w:rsid w:val="00BE7820"/>
    <w:rsid w:val="00BF2F6B"/>
    <w:rsid w:val="00BF76D0"/>
    <w:rsid w:val="00C007F7"/>
    <w:rsid w:val="00C07E86"/>
    <w:rsid w:val="00C81671"/>
    <w:rsid w:val="00C85552"/>
    <w:rsid w:val="00C861EF"/>
    <w:rsid w:val="00C87C10"/>
    <w:rsid w:val="00CA20AE"/>
    <w:rsid w:val="00CB270B"/>
    <w:rsid w:val="00CB46BB"/>
    <w:rsid w:val="00CC0F93"/>
    <w:rsid w:val="00CC1840"/>
    <w:rsid w:val="00CF2575"/>
    <w:rsid w:val="00CF600D"/>
    <w:rsid w:val="00D169DB"/>
    <w:rsid w:val="00D211F4"/>
    <w:rsid w:val="00D27070"/>
    <w:rsid w:val="00D50FF2"/>
    <w:rsid w:val="00DA2EA5"/>
    <w:rsid w:val="00DF4E88"/>
    <w:rsid w:val="00E1111C"/>
    <w:rsid w:val="00E374A8"/>
    <w:rsid w:val="00E51760"/>
    <w:rsid w:val="00E74722"/>
    <w:rsid w:val="00E76AC6"/>
    <w:rsid w:val="00E82A52"/>
    <w:rsid w:val="00E9134A"/>
    <w:rsid w:val="00F03ABA"/>
    <w:rsid w:val="00F061D2"/>
    <w:rsid w:val="00F14087"/>
    <w:rsid w:val="00F407C1"/>
    <w:rsid w:val="00F40D12"/>
    <w:rsid w:val="00F536E3"/>
    <w:rsid w:val="00F57895"/>
    <w:rsid w:val="00F63F53"/>
    <w:rsid w:val="00F65B91"/>
    <w:rsid w:val="00F80C4A"/>
    <w:rsid w:val="00F90003"/>
    <w:rsid w:val="00FA2CEE"/>
    <w:rsid w:val="00FB464E"/>
    <w:rsid w:val="00FC5F40"/>
    <w:rsid w:val="00FF0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E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4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0E8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0E8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373D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373D8"/>
  </w:style>
  <w:style w:type="character" w:customStyle="1" w:styleId="js-extracted-address">
    <w:name w:val="js-extracted-address"/>
    <w:basedOn w:val="a0"/>
    <w:rsid w:val="002373D8"/>
  </w:style>
  <w:style w:type="character" w:customStyle="1" w:styleId="mail-message-map-nobreak">
    <w:name w:val="mail-message-map-nobreak"/>
    <w:basedOn w:val="a0"/>
    <w:rsid w:val="002373D8"/>
  </w:style>
  <w:style w:type="character" w:styleId="a7">
    <w:name w:val="Strong"/>
    <w:basedOn w:val="a0"/>
    <w:uiPriority w:val="22"/>
    <w:qFormat/>
    <w:rsid w:val="002373D8"/>
    <w:rPr>
      <w:b/>
      <w:bCs/>
    </w:rPr>
  </w:style>
  <w:style w:type="paragraph" w:styleId="a8">
    <w:name w:val="No Spacing"/>
    <w:uiPriority w:val="1"/>
    <w:qFormat/>
    <w:rsid w:val="00996BFC"/>
    <w:pPr>
      <w:spacing w:after="0" w:line="240" w:lineRule="auto"/>
    </w:pPr>
  </w:style>
  <w:style w:type="paragraph" w:customStyle="1" w:styleId="uni">
    <w:name w:val="uni"/>
    <w:basedOn w:val="a"/>
    <w:rsid w:val="00DA2EA5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Основной шрифт"/>
    <w:rsid w:val="00F63F53"/>
  </w:style>
  <w:style w:type="paragraph" w:styleId="HTML">
    <w:name w:val="HTML Preformatted"/>
    <w:basedOn w:val="a"/>
    <w:link w:val="HTML0"/>
    <w:rsid w:val="00F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F63F5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056C7"/>
    <w:pPr>
      <w:ind w:left="720"/>
      <w:contextualSpacing/>
    </w:pPr>
    <w:rPr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2D7E1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D7E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2D7E1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D7E1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45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ic.academic.ru/dic.nsf/ruwiki/708827" TargetMode="External"/><Relationship Id="rId18" Type="http://schemas.openxmlformats.org/officeDocument/2006/relationships/hyperlink" Target="http://dic.academic.ru/dic.nsf/fin_enc/29906" TargetMode="External"/><Relationship Id="rId26" Type="http://schemas.openxmlformats.org/officeDocument/2006/relationships/hyperlink" Target="http://dic.academic.ru/dic.nsf/stroitel/3827" TargetMode="External"/><Relationship Id="rId39" Type="http://schemas.openxmlformats.org/officeDocument/2006/relationships/hyperlink" Target="http://dic.academic.ru/dic.nsf/ruwiki/1118000" TargetMode="External"/><Relationship Id="rId3" Type="http://schemas.openxmlformats.org/officeDocument/2006/relationships/styles" Target="styles.xml"/><Relationship Id="rId21" Type="http://schemas.openxmlformats.org/officeDocument/2006/relationships/hyperlink" Target="http://dic.academic.ru/dic.nsf/fin_enc/33716" TargetMode="External"/><Relationship Id="rId34" Type="http://schemas.openxmlformats.org/officeDocument/2006/relationships/hyperlink" Target="http://dic.academic.ru/dic.nsf/ruwiki/1260580" TargetMode="External"/><Relationship Id="rId42" Type="http://schemas.openxmlformats.org/officeDocument/2006/relationships/hyperlink" Target="http://dic.academic.ru/dic.nsf/business/1429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ic.academic.ru/dic.nsf/ruwiki/2883" TargetMode="External"/><Relationship Id="rId17" Type="http://schemas.openxmlformats.org/officeDocument/2006/relationships/hyperlink" Target="http://buhgalterskiy_slovar.academic.ru/4934/%D0%9D%D0%90%D0%94%D0%97%D0%9E%D0%A0" TargetMode="External"/><Relationship Id="rId25" Type="http://schemas.openxmlformats.org/officeDocument/2006/relationships/hyperlink" Target="http://dic.academic.ru/dic.nsf/stroitel/10911" TargetMode="External"/><Relationship Id="rId33" Type="http://schemas.openxmlformats.org/officeDocument/2006/relationships/hyperlink" Target="http://dic.academic.ru/dic.nsf/ntes/4811" TargetMode="External"/><Relationship Id="rId38" Type="http://schemas.openxmlformats.org/officeDocument/2006/relationships/hyperlink" Target="http://dic.academic.ru/dic.nsf/ruwiki/123725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dic.academic.ru/dic.nsf/enc_philosophy/2739" TargetMode="External"/><Relationship Id="rId20" Type="http://schemas.openxmlformats.org/officeDocument/2006/relationships/hyperlink" Target="http://jurisprudence.academic.ru/4370/%D0%BE%D1%80%D1%83%D0%B6%D0%B8%D0%B5" TargetMode="External"/><Relationship Id="rId29" Type="http://schemas.openxmlformats.org/officeDocument/2006/relationships/hyperlink" Target="http://dic.academic.ru/dic.nsf/enc_philosophy/6106" TargetMode="External"/><Relationship Id="rId41" Type="http://schemas.openxmlformats.org/officeDocument/2006/relationships/hyperlink" Target="http://dic.academic.ru/dic.nsf/ruwiki/80371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12115118/" TargetMode="External"/><Relationship Id="rId24" Type="http://schemas.openxmlformats.org/officeDocument/2006/relationships/hyperlink" Target="http://dic.academic.ru/dic.nsf/ruwiki/1089941" TargetMode="External"/><Relationship Id="rId32" Type="http://schemas.openxmlformats.org/officeDocument/2006/relationships/hyperlink" Target="http://dic.academic.ru/dic.nsf/ruwiki/1375072" TargetMode="External"/><Relationship Id="rId37" Type="http://schemas.openxmlformats.org/officeDocument/2006/relationships/hyperlink" Target="http://dic.academic.ru/dic.nsf/enc_medicine/31344" TargetMode="External"/><Relationship Id="rId40" Type="http://schemas.openxmlformats.org/officeDocument/2006/relationships/hyperlink" Target="http://dic.academic.ru/dic.nsf/bse/98571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dic.academic.ru/dic.nsf/agriculture/2956" TargetMode="External"/><Relationship Id="rId23" Type="http://schemas.openxmlformats.org/officeDocument/2006/relationships/hyperlink" Target="http://commercial_dictionary.academic.ru/1099/%D0%BC%D0%B5%D1%80%D1%8B" TargetMode="External"/><Relationship Id="rId28" Type="http://schemas.openxmlformats.org/officeDocument/2006/relationships/hyperlink" Target="http://dic.academic.ru/dic.nsf/bse/168752" TargetMode="External"/><Relationship Id="rId36" Type="http://schemas.openxmlformats.org/officeDocument/2006/relationships/hyperlink" Target="http://dic.academic.ru/dic.nsf/fin_enc/33690" TargetMode="External"/><Relationship Id="rId10" Type="http://schemas.openxmlformats.org/officeDocument/2006/relationships/hyperlink" Target="http://base.garant.ru/10108225/" TargetMode="External"/><Relationship Id="rId19" Type="http://schemas.openxmlformats.org/officeDocument/2006/relationships/hyperlink" Target="http://dic.academic.ru/dic.nsf/enc_philosophy/3004" TargetMode="External"/><Relationship Id="rId31" Type="http://schemas.openxmlformats.org/officeDocument/2006/relationships/hyperlink" Target="http://dic.academic.ru/dic.nsf/enc_philosophy/2376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uhgalterskiy_slovar.academic.ru/6529/%D0%9F%D0%A0%D0%90%D0%92%D0%98%D0%9B%D0%90" TargetMode="External"/><Relationship Id="rId14" Type="http://schemas.openxmlformats.org/officeDocument/2006/relationships/hyperlink" Target="http://jurisprudence.academic.ru/2077/%D0%B4%D0%BE%D0%BC%D0%B0%D1%88%D0%BD%D0%B8%D0%B5_%D0%B6%D0%B8%D0%B2%D0%BE%D1%82%D0%BD%D1%8B%D0%B5" TargetMode="External"/><Relationship Id="rId22" Type="http://schemas.openxmlformats.org/officeDocument/2006/relationships/hyperlink" Target="http://buhgalterskiy_slovar.academic.ru/2261/%D0%92%D0%9B%D0%90%D0%94%D0%95%D0%9B%D0%95%D0%A6" TargetMode="External"/><Relationship Id="rId27" Type="http://schemas.openxmlformats.org/officeDocument/2006/relationships/hyperlink" Target="http://commercial_dictionary.academic.ru/1580/%D0%BF%D1%83%D0%BD%D0%BA%D1%82" TargetMode="External"/><Relationship Id="rId30" Type="http://schemas.openxmlformats.org/officeDocument/2006/relationships/hyperlink" Target="http://base.garant.ru/25180817/" TargetMode="External"/><Relationship Id="rId35" Type="http://schemas.openxmlformats.org/officeDocument/2006/relationships/hyperlink" Target="http://dic.academic.ru/dic.nsf/stroitel/3522" TargetMode="External"/><Relationship Id="rId43" Type="http://schemas.openxmlformats.org/officeDocument/2006/relationships/hyperlink" Target="consultantplus://offline/main?base=RLAW154;n=25588;fld=134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832979C1-3E5A-43DA-87C8-1ACAF7D30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3771</Words>
  <Characters>21497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Администрация</cp:lastModifiedBy>
  <cp:revision>5</cp:revision>
  <cp:lastPrinted>2016-02-08T04:54:00Z</cp:lastPrinted>
  <dcterms:created xsi:type="dcterms:W3CDTF">2016-02-02T07:09:00Z</dcterms:created>
  <dcterms:modified xsi:type="dcterms:W3CDTF">2016-02-08T04:58:00Z</dcterms:modified>
</cp:coreProperties>
</file>