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7" w:rsidRPr="005E6F02" w:rsidRDefault="00EB2A57" w:rsidP="00EB2A57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A57" w:rsidRDefault="00EB2A57" w:rsidP="00EB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EB2A57" w:rsidRDefault="00EB2A57" w:rsidP="00EB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EB2A57" w:rsidRDefault="00EB2A57" w:rsidP="00EB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EB2A57" w:rsidRDefault="00EB2A57" w:rsidP="00EB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B2A57" w:rsidRDefault="00EB2A57" w:rsidP="00EB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EB2A57" w:rsidRDefault="00EB2A57" w:rsidP="00EB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B2A57" w:rsidRDefault="00EB2A57" w:rsidP="00EB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663416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февраля 2018 года  №</w:t>
      </w:r>
      <w:r w:rsidR="00663416">
        <w:rPr>
          <w:rFonts w:ascii="Times New Roman CYR" w:hAnsi="Times New Roman CYR" w:cs="Times New Roman CYR"/>
          <w:sz w:val="28"/>
          <w:szCs w:val="28"/>
        </w:rPr>
        <w:t>45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B2A57" w:rsidRDefault="00EB2A57" w:rsidP="00EB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D33764" w:rsidRDefault="00D33764" w:rsidP="00C42CA2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right="4819"/>
        <w:rPr>
          <w:rFonts w:ascii="Times New Roman CYR" w:hAnsi="Times New Roman CYR" w:cs="Times New Roman CYR"/>
          <w:sz w:val="28"/>
          <w:szCs w:val="28"/>
        </w:rPr>
      </w:pPr>
    </w:p>
    <w:p w:rsidR="00C42CA2" w:rsidRDefault="008C188E" w:rsidP="00663416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right="439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внесении изменения </w:t>
      </w:r>
      <w:r w:rsidR="00C42CA2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="005527A8">
        <w:rPr>
          <w:rFonts w:ascii="Times New Roman CYR" w:hAnsi="Times New Roman CYR" w:cs="Times New Roman CYR"/>
          <w:sz w:val="28"/>
          <w:szCs w:val="28"/>
        </w:rPr>
        <w:t>постановление</w:t>
      </w:r>
      <w:r w:rsidR="00C42CA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87538" w:rsidRPr="009360DE">
        <w:rPr>
          <w:rFonts w:ascii="Times New Roman CYR" w:hAnsi="Times New Roman CYR" w:cs="Times New Roman CYR"/>
          <w:sz w:val="28"/>
          <w:szCs w:val="28"/>
        </w:rPr>
        <w:t xml:space="preserve"> главы администрации </w:t>
      </w:r>
      <w:r w:rsidR="00C42CA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87538" w:rsidRPr="009360DE">
        <w:rPr>
          <w:rFonts w:ascii="Times New Roman CYR" w:hAnsi="Times New Roman CYR" w:cs="Times New Roman CYR"/>
          <w:sz w:val="28"/>
          <w:szCs w:val="28"/>
        </w:rPr>
        <w:t xml:space="preserve">Питерского муниципального района </w:t>
      </w:r>
      <w:r w:rsidR="00C42CA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87538" w:rsidRPr="009360DE" w:rsidRDefault="00187538" w:rsidP="00C42CA2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right="4819"/>
        <w:rPr>
          <w:rFonts w:ascii="Times New Roman CYR" w:hAnsi="Times New Roman CYR" w:cs="Times New Roman CYR"/>
          <w:sz w:val="28"/>
          <w:szCs w:val="28"/>
        </w:rPr>
      </w:pPr>
      <w:r w:rsidRPr="009360DE">
        <w:rPr>
          <w:rFonts w:ascii="Times New Roman CYR" w:hAnsi="Times New Roman CYR" w:cs="Times New Roman CYR"/>
          <w:sz w:val="28"/>
          <w:szCs w:val="28"/>
        </w:rPr>
        <w:t>от 16 августа 2011 года №260</w:t>
      </w:r>
    </w:p>
    <w:p w:rsidR="00187538" w:rsidRPr="009360DE" w:rsidRDefault="00187538" w:rsidP="00EB2A5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187538" w:rsidRPr="009360DE" w:rsidRDefault="00B23C96" w:rsidP="00EB2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Уставом Питерского муниципального района, в целях снижения неформальной занятости Питерского района администрации муниципального района</w:t>
      </w:r>
    </w:p>
    <w:p w:rsidR="00187538" w:rsidRPr="009360DE" w:rsidRDefault="00187538" w:rsidP="00EB2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360DE"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AB7FBD" w:rsidRDefault="00187538" w:rsidP="00EB2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360DE">
        <w:rPr>
          <w:rFonts w:ascii="Times New Roman" w:hAnsi="Times New Roman" w:cs="Times New Roman"/>
          <w:sz w:val="28"/>
          <w:szCs w:val="28"/>
        </w:rPr>
        <w:t xml:space="preserve">1. </w:t>
      </w:r>
      <w:r w:rsidRPr="009360DE">
        <w:rPr>
          <w:rFonts w:ascii="Times New Roman CYR" w:hAnsi="Times New Roman CYR" w:cs="Times New Roman CYR"/>
          <w:sz w:val="28"/>
          <w:szCs w:val="28"/>
        </w:rPr>
        <w:t xml:space="preserve">Внести в </w:t>
      </w:r>
      <w:r w:rsidR="005714A4">
        <w:rPr>
          <w:rFonts w:ascii="Times New Roman CYR" w:hAnsi="Times New Roman CYR" w:cs="Times New Roman CYR"/>
          <w:sz w:val="28"/>
          <w:szCs w:val="28"/>
        </w:rPr>
        <w:t>приложение №1 к постановлению</w:t>
      </w:r>
      <w:r w:rsidRPr="009360DE">
        <w:rPr>
          <w:rFonts w:ascii="Times New Roman CYR" w:hAnsi="Times New Roman CYR" w:cs="Times New Roman CYR"/>
          <w:sz w:val="28"/>
          <w:szCs w:val="28"/>
        </w:rPr>
        <w:t xml:space="preserve"> главы администрации муниципального района от 16 августа 2011 года №260 </w:t>
      </w:r>
      <w:r w:rsidRPr="009360DE">
        <w:rPr>
          <w:rFonts w:ascii="Times New Roman" w:hAnsi="Times New Roman" w:cs="Times New Roman"/>
          <w:sz w:val="28"/>
          <w:szCs w:val="28"/>
        </w:rPr>
        <w:t>«</w:t>
      </w:r>
      <w:r w:rsidRPr="009360DE">
        <w:rPr>
          <w:rFonts w:ascii="Times New Roman CYR" w:hAnsi="Times New Roman CYR" w:cs="Times New Roman CYR"/>
          <w:sz w:val="28"/>
          <w:szCs w:val="28"/>
        </w:rPr>
        <w:t>О создании комиссии по обеспечению доходов и сокращению задолженности по налоговым и неналоговым сборам в бюджет района</w:t>
      </w:r>
      <w:r w:rsidRPr="009360DE">
        <w:rPr>
          <w:rFonts w:ascii="Times New Roman" w:hAnsi="Times New Roman" w:cs="Times New Roman"/>
          <w:sz w:val="28"/>
          <w:szCs w:val="28"/>
        </w:rPr>
        <w:t>» (</w:t>
      </w:r>
      <w:r w:rsidRPr="009360DE">
        <w:rPr>
          <w:rFonts w:ascii="Times New Roman CYR" w:hAnsi="Times New Roman CYR" w:cs="Times New Roman CYR"/>
          <w:sz w:val="28"/>
          <w:szCs w:val="28"/>
        </w:rPr>
        <w:t>с изменениями от 14 февраля 2012 года №41, от 28 июня 2012 года №251, от 25 апреля 2013 года №229, от 25 апреля 2014 года №186, от 6 мая 2014 года №198,</w:t>
      </w:r>
      <w:r w:rsidR="00C64F3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953F1" w:rsidRPr="009360DE">
        <w:rPr>
          <w:rFonts w:ascii="Times New Roman CYR" w:hAnsi="Times New Roman CYR" w:cs="Times New Roman CYR"/>
          <w:sz w:val="28"/>
          <w:szCs w:val="28"/>
        </w:rPr>
        <w:t>от 11</w:t>
      </w:r>
      <w:r w:rsidR="00F85167">
        <w:rPr>
          <w:rFonts w:ascii="Times New Roman CYR" w:hAnsi="Times New Roman CYR" w:cs="Times New Roman CYR"/>
          <w:sz w:val="28"/>
          <w:szCs w:val="28"/>
        </w:rPr>
        <w:t xml:space="preserve"> сентября </w:t>
      </w:r>
      <w:r w:rsidR="009953F1" w:rsidRPr="009360DE">
        <w:rPr>
          <w:rFonts w:ascii="Times New Roman CYR" w:hAnsi="Times New Roman CYR" w:cs="Times New Roman CYR"/>
          <w:sz w:val="28"/>
          <w:szCs w:val="28"/>
        </w:rPr>
        <w:t>2015</w:t>
      </w:r>
      <w:r w:rsidR="00F85167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Pr="009360DE">
        <w:rPr>
          <w:rFonts w:ascii="Times New Roman CYR" w:hAnsi="Times New Roman CYR" w:cs="Times New Roman CYR"/>
          <w:sz w:val="28"/>
          <w:szCs w:val="28"/>
        </w:rPr>
        <w:t xml:space="preserve"> №415,</w:t>
      </w:r>
      <w:r w:rsidR="00F8516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953F1" w:rsidRPr="009360DE">
        <w:rPr>
          <w:rFonts w:ascii="Times New Roman CYR" w:hAnsi="Times New Roman CYR" w:cs="Times New Roman CYR"/>
          <w:sz w:val="28"/>
          <w:szCs w:val="28"/>
        </w:rPr>
        <w:t>от 4</w:t>
      </w:r>
      <w:r w:rsidR="00F85167">
        <w:rPr>
          <w:rFonts w:ascii="Times New Roman CYR" w:hAnsi="Times New Roman CYR" w:cs="Times New Roman CYR"/>
          <w:sz w:val="28"/>
          <w:szCs w:val="28"/>
        </w:rPr>
        <w:t xml:space="preserve"> января </w:t>
      </w:r>
      <w:r w:rsidR="009953F1" w:rsidRPr="009360DE">
        <w:rPr>
          <w:rFonts w:ascii="Times New Roman CYR" w:hAnsi="Times New Roman CYR" w:cs="Times New Roman CYR"/>
          <w:sz w:val="28"/>
          <w:szCs w:val="28"/>
        </w:rPr>
        <w:t>2015</w:t>
      </w:r>
      <w:r w:rsidR="00F85167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9953F1" w:rsidRPr="009360DE">
        <w:rPr>
          <w:rFonts w:ascii="Times New Roman CYR" w:hAnsi="Times New Roman CYR" w:cs="Times New Roman CYR"/>
          <w:sz w:val="28"/>
          <w:szCs w:val="28"/>
        </w:rPr>
        <w:t xml:space="preserve"> №5,</w:t>
      </w:r>
      <w:r w:rsidRPr="009360DE">
        <w:rPr>
          <w:rFonts w:ascii="Times New Roman CYR" w:hAnsi="Times New Roman CYR" w:cs="Times New Roman CYR"/>
          <w:sz w:val="28"/>
          <w:szCs w:val="28"/>
        </w:rPr>
        <w:t xml:space="preserve"> от 7 декабря  2016  года  №480</w:t>
      </w:r>
      <w:r w:rsidR="00150518">
        <w:rPr>
          <w:rFonts w:ascii="Times New Roman CYR" w:hAnsi="Times New Roman CYR" w:cs="Times New Roman CYR"/>
          <w:sz w:val="28"/>
          <w:szCs w:val="28"/>
        </w:rPr>
        <w:t>,</w:t>
      </w:r>
      <w:r w:rsidR="00913706"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0C2D8F">
        <w:rPr>
          <w:rFonts w:ascii="Times New Roman CYR" w:hAnsi="Times New Roman CYR" w:cs="Times New Roman CYR"/>
          <w:sz w:val="28"/>
          <w:szCs w:val="28"/>
        </w:rPr>
        <w:t>20 июня 2017 года №223</w:t>
      </w:r>
      <w:r w:rsidR="00E33FBA">
        <w:rPr>
          <w:rFonts w:ascii="Times New Roman CYR" w:hAnsi="Times New Roman CYR" w:cs="Times New Roman CYR"/>
          <w:sz w:val="28"/>
          <w:szCs w:val="28"/>
        </w:rPr>
        <w:t>, от 31</w:t>
      </w:r>
      <w:r w:rsidR="00C64F3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33FBA">
        <w:rPr>
          <w:rFonts w:ascii="Times New Roman CYR" w:hAnsi="Times New Roman CYR" w:cs="Times New Roman CYR"/>
          <w:sz w:val="28"/>
          <w:szCs w:val="28"/>
        </w:rPr>
        <w:t>июля 2017 года №263</w:t>
      </w:r>
      <w:r w:rsidR="005714A4">
        <w:rPr>
          <w:rFonts w:ascii="Times New Roman CYR" w:hAnsi="Times New Roman CYR" w:cs="Times New Roman CYR"/>
          <w:sz w:val="28"/>
          <w:szCs w:val="28"/>
        </w:rPr>
        <w:t xml:space="preserve">) следующее </w:t>
      </w:r>
      <w:r w:rsidRPr="009360D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527A8">
        <w:rPr>
          <w:rFonts w:ascii="Times New Roman CYR" w:hAnsi="Times New Roman CYR" w:cs="Times New Roman CYR"/>
          <w:sz w:val="28"/>
          <w:szCs w:val="28"/>
        </w:rPr>
        <w:t>изменение</w:t>
      </w:r>
      <w:r w:rsidR="004E1FC2">
        <w:rPr>
          <w:rFonts w:ascii="Times New Roman CYR" w:hAnsi="Times New Roman CYR" w:cs="Times New Roman CYR"/>
          <w:sz w:val="28"/>
          <w:szCs w:val="28"/>
        </w:rPr>
        <w:t>, изложив его в новой редакции, согласно приложению.</w:t>
      </w:r>
    </w:p>
    <w:p w:rsidR="00187538" w:rsidRPr="00474965" w:rsidRDefault="004E1FC2" w:rsidP="00EB2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4A67D6">
        <w:rPr>
          <w:rFonts w:ascii="Times New Roman CYR" w:hAnsi="Times New Roman CYR" w:cs="Times New Roman CYR"/>
          <w:sz w:val="28"/>
          <w:szCs w:val="28"/>
        </w:rPr>
        <w:t>.</w:t>
      </w:r>
      <w:r w:rsidR="00C64F3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87538" w:rsidRPr="009360DE">
        <w:rPr>
          <w:rFonts w:ascii="Times New Roman CYR" w:hAnsi="Times New Roman CYR" w:cs="Times New Roman CYR"/>
          <w:sz w:val="28"/>
          <w:szCs w:val="28"/>
        </w:rPr>
        <w:t xml:space="preserve">Настоящее постановление вступает в силу со дня опубликования на сайте администрации Питерского муниципального района по адресу: </w:t>
      </w:r>
      <w:hyperlink r:id="rId8" w:history="1">
        <w:r w:rsidR="00187538" w:rsidRPr="00474965">
          <w:rPr>
            <w:rFonts w:ascii="Times New Roman CYR" w:hAnsi="Times New Roman CYR" w:cs="Times New Roman CYR"/>
            <w:color w:val="000000" w:themeColor="text1"/>
            <w:sz w:val="28"/>
            <w:szCs w:val="28"/>
          </w:rPr>
          <w:t>http://piterka.sarmo.ru/</w:t>
        </w:r>
      </w:hyperlink>
      <w:r w:rsidR="00187538" w:rsidRPr="004749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0980" w:rsidRPr="009360DE" w:rsidRDefault="004E1FC2" w:rsidP="00EB2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0980">
        <w:rPr>
          <w:rFonts w:ascii="Times New Roman" w:hAnsi="Times New Roman" w:cs="Times New Roman"/>
          <w:sz w:val="28"/>
          <w:szCs w:val="28"/>
        </w:rPr>
        <w:t>.</w:t>
      </w:r>
      <w:r w:rsidR="00C42CA2">
        <w:rPr>
          <w:rFonts w:ascii="Times New Roman" w:hAnsi="Times New Roman" w:cs="Times New Roman"/>
          <w:sz w:val="28"/>
          <w:szCs w:val="28"/>
        </w:rPr>
        <w:t xml:space="preserve"> </w:t>
      </w:r>
      <w:r w:rsidR="00ED098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87538" w:rsidRPr="009360DE" w:rsidRDefault="00187538" w:rsidP="00187538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Calibri" w:hAnsi="Calibri" w:cs="Calibri"/>
          <w:sz w:val="28"/>
          <w:szCs w:val="28"/>
        </w:rPr>
      </w:pPr>
    </w:p>
    <w:p w:rsidR="00187538" w:rsidRPr="009360DE" w:rsidRDefault="00187538" w:rsidP="00187538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Calibri" w:hAnsi="Calibri" w:cs="Calibri"/>
          <w:sz w:val="28"/>
          <w:szCs w:val="28"/>
        </w:rPr>
      </w:pPr>
    </w:p>
    <w:p w:rsidR="00187538" w:rsidRPr="009360DE" w:rsidRDefault="00187538" w:rsidP="00EB2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360DE"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     С. И. Егоров</w:t>
      </w:r>
    </w:p>
    <w:p w:rsidR="00187538" w:rsidRPr="009360DE" w:rsidRDefault="00187538" w:rsidP="0018753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  <w:sz w:val="28"/>
          <w:szCs w:val="28"/>
        </w:rPr>
      </w:pPr>
    </w:p>
    <w:p w:rsidR="00187538" w:rsidRPr="009360DE" w:rsidRDefault="00187538" w:rsidP="00187538">
      <w:pPr>
        <w:autoSpaceDE w:val="0"/>
        <w:autoSpaceDN w:val="0"/>
        <w:adjustRightInd w:val="0"/>
        <w:spacing w:after="0" w:line="240" w:lineRule="auto"/>
        <w:ind w:left="567" w:right="-1"/>
        <w:rPr>
          <w:rFonts w:ascii="Calibri" w:hAnsi="Calibri" w:cs="Calibri"/>
          <w:sz w:val="28"/>
          <w:szCs w:val="28"/>
        </w:rPr>
      </w:pPr>
    </w:p>
    <w:p w:rsidR="00187538" w:rsidRPr="009360DE" w:rsidRDefault="00187538" w:rsidP="00187538">
      <w:pPr>
        <w:autoSpaceDE w:val="0"/>
        <w:autoSpaceDN w:val="0"/>
        <w:adjustRightInd w:val="0"/>
        <w:spacing w:after="0" w:line="240" w:lineRule="auto"/>
        <w:ind w:left="567" w:right="-1"/>
        <w:rPr>
          <w:rFonts w:ascii="Calibri" w:hAnsi="Calibri" w:cs="Calibri"/>
          <w:sz w:val="28"/>
          <w:szCs w:val="28"/>
        </w:rPr>
      </w:pPr>
    </w:p>
    <w:p w:rsidR="00187538" w:rsidRPr="009360DE" w:rsidRDefault="00187538" w:rsidP="00187538">
      <w:pPr>
        <w:autoSpaceDE w:val="0"/>
        <w:autoSpaceDN w:val="0"/>
        <w:adjustRightInd w:val="0"/>
        <w:spacing w:after="0" w:line="240" w:lineRule="auto"/>
        <w:ind w:left="567" w:right="-1"/>
        <w:rPr>
          <w:rFonts w:ascii="Calibri" w:hAnsi="Calibri" w:cs="Calibri"/>
          <w:sz w:val="28"/>
          <w:szCs w:val="28"/>
        </w:rPr>
      </w:pPr>
    </w:p>
    <w:p w:rsidR="00187538" w:rsidRPr="009360DE" w:rsidRDefault="00187538" w:rsidP="00187538">
      <w:pPr>
        <w:autoSpaceDE w:val="0"/>
        <w:autoSpaceDN w:val="0"/>
        <w:adjustRightInd w:val="0"/>
        <w:spacing w:after="0" w:line="240" w:lineRule="auto"/>
        <w:ind w:left="5812" w:right="-1"/>
        <w:rPr>
          <w:rFonts w:ascii="Times New Roman CYR" w:hAnsi="Times New Roman CYR" w:cs="Times New Roman CYR"/>
          <w:sz w:val="28"/>
          <w:szCs w:val="28"/>
        </w:rPr>
      </w:pPr>
    </w:p>
    <w:p w:rsidR="00187538" w:rsidRPr="004C704A" w:rsidRDefault="00187538" w:rsidP="004C704A">
      <w:pPr>
        <w:autoSpaceDE w:val="0"/>
        <w:autoSpaceDN w:val="0"/>
        <w:adjustRightInd w:val="0"/>
        <w:spacing w:after="0" w:line="240" w:lineRule="auto"/>
        <w:ind w:left="4820" w:right="-1"/>
        <w:rPr>
          <w:rFonts w:ascii="Times New Roman CYR" w:hAnsi="Times New Roman CYR" w:cs="Times New Roman CYR"/>
          <w:sz w:val="28"/>
          <w:szCs w:val="28"/>
        </w:rPr>
      </w:pPr>
      <w:r w:rsidRPr="004C704A">
        <w:rPr>
          <w:rFonts w:ascii="Times New Roman CYR" w:hAnsi="Times New Roman CYR" w:cs="Times New Roman CYR"/>
          <w:sz w:val="28"/>
          <w:szCs w:val="28"/>
        </w:rPr>
        <w:lastRenderedPageBreak/>
        <w:t>Приложение</w:t>
      </w:r>
      <w:r w:rsidR="00ED0980" w:rsidRPr="004C704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C704A">
        <w:rPr>
          <w:rFonts w:ascii="Times New Roman CYR" w:hAnsi="Times New Roman CYR" w:cs="Times New Roman CYR"/>
          <w:sz w:val="28"/>
          <w:szCs w:val="28"/>
        </w:rPr>
        <w:t xml:space="preserve"> к постановлению администрации муницип</w:t>
      </w:r>
      <w:r w:rsidR="00694655" w:rsidRPr="004C704A">
        <w:rPr>
          <w:rFonts w:ascii="Times New Roman CYR" w:hAnsi="Times New Roman CYR" w:cs="Times New Roman CYR"/>
          <w:sz w:val="28"/>
          <w:szCs w:val="28"/>
        </w:rPr>
        <w:t>ального района от</w:t>
      </w:r>
      <w:r w:rsidR="005047A8">
        <w:rPr>
          <w:rFonts w:ascii="Times New Roman CYR" w:hAnsi="Times New Roman CYR" w:cs="Times New Roman CYR"/>
          <w:sz w:val="28"/>
          <w:szCs w:val="28"/>
        </w:rPr>
        <w:t xml:space="preserve"> 8 февраля</w:t>
      </w:r>
      <w:r w:rsidR="00694655" w:rsidRPr="004C704A">
        <w:rPr>
          <w:rFonts w:ascii="Times New Roman CYR" w:hAnsi="Times New Roman CYR" w:cs="Times New Roman CYR"/>
          <w:sz w:val="28"/>
          <w:szCs w:val="28"/>
        </w:rPr>
        <w:t xml:space="preserve"> 2018 </w:t>
      </w:r>
      <w:r w:rsidRPr="004C704A">
        <w:rPr>
          <w:rFonts w:ascii="Times New Roman CYR" w:hAnsi="Times New Roman CYR" w:cs="Times New Roman CYR"/>
          <w:sz w:val="28"/>
          <w:szCs w:val="28"/>
        </w:rPr>
        <w:t>года №</w:t>
      </w:r>
      <w:r w:rsidR="005047A8">
        <w:rPr>
          <w:rFonts w:ascii="Times New Roman CYR" w:hAnsi="Times New Roman CYR" w:cs="Times New Roman CYR"/>
          <w:sz w:val="28"/>
          <w:szCs w:val="28"/>
        </w:rPr>
        <w:t>45</w:t>
      </w:r>
      <w:r w:rsidRPr="004C704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87538" w:rsidRPr="004C704A" w:rsidRDefault="00187538" w:rsidP="004C704A">
      <w:pPr>
        <w:autoSpaceDE w:val="0"/>
        <w:autoSpaceDN w:val="0"/>
        <w:adjustRightInd w:val="0"/>
        <w:spacing w:after="0" w:line="240" w:lineRule="auto"/>
        <w:ind w:left="4820" w:right="-1"/>
        <w:rPr>
          <w:rFonts w:ascii="Calibri" w:hAnsi="Calibri" w:cs="Calibri"/>
          <w:sz w:val="28"/>
          <w:szCs w:val="28"/>
        </w:rPr>
      </w:pPr>
    </w:p>
    <w:p w:rsidR="00187538" w:rsidRPr="004C704A" w:rsidRDefault="00187538" w:rsidP="004C704A">
      <w:pPr>
        <w:autoSpaceDE w:val="0"/>
        <w:autoSpaceDN w:val="0"/>
        <w:adjustRightInd w:val="0"/>
        <w:spacing w:after="0" w:line="240" w:lineRule="auto"/>
        <w:ind w:left="4820" w:right="-1"/>
        <w:rPr>
          <w:rFonts w:ascii="Times New Roman CYR" w:hAnsi="Times New Roman CYR" w:cs="Times New Roman CYR"/>
          <w:sz w:val="28"/>
          <w:szCs w:val="28"/>
        </w:rPr>
      </w:pPr>
      <w:r w:rsidRPr="004C704A">
        <w:rPr>
          <w:rFonts w:ascii="Times New Roman CYR" w:hAnsi="Times New Roman CYR" w:cs="Times New Roman CYR"/>
          <w:sz w:val="28"/>
          <w:szCs w:val="28"/>
        </w:rPr>
        <w:t>«Приложение № 1 к постановлению главы администрации муниципального района от 16  августа 2011 года № 260</w:t>
      </w:r>
    </w:p>
    <w:p w:rsidR="00187538" w:rsidRPr="004C704A" w:rsidRDefault="00187538" w:rsidP="00187538">
      <w:pPr>
        <w:autoSpaceDE w:val="0"/>
        <w:autoSpaceDN w:val="0"/>
        <w:adjustRightInd w:val="0"/>
        <w:spacing w:after="0" w:line="240" w:lineRule="auto"/>
        <w:ind w:left="567" w:right="-1"/>
        <w:jc w:val="center"/>
        <w:rPr>
          <w:rFonts w:ascii="Calibri" w:hAnsi="Calibri" w:cs="Calibri"/>
          <w:sz w:val="28"/>
          <w:szCs w:val="28"/>
        </w:rPr>
      </w:pPr>
    </w:p>
    <w:p w:rsidR="00187538" w:rsidRPr="004C704A" w:rsidRDefault="00187538" w:rsidP="00187538">
      <w:pPr>
        <w:autoSpaceDE w:val="0"/>
        <w:autoSpaceDN w:val="0"/>
        <w:adjustRightInd w:val="0"/>
        <w:spacing w:after="0" w:line="240" w:lineRule="auto"/>
        <w:ind w:left="567" w:right="-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C704A">
        <w:rPr>
          <w:rFonts w:ascii="Times New Roman CYR" w:hAnsi="Times New Roman CYR" w:cs="Times New Roman CYR"/>
          <w:b/>
          <w:bCs/>
          <w:sz w:val="28"/>
          <w:szCs w:val="28"/>
        </w:rPr>
        <w:t>СОСТАВ</w:t>
      </w:r>
    </w:p>
    <w:p w:rsidR="00187538" w:rsidRPr="004C704A" w:rsidRDefault="00187538" w:rsidP="00187538">
      <w:pPr>
        <w:autoSpaceDE w:val="0"/>
        <w:autoSpaceDN w:val="0"/>
        <w:adjustRightInd w:val="0"/>
        <w:spacing w:after="0" w:line="240" w:lineRule="auto"/>
        <w:ind w:left="567" w:right="-1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4C704A">
        <w:rPr>
          <w:rFonts w:ascii="Times New Roman CYR" w:hAnsi="Times New Roman CYR" w:cs="Times New Roman CYR"/>
          <w:bCs/>
          <w:sz w:val="28"/>
          <w:szCs w:val="28"/>
        </w:rPr>
        <w:t>комиссии по обеспечению доходов и сокращению задолженности по налоговым и неналоговым сборам в бюджет района</w:t>
      </w:r>
    </w:p>
    <w:p w:rsidR="00187538" w:rsidRPr="00345993" w:rsidRDefault="00187538" w:rsidP="00187538">
      <w:pPr>
        <w:autoSpaceDE w:val="0"/>
        <w:autoSpaceDN w:val="0"/>
        <w:adjustRightInd w:val="0"/>
        <w:spacing w:after="0" w:line="240" w:lineRule="auto"/>
        <w:ind w:left="567" w:right="-1"/>
        <w:jc w:val="center"/>
        <w:rPr>
          <w:rFonts w:ascii="Calibri" w:hAnsi="Calibri" w:cs="Calibri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2552"/>
        <w:gridCol w:w="7229"/>
      </w:tblGrid>
      <w:tr w:rsidR="00187538" w:rsidRPr="00345993" w:rsidTr="00B050D0">
        <w:trPr>
          <w:trHeight w:val="1"/>
        </w:trPr>
        <w:tc>
          <w:tcPr>
            <w:tcW w:w="2552" w:type="dxa"/>
            <w:shd w:val="clear" w:color="000000" w:fill="FFFFFF"/>
          </w:tcPr>
          <w:p w:rsidR="00187538" w:rsidRPr="00D33764" w:rsidRDefault="00187538" w:rsidP="00EA5C5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Егоров С.И.</w:t>
            </w:r>
          </w:p>
        </w:tc>
        <w:tc>
          <w:tcPr>
            <w:tcW w:w="7229" w:type="dxa"/>
            <w:shd w:val="clear" w:color="000000" w:fill="FFFFFF"/>
          </w:tcPr>
          <w:p w:rsidR="00187538" w:rsidRPr="00D33764" w:rsidRDefault="00187538" w:rsidP="004C704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D337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глава муниципального района, председатель комиссии;</w:t>
            </w:r>
          </w:p>
        </w:tc>
      </w:tr>
      <w:tr w:rsidR="00187538" w:rsidRPr="00345993" w:rsidTr="00B050D0">
        <w:trPr>
          <w:trHeight w:val="1"/>
        </w:trPr>
        <w:tc>
          <w:tcPr>
            <w:tcW w:w="2552" w:type="dxa"/>
            <w:shd w:val="clear" w:color="000000" w:fill="FFFFFF"/>
          </w:tcPr>
          <w:p w:rsidR="00187538" w:rsidRPr="00D33764" w:rsidRDefault="00187538" w:rsidP="00EA5C5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Чиженьков О.Е.</w:t>
            </w:r>
          </w:p>
        </w:tc>
        <w:tc>
          <w:tcPr>
            <w:tcW w:w="7229" w:type="dxa"/>
            <w:shd w:val="clear" w:color="000000" w:fill="FFFFFF"/>
          </w:tcPr>
          <w:p w:rsidR="00187538" w:rsidRPr="00D33764" w:rsidRDefault="00187538" w:rsidP="004C704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D337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первый заместитель главы администрации муниципального района, заместитель председателя комиссии;</w:t>
            </w:r>
          </w:p>
        </w:tc>
      </w:tr>
      <w:tr w:rsidR="00DA03E0" w:rsidRPr="00345993" w:rsidTr="00B050D0">
        <w:trPr>
          <w:trHeight w:val="1"/>
        </w:trPr>
        <w:tc>
          <w:tcPr>
            <w:tcW w:w="2552" w:type="dxa"/>
            <w:shd w:val="clear" w:color="000000" w:fill="FFFFFF"/>
          </w:tcPr>
          <w:p w:rsidR="00DA03E0" w:rsidRPr="00D33764" w:rsidRDefault="00DA03E0" w:rsidP="00EA5C5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Мищенко И.В.</w:t>
            </w:r>
          </w:p>
        </w:tc>
        <w:tc>
          <w:tcPr>
            <w:tcW w:w="7229" w:type="dxa"/>
            <w:shd w:val="clear" w:color="000000" w:fill="FFFFFF"/>
          </w:tcPr>
          <w:p w:rsidR="00DA03E0" w:rsidRPr="00D33764" w:rsidRDefault="00DA03E0" w:rsidP="004C704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D337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главный специалист по экономике комитета по экономике, управлению имуществом и закупкам администрации муниципального района, секретарь комиссии</w:t>
            </w:r>
          </w:p>
        </w:tc>
      </w:tr>
      <w:tr w:rsidR="004C6ABC" w:rsidRPr="00345993" w:rsidTr="00B050D0">
        <w:trPr>
          <w:trHeight w:val="1"/>
        </w:trPr>
        <w:tc>
          <w:tcPr>
            <w:tcW w:w="2552" w:type="dxa"/>
            <w:shd w:val="clear" w:color="000000" w:fill="FFFFFF"/>
          </w:tcPr>
          <w:p w:rsidR="004C6ABC" w:rsidRPr="00D33764" w:rsidRDefault="004C6ABC" w:rsidP="00EA5C5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229" w:type="dxa"/>
            <w:shd w:val="clear" w:color="000000" w:fill="FFFFFF"/>
          </w:tcPr>
          <w:p w:rsidR="004C6ABC" w:rsidRPr="00D33764" w:rsidRDefault="004C704A" w:rsidP="00D33764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DA03E0" w:rsidRPr="00D33764">
              <w:rPr>
                <w:rFonts w:ascii="Times New Roman" w:hAnsi="Times New Roman" w:cs="Times New Roman"/>
                <w:b/>
                <w:sz w:val="28"/>
                <w:szCs w:val="28"/>
              </w:rPr>
              <w:t>лены комиссии:</w:t>
            </w:r>
          </w:p>
        </w:tc>
      </w:tr>
      <w:tr w:rsidR="00DA03E0" w:rsidRPr="00345993" w:rsidTr="00B050D0">
        <w:trPr>
          <w:trHeight w:val="1"/>
        </w:trPr>
        <w:tc>
          <w:tcPr>
            <w:tcW w:w="2552" w:type="dxa"/>
            <w:shd w:val="clear" w:color="000000" w:fill="FFFFFF"/>
          </w:tcPr>
          <w:p w:rsidR="00DA03E0" w:rsidRPr="00D33764" w:rsidRDefault="00DA03E0" w:rsidP="00EA5C5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Захарова Н.В.</w:t>
            </w:r>
          </w:p>
        </w:tc>
        <w:tc>
          <w:tcPr>
            <w:tcW w:w="7229" w:type="dxa"/>
            <w:shd w:val="clear" w:color="000000" w:fill="FFFFFF"/>
          </w:tcPr>
          <w:p w:rsidR="00DA03E0" w:rsidRPr="00D33764" w:rsidRDefault="00DA03E0" w:rsidP="004C704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D337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председатель комитета по экономике, управлению имуществом и закупкам администрации муниципального района, </w:t>
            </w:r>
          </w:p>
        </w:tc>
      </w:tr>
      <w:tr w:rsidR="00DA03E0" w:rsidRPr="00345993" w:rsidTr="00B050D0">
        <w:trPr>
          <w:trHeight w:val="1"/>
        </w:trPr>
        <w:tc>
          <w:tcPr>
            <w:tcW w:w="2552" w:type="dxa"/>
            <w:shd w:val="clear" w:color="000000" w:fill="FFFFFF"/>
          </w:tcPr>
          <w:p w:rsidR="00DA03E0" w:rsidRPr="00D33764" w:rsidRDefault="000849B2" w:rsidP="00EA5C5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33764">
              <w:rPr>
                <w:rFonts w:ascii="Times New Roman" w:hAnsi="Times New Roman" w:cs="Times New Roman"/>
                <w:sz w:val="28"/>
                <w:szCs w:val="28"/>
              </w:rPr>
              <w:t>Белая Н.А.</w:t>
            </w:r>
          </w:p>
        </w:tc>
        <w:tc>
          <w:tcPr>
            <w:tcW w:w="7229" w:type="dxa"/>
            <w:shd w:val="clear" w:color="000000" w:fill="FFFFFF"/>
          </w:tcPr>
          <w:p w:rsidR="00DA03E0" w:rsidRPr="00D33764" w:rsidRDefault="00DA03E0" w:rsidP="004C704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7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0980" w:rsidRPr="00D3376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  <w:r w:rsidRPr="00D3376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хозяйства администрации муниципального района;</w:t>
            </w:r>
          </w:p>
        </w:tc>
      </w:tr>
      <w:tr w:rsidR="00DA03E0" w:rsidRPr="00345993" w:rsidTr="00B050D0">
        <w:trPr>
          <w:trHeight w:val="1"/>
        </w:trPr>
        <w:tc>
          <w:tcPr>
            <w:tcW w:w="2552" w:type="dxa"/>
            <w:shd w:val="clear" w:color="000000" w:fill="FFFFFF"/>
          </w:tcPr>
          <w:p w:rsidR="00DA03E0" w:rsidRPr="00D33764" w:rsidRDefault="00DA03E0" w:rsidP="00EA5C5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33764">
              <w:rPr>
                <w:rFonts w:ascii="Times New Roman" w:hAnsi="Times New Roman" w:cs="Times New Roman"/>
                <w:sz w:val="28"/>
                <w:szCs w:val="28"/>
              </w:rPr>
              <w:t>Голубев А.И.</w:t>
            </w:r>
          </w:p>
        </w:tc>
        <w:tc>
          <w:tcPr>
            <w:tcW w:w="7229" w:type="dxa"/>
            <w:shd w:val="clear" w:color="000000" w:fill="FFFFFF"/>
          </w:tcPr>
          <w:p w:rsidR="00DA03E0" w:rsidRPr="00D33764" w:rsidRDefault="00DA03E0" w:rsidP="004C704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764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по охране труда администрации муниципального района;</w:t>
            </w:r>
          </w:p>
        </w:tc>
      </w:tr>
      <w:tr w:rsidR="0042150B" w:rsidRPr="00345993" w:rsidTr="00B050D0">
        <w:trPr>
          <w:trHeight w:val="1"/>
        </w:trPr>
        <w:tc>
          <w:tcPr>
            <w:tcW w:w="2552" w:type="dxa"/>
            <w:shd w:val="clear" w:color="000000" w:fill="FFFFFF"/>
          </w:tcPr>
          <w:p w:rsidR="0042150B" w:rsidRPr="00D33764" w:rsidRDefault="0042150B" w:rsidP="00EA5C5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Авдошина Н.Н.</w:t>
            </w:r>
          </w:p>
        </w:tc>
        <w:tc>
          <w:tcPr>
            <w:tcW w:w="7229" w:type="dxa"/>
            <w:shd w:val="clear" w:color="000000" w:fill="FFFFFF"/>
          </w:tcPr>
          <w:p w:rsidR="0042150B" w:rsidRPr="00D33764" w:rsidRDefault="0042150B" w:rsidP="004C704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D337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начальник финансового управления администрации муниципального района;</w:t>
            </w:r>
          </w:p>
        </w:tc>
      </w:tr>
      <w:tr w:rsidR="0042150B" w:rsidRPr="00345993" w:rsidTr="00B050D0">
        <w:trPr>
          <w:trHeight w:val="1"/>
        </w:trPr>
        <w:tc>
          <w:tcPr>
            <w:tcW w:w="2552" w:type="dxa"/>
            <w:shd w:val="clear" w:color="000000" w:fill="FFFFFF"/>
          </w:tcPr>
          <w:p w:rsidR="0042150B" w:rsidRPr="00D33764" w:rsidRDefault="0042150B" w:rsidP="00EA5C5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Афанасьева Н.А.</w:t>
            </w:r>
          </w:p>
        </w:tc>
        <w:tc>
          <w:tcPr>
            <w:tcW w:w="7229" w:type="dxa"/>
            <w:shd w:val="clear" w:color="000000" w:fill="FFFFFF"/>
          </w:tcPr>
          <w:p w:rsidR="0042150B" w:rsidRPr="00D33764" w:rsidRDefault="0042150B" w:rsidP="004C704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D337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главный специалист-эксперт Новоузенского межмуниципального отдела Управления Росреестра по Саратовской области (по согласованию);</w:t>
            </w:r>
          </w:p>
        </w:tc>
      </w:tr>
      <w:tr w:rsidR="0042150B" w:rsidRPr="00345993" w:rsidTr="00B050D0">
        <w:trPr>
          <w:trHeight w:val="1"/>
        </w:trPr>
        <w:tc>
          <w:tcPr>
            <w:tcW w:w="2552" w:type="dxa"/>
            <w:shd w:val="clear" w:color="000000" w:fill="FFFFFF"/>
          </w:tcPr>
          <w:p w:rsidR="0042150B" w:rsidRPr="00D33764" w:rsidRDefault="0042150B" w:rsidP="00EA5C5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Ахматова Н.М.</w:t>
            </w:r>
          </w:p>
        </w:tc>
        <w:tc>
          <w:tcPr>
            <w:tcW w:w="7229" w:type="dxa"/>
            <w:shd w:val="clear" w:color="000000" w:fill="FFFFFF"/>
          </w:tcPr>
          <w:p w:rsidR="0042150B" w:rsidRPr="00D33764" w:rsidRDefault="0042150B" w:rsidP="004C704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D337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заместитель начальника отдела Межрайонной ИФНС России №9 по Саратовской области (по согласованию);</w:t>
            </w:r>
          </w:p>
        </w:tc>
      </w:tr>
      <w:tr w:rsidR="0042150B" w:rsidRPr="00345993" w:rsidTr="00B050D0">
        <w:trPr>
          <w:trHeight w:val="1"/>
        </w:trPr>
        <w:tc>
          <w:tcPr>
            <w:tcW w:w="2552" w:type="dxa"/>
            <w:shd w:val="clear" w:color="000000" w:fill="FFFFFF"/>
          </w:tcPr>
          <w:p w:rsidR="0042150B" w:rsidRPr="00D33764" w:rsidRDefault="0042150B" w:rsidP="00EA5C5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Гареев А.И.</w:t>
            </w:r>
          </w:p>
        </w:tc>
        <w:tc>
          <w:tcPr>
            <w:tcW w:w="7229" w:type="dxa"/>
            <w:shd w:val="clear" w:color="000000" w:fill="FFFFFF"/>
          </w:tcPr>
          <w:p w:rsidR="0042150B" w:rsidRPr="00D33764" w:rsidRDefault="0042150B" w:rsidP="004C704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D337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главный специалист филиала №6 Государственного учреждения – Саратовского регионального отделения Фонда социального страхования Российской Федерации (по согласованию);</w:t>
            </w:r>
          </w:p>
        </w:tc>
      </w:tr>
      <w:tr w:rsidR="0042150B" w:rsidRPr="00345993" w:rsidTr="00B050D0">
        <w:trPr>
          <w:trHeight w:val="1"/>
        </w:trPr>
        <w:tc>
          <w:tcPr>
            <w:tcW w:w="2552" w:type="dxa"/>
            <w:shd w:val="clear" w:color="000000" w:fill="FFFFFF"/>
          </w:tcPr>
          <w:p w:rsidR="0042150B" w:rsidRPr="00D33764" w:rsidRDefault="0042150B" w:rsidP="00EA5C5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Лощинина Н.С.</w:t>
            </w:r>
          </w:p>
        </w:tc>
        <w:tc>
          <w:tcPr>
            <w:tcW w:w="7229" w:type="dxa"/>
            <w:shd w:val="clear" w:color="000000" w:fill="FFFFFF"/>
          </w:tcPr>
          <w:p w:rsidR="0042150B" w:rsidRPr="00D33764" w:rsidRDefault="0042150B" w:rsidP="004C704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D337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ведущий специалист-эксперт  отдела  государственной статистики  в  г.  Балакове   (с. Питерка) территориального органа Федеральной службы государственной статистики по Саратовской области (по согласованию);</w:t>
            </w:r>
          </w:p>
        </w:tc>
      </w:tr>
      <w:tr w:rsidR="0042150B" w:rsidRPr="00345993" w:rsidTr="00B050D0">
        <w:trPr>
          <w:trHeight w:val="1"/>
        </w:trPr>
        <w:tc>
          <w:tcPr>
            <w:tcW w:w="2552" w:type="dxa"/>
            <w:shd w:val="clear" w:color="000000" w:fill="FFFFFF"/>
          </w:tcPr>
          <w:p w:rsidR="0042150B" w:rsidRPr="00D33764" w:rsidRDefault="0042150B" w:rsidP="00EA5C5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Орлова Г.В.</w:t>
            </w:r>
          </w:p>
        </w:tc>
        <w:tc>
          <w:tcPr>
            <w:tcW w:w="7229" w:type="dxa"/>
            <w:shd w:val="clear" w:color="000000" w:fill="FFFFFF"/>
          </w:tcPr>
          <w:p w:rsidR="0042150B" w:rsidRPr="00D33764" w:rsidRDefault="0042150B" w:rsidP="004C704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D337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 xml:space="preserve">директор государственного казенного учреждения Саратовской области </w:t>
            </w:r>
            <w:r w:rsidRPr="00D337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Центр занятости населения    Питерского района (по согласованию);</w:t>
            </w:r>
          </w:p>
        </w:tc>
      </w:tr>
      <w:tr w:rsidR="0042150B" w:rsidRPr="00345993" w:rsidTr="00B050D0">
        <w:trPr>
          <w:trHeight w:val="1"/>
        </w:trPr>
        <w:tc>
          <w:tcPr>
            <w:tcW w:w="2552" w:type="dxa"/>
            <w:shd w:val="clear" w:color="000000" w:fill="FFFFFF"/>
          </w:tcPr>
          <w:p w:rsidR="0042150B" w:rsidRPr="00D33764" w:rsidRDefault="0042150B" w:rsidP="00EA5C5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Скорочкина В.В.</w:t>
            </w:r>
          </w:p>
        </w:tc>
        <w:tc>
          <w:tcPr>
            <w:tcW w:w="7229" w:type="dxa"/>
            <w:shd w:val="clear" w:color="000000" w:fill="FFFFFF"/>
          </w:tcPr>
          <w:p w:rsidR="0042150B" w:rsidRPr="00D33764" w:rsidRDefault="0042150B" w:rsidP="004C704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D337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 xml:space="preserve">начальник государственного учреждения </w:t>
            </w:r>
            <w:r w:rsidRPr="00D337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Управление Пенсионного фонда Российской Федерации в Питерском районе Саратовской области (по согласованию);</w:t>
            </w:r>
          </w:p>
        </w:tc>
      </w:tr>
      <w:tr w:rsidR="0042150B" w:rsidRPr="00345993" w:rsidTr="00B050D0">
        <w:trPr>
          <w:trHeight w:val="1"/>
        </w:trPr>
        <w:tc>
          <w:tcPr>
            <w:tcW w:w="2552" w:type="dxa"/>
            <w:shd w:val="clear" w:color="000000" w:fill="FFFFFF"/>
          </w:tcPr>
          <w:p w:rsidR="0042150B" w:rsidRPr="00D33764" w:rsidRDefault="0042150B" w:rsidP="00EA5C5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Федорова С.В.</w:t>
            </w:r>
          </w:p>
        </w:tc>
        <w:tc>
          <w:tcPr>
            <w:tcW w:w="7229" w:type="dxa"/>
            <w:shd w:val="clear" w:color="000000" w:fill="FFFFFF"/>
          </w:tcPr>
          <w:p w:rsidR="0042150B" w:rsidRPr="00D33764" w:rsidRDefault="0042150B" w:rsidP="004C704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D337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специалист-эксперт отдела работы с налогоплательщиками Межрайонной ИФНС России №9 по Саратовской области (по согласованию);</w:t>
            </w:r>
          </w:p>
        </w:tc>
      </w:tr>
      <w:tr w:rsidR="0042150B" w:rsidRPr="00345993" w:rsidTr="00B050D0">
        <w:trPr>
          <w:trHeight w:val="1"/>
        </w:trPr>
        <w:tc>
          <w:tcPr>
            <w:tcW w:w="2552" w:type="dxa"/>
            <w:shd w:val="clear" w:color="000000" w:fill="FFFFFF"/>
          </w:tcPr>
          <w:p w:rsidR="0042150B" w:rsidRPr="00D33764" w:rsidRDefault="0042150B" w:rsidP="00EA5C5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Шарапова М.Н.</w:t>
            </w:r>
          </w:p>
        </w:tc>
        <w:tc>
          <w:tcPr>
            <w:tcW w:w="7229" w:type="dxa"/>
            <w:shd w:val="clear" w:color="000000" w:fill="FFFFFF"/>
          </w:tcPr>
          <w:p w:rsidR="0042150B" w:rsidRPr="00D33764" w:rsidRDefault="0042150B" w:rsidP="003F50B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D337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руководитель группы персонифицированного учета и взаимодействия со страхователями и застрахованными лицами управления Пенсионного фонда Российской Федерации в Питерском районе (по согласованию)</w:t>
            </w:r>
            <w:r w:rsidR="003F50B9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</w:tc>
      </w:tr>
      <w:tr w:rsidR="00CB79D5" w:rsidRPr="00345993" w:rsidTr="00B050D0">
        <w:trPr>
          <w:trHeight w:val="1"/>
        </w:trPr>
        <w:tc>
          <w:tcPr>
            <w:tcW w:w="2552" w:type="dxa"/>
            <w:shd w:val="clear" w:color="000000" w:fill="FFFFFF"/>
          </w:tcPr>
          <w:p w:rsidR="00CB79D5" w:rsidRPr="00D33764" w:rsidRDefault="00AD3DE7" w:rsidP="00EA5C5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Галкин Е.А.</w:t>
            </w:r>
          </w:p>
        </w:tc>
        <w:tc>
          <w:tcPr>
            <w:tcW w:w="7229" w:type="dxa"/>
            <w:shd w:val="clear" w:color="000000" w:fill="FFFFFF"/>
          </w:tcPr>
          <w:p w:rsidR="00CB79D5" w:rsidRPr="00D33764" w:rsidRDefault="00AD3DE7" w:rsidP="004C704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7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50518" w:rsidRPr="00D33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1AD" w:rsidRPr="00D33764">
              <w:rPr>
                <w:rFonts w:ascii="Times New Roman" w:hAnsi="Times New Roman" w:cs="Times New Roman"/>
                <w:sz w:val="28"/>
                <w:szCs w:val="28"/>
              </w:rPr>
              <w:t>младший</w:t>
            </w:r>
            <w:r w:rsidRPr="00D33764">
              <w:rPr>
                <w:rFonts w:ascii="Times New Roman" w:hAnsi="Times New Roman" w:cs="Times New Roman"/>
                <w:sz w:val="28"/>
                <w:szCs w:val="28"/>
              </w:rPr>
              <w:t xml:space="preserve"> лейтена</w:t>
            </w:r>
            <w:r w:rsidR="00150518" w:rsidRPr="00D3376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33764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150518" w:rsidRPr="00D33764">
              <w:rPr>
                <w:rFonts w:ascii="Times New Roman" w:hAnsi="Times New Roman" w:cs="Times New Roman"/>
                <w:sz w:val="28"/>
                <w:szCs w:val="28"/>
              </w:rPr>
              <w:t>полиции, оперуполномоченный группы по экономическим преступлениям  МО МВД России «Новоузенский»</w:t>
            </w:r>
            <w:r w:rsidR="003F50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D3DE7" w:rsidRPr="00345993" w:rsidTr="00B050D0">
        <w:trPr>
          <w:trHeight w:val="1"/>
        </w:trPr>
        <w:tc>
          <w:tcPr>
            <w:tcW w:w="2552" w:type="dxa"/>
            <w:shd w:val="clear" w:color="000000" w:fill="FFFFFF"/>
          </w:tcPr>
          <w:p w:rsidR="00AD3DE7" w:rsidRPr="00D33764" w:rsidRDefault="00547A3B" w:rsidP="00EA5C5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Савенко С.В.</w:t>
            </w:r>
          </w:p>
        </w:tc>
        <w:tc>
          <w:tcPr>
            <w:tcW w:w="7229" w:type="dxa"/>
            <w:shd w:val="clear" w:color="000000" w:fill="FFFFFF"/>
          </w:tcPr>
          <w:p w:rsidR="00AD3DE7" w:rsidRPr="00D33764" w:rsidRDefault="00BC31AD" w:rsidP="003F50B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7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A3B" w:rsidRPr="00D33764">
              <w:rPr>
                <w:rFonts w:ascii="Times New Roman" w:hAnsi="Times New Roman" w:cs="Times New Roman"/>
                <w:sz w:val="28"/>
                <w:szCs w:val="28"/>
              </w:rPr>
              <w:t>и.о.</w:t>
            </w:r>
            <w:r w:rsidR="003F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A3B" w:rsidRPr="00D33764">
              <w:rPr>
                <w:rFonts w:ascii="Times New Roman" w:hAnsi="Times New Roman" w:cs="Times New Roman"/>
                <w:sz w:val="28"/>
                <w:szCs w:val="28"/>
              </w:rPr>
              <w:t>главы администрации</w:t>
            </w:r>
            <w:r w:rsidRPr="00D33764">
              <w:rPr>
                <w:rFonts w:ascii="Times New Roman" w:hAnsi="Times New Roman" w:cs="Times New Roman"/>
                <w:sz w:val="28"/>
                <w:szCs w:val="28"/>
              </w:rPr>
              <w:t xml:space="preserve"> Алексашкинского муниципального образования</w:t>
            </w:r>
            <w:r w:rsidR="00AD3DE7" w:rsidRPr="00D33764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муниципального </w:t>
            </w:r>
            <w:r w:rsidR="003F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3DE7" w:rsidRPr="00D3376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3F50B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D3DE7" w:rsidRPr="00D3376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3F50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D3DE7" w:rsidRPr="00345993" w:rsidTr="00B050D0">
        <w:trPr>
          <w:trHeight w:val="1"/>
        </w:trPr>
        <w:tc>
          <w:tcPr>
            <w:tcW w:w="2552" w:type="dxa"/>
            <w:shd w:val="clear" w:color="000000" w:fill="FFFFFF"/>
          </w:tcPr>
          <w:p w:rsidR="00AD3DE7" w:rsidRPr="00D33764" w:rsidRDefault="00AD3DE7" w:rsidP="00EA5C5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Машенцев В.В.</w:t>
            </w:r>
          </w:p>
        </w:tc>
        <w:tc>
          <w:tcPr>
            <w:tcW w:w="7229" w:type="dxa"/>
            <w:shd w:val="clear" w:color="000000" w:fill="FFFFFF"/>
          </w:tcPr>
          <w:p w:rsidR="00AD3DE7" w:rsidRPr="00D33764" w:rsidRDefault="00AD3DE7" w:rsidP="004C704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764">
              <w:rPr>
                <w:rFonts w:ascii="Times New Roman" w:hAnsi="Times New Roman" w:cs="Times New Roman"/>
                <w:sz w:val="28"/>
                <w:szCs w:val="28"/>
              </w:rPr>
              <w:t xml:space="preserve">- глава Мироновского </w:t>
            </w:r>
            <w:r w:rsidR="00BC31AD" w:rsidRPr="00D3376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D33764">
              <w:rPr>
                <w:rFonts w:ascii="Times New Roman" w:hAnsi="Times New Roman" w:cs="Times New Roman"/>
                <w:sz w:val="28"/>
                <w:szCs w:val="28"/>
              </w:rPr>
              <w:t>Питерского муниципального района</w:t>
            </w:r>
            <w:r w:rsidR="003F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76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3F50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D3DE7" w:rsidRPr="00345993" w:rsidTr="00B050D0">
        <w:trPr>
          <w:trHeight w:val="1"/>
        </w:trPr>
        <w:tc>
          <w:tcPr>
            <w:tcW w:w="2552" w:type="dxa"/>
            <w:shd w:val="clear" w:color="000000" w:fill="FFFFFF"/>
          </w:tcPr>
          <w:p w:rsidR="00AD3DE7" w:rsidRPr="00D33764" w:rsidRDefault="00AD3DE7" w:rsidP="00EA5C5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Сажина О.Н.</w:t>
            </w:r>
          </w:p>
        </w:tc>
        <w:tc>
          <w:tcPr>
            <w:tcW w:w="7229" w:type="dxa"/>
            <w:shd w:val="clear" w:color="000000" w:fill="FFFFFF"/>
          </w:tcPr>
          <w:p w:rsidR="00AD3DE7" w:rsidRPr="00D33764" w:rsidRDefault="00AD3DE7" w:rsidP="004C704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764">
              <w:rPr>
                <w:rFonts w:ascii="Times New Roman" w:hAnsi="Times New Roman" w:cs="Times New Roman"/>
                <w:sz w:val="28"/>
                <w:szCs w:val="28"/>
              </w:rPr>
              <w:t>- и.о.</w:t>
            </w:r>
            <w:r w:rsidR="003F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764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="003F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764">
              <w:rPr>
                <w:rFonts w:ascii="Times New Roman" w:hAnsi="Times New Roman" w:cs="Times New Roman"/>
                <w:sz w:val="28"/>
                <w:szCs w:val="28"/>
              </w:rPr>
              <w:t xml:space="preserve">Агафоновского </w:t>
            </w:r>
            <w:r w:rsidR="00BC31AD" w:rsidRPr="00D3376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D33764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муниципального района</w:t>
            </w:r>
            <w:r w:rsidR="003F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76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3F50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D3DE7" w:rsidRPr="00345993" w:rsidTr="00B050D0">
        <w:trPr>
          <w:trHeight w:val="1"/>
        </w:trPr>
        <w:tc>
          <w:tcPr>
            <w:tcW w:w="2552" w:type="dxa"/>
            <w:shd w:val="clear" w:color="000000" w:fill="FFFFFF"/>
          </w:tcPr>
          <w:p w:rsidR="00AD3DE7" w:rsidRPr="00D33764" w:rsidRDefault="00AD3DE7" w:rsidP="00EA5C5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Каримов С.С.</w:t>
            </w:r>
          </w:p>
        </w:tc>
        <w:tc>
          <w:tcPr>
            <w:tcW w:w="7229" w:type="dxa"/>
            <w:shd w:val="clear" w:color="000000" w:fill="FFFFFF"/>
          </w:tcPr>
          <w:p w:rsidR="00AD3DE7" w:rsidRPr="00D33764" w:rsidRDefault="00AD3DE7" w:rsidP="004C704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764">
              <w:rPr>
                <w:rFonts w:ascii="Times New Roman" w:hAnsi="Times New Roman" w:cs="Times New Roman"/>
                <w:sz w:val="28"/>
                <w:szCs w:val="28"/>
              </w:rPr>
              <w:t xml:space="preserve">- глава Нивского </w:t>
            </w:r>
            <w:r w:rsidR="00BC31AD" w:rsidRPr="00D3376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D33764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муниципального района</w:t>
            </w:r>
            <w:r w:rsidR="003F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7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76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4C70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D3DE7" w:rsidRPr="00345993" w:rsidTr="00B050D0">
        <w:trPr>
          <w:trHeight w:val="1"/>
        </w:trPr>
        <w:tc>
          <w:tcPr>
            <w:tcW w:w="2552" w:type="dxa"/>
            <w:shd w:val="clear" w:color="000000" w:fill="FFFFFF"/>
          </w:tcPr>
          <w:p w:rsidR="00AD3DE7" w:rsidRPr="00D33764" w:rsidRDefault="00AD3DE7" w:rsidP="00EA5C5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Дмитриева Н.В.</w:t>
            </w:r>
          </w:p>
        </w:tc>
        <w:tc>
          <w:tcPr>
            <w:tcW w:w="7229" w:type="dxa"/>
            <w:shd w:val="clear" w:color="000000" w:fill="FFFFFF"/>
          </w:tcPr>
          <w:p w:rsidR="00AD3DE7" w:rsidRPr="00D33764" w:rsidRDefault="00AD3DE7" w:rsidP="004C704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764">
              <w:rPr>
                <w:rFonts w:ascii="Times New Roman" w:hAnsi="Times New Roman" w:cs="Times New Roman"/>
                <w:sz w:val="28"/>
                <w:szCs w:val="28"/>
              </w:rPr>
              <w:t xml:space="preserve">- глава Малоузенского </w:t>
            </w:r>
            <w:r w:rsidR="00BC31AD" w:rsidRPr="00D3376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D33764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муниципального района (по</w:t>
            </w:r>
            <w:r w:rsidR="004C7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764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  <w:r w:rsidR="003F50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D3DE7" w:rsidRPr="00345993" w:rsidTr="00B050D0">
        <w:trPr>
          <w:trHeight w:val="1"/>
        </w:trPr>
        <w:tc>
          <w:tcPr>
            <w:tcW w:w="2552" w:type="dxa"/>
            <w:shd w:val="clear" w:color="000000" w:fill="FFFFFF"/>
          </w:tcPr>
          <w:p w:rsidR="00AD3DE7" w:rsidRPr="00D33764" w:rsidRDefault="00AD3DE7" w:rsidP="00EA5C5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Захарова Н.С.</w:t>
            </w:r>
          </w:p>
        </w:tc>
        <w:tc>
          <w:tcPr>
            <w:tcW w:w="7229" w:type="dxa"/>
            <w:shd w:val="clear" w:color="000000" w:fill="FFFFFF"/>
          </w:tcPr>
          <w:p w:rsidR="00AD3DE7" w:rsidRPr="00D33764" w:rsidRDefault="00BC31AD" w:rsidP="004C704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764"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Орошаем</w:t>
            </w:r>
            <w:r w:rsidR="00AD3DE7" w:rsidRPr="00D33764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D3376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AD3DE7" w:rsidRPr="00D33764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муниципального района</w:t>
            </w:r>
            <w:r w:rsidR="003F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3DE7" w:rsidRPr="00D3376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3F50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D3DE7" w:rsidRPr="00345993" w:rsidTr="00B050D0">
        <w:trPr>
          <w:trHeight w:val="1"/>
        </w:trPr>
        <w:tc>
          <w:tcPr>
            <w:tcW w:w="2552" w:type="dxa"/>
            <w:shd w:val="clear" w:color="000000" w:fill="FFFFFF"/>
          </w:tcPr>
          <w:p w:rsidR="00AD3DE7" w:rsidRPr="00D33764" w:rsidRDefault="00AD3DE7" w:rsidP="00EA5C5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3764">
              <w:rPr>
                <w:rFonts w:ascii="Times New Roman CYR" w:hAnsi="Times New Roman CYR" w:cs="Times New Roman CYR"/>
                <w:sz w:val="28"/>
                <w:szCs w:val="28"/>
              </w:rPr>
              <w:t>Ксенофонтов В.В.</w:t>
            </w:r>
          </w:p>
        </w:tc>
        <w:tc>
          <w:tcPr>
            <w:tcW w:w="7229" w:type="dxa"/>
            <w:shd w:val="clear" w:color="000000" w:fill="FFFFFF"/>
          </w:tcPr>
          <w:p w:rsidR="00AD3DE7" w:rsidRPr="00D33764" w:rsidRDefault="00AD3DE7" w:rsidP="003F50B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764">
              <w:rPr>
                <w:rFonts w:ascii="Times New Roman" w:hAnsi="Times New Roman" w:cs="Times New Roman"/>
                <w:sz w:val="28"/>
                <w:szCs w:val="28"/>
              </w:rPr>
              <w:t xml:space="preserve">- глава администрации Новотульского </w:t>
            </w:r>
            <w:r w:rsidR="00BC31AD" w:rsidRPr="00D3376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D33764">
              <w:rPr>
                <w:rFonts w:ascii="Times New Roman" w:hAnsi="Times New Roman" w:cs="Times New Roman"/>
                <w:sz w:val="28"/>
                <w:szCs w:val="28"/>
              </w:rPr>
              <w:t xml:space="preserve"> Питерского муниципального района (по согласованию)</w:t>
            </w:r>
            <w:r w:rsidR="008B73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050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87538" w:rsidRPr="008B73D6" w:rsidRDefault="00187538" w:rsidP="0018753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87538" w:rsidRPr="008B73D6" w:rsidRDefault="00187538" w:rsidP="0018753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87538" w:rsidRPr="00EA5C5F" w:rsidRDefault="00187538" w:rsidP="0018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A5C5F">
        <w:rPr>
          <w:rFonts w:ascii="Times New Roman CYR" w:hAnsi="Times New Roman CYR" w:cs="Times New Roman CYR"/>
          <w:sz w:val="28"/>
          <w:szCs w:val="28"/>
        </w:rPr>
        <w:t xml:space="preserve">ВЕРНО: </w:t>
      </w:r>
      <w:r w:rsidR="0009448F" w:rsidRPr="00EA5C5F">
        <w:rPr>
          <w:rFonts w:ascii="Times New Roman CYR" w:hAnsi="Times New Roman CYR" w:cs="Times New Roman CYR"/>
          <w:sz w:val="28"/>
          <w:szCs w:val="28"/>
        </w:rPr>
        <w:t>руководитель аппарата</w:t>
      </w:r>
      <w:r w:rsidRPr="00EA5C5F">
        <w:rPr>
          <w:rFonts w:ascii="Times New Roman CYR" w:hAnsi="Times New Roman CYR" w:cs="Times New Roman CYR"/>
          <w:sz w:val="28"/>
          <w:szCs w:val="28"/>
        </w:rPr>
        <w:t xml:space="preserve"> администрации </w:t>
      </w:r>
    </w:p>
    <w:p w:rsidR="00114099" w:rsidRDefault="00EA5C5F" w:rsidP="00EA5C5F">
      <w:pPr>
        <w:autoSpaceDE w:val="0"/>
        <w:autoSpaceDN w:val="0"/>
        <w:adjustRightInd w:val="0"/>
        <w:spacing w:after="0" w:line="240" w:lineRule="auto"/>
        <w:ind w:right="-142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="00187538" w:rsidRPr="00EA5C5F"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   </w:t>
      </w:r>
      <w:r w:rsidR="0009448F" w:rsidRPr="00EA5C5F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187538" w:rsidRPr="00EA5C5F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09448F" w:rsidRPr="00EA5C5F">
        <w:rPr>
          <w:rFonts w:ascii="Times New Roman CYR" w:hAnsi="Times New Roman CYR" w:cs="Times New Roman CYR"/>
          <w:sz w:val="28"/>
          <w:szCs w:val="28"/>
        </w:rPr>
        <w:t>И.А.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9448F" w:rsidRPr="00EA5C5F">
        <w:rPr>
          <w:rFonts w:ascii="Times New Roman CYR" w:hAnsi="Times New Roman CYR" w:cs="Times New Roman CYR"/>
          <w:sz w:val="28"/>
          <w:szCs w:val="28"/>
        </w:rPr>
        <w:t>Серяпина</w:t>
      </w:r>
    </w:p>
    <w:p w:rsidR="00114099" w:rsidRDefault="00114099"/>
    <w:p w:rsidR="00114099" w:rsidRDefault="00114099"/>
    <w:p w:rsidR="00114099" w:rsidRDefault="00114099"/>
    <w:p w:rsidR="00114099" w:rsidRDefault="00114099"/>
    <w:p w:rsidR="00114099" w:rsidRDefault="00114099"/>
    <w:sectPr w:rsidR="00114099" w:rsidSect="00EA5C5F">
      <w:footerReference w:type="default" r:id="rId9"/>
      <w:pgSz w:w="11906" w:h="16838" w:code="9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92F" w:rsidRDefault="0077592F" w:rsidP="00EA5C5F">
      <w:pPr>
        <w:spacing w:after="0" w:line="240" w:lineRule="auto"/>
      </w:pPr>
      <w:r>
        <w:separator/>
      </w:r>
    </w:p>
  </w:endnote>
  <w:endnote w:type="continuationSeparator" w:id="1">
    <w:p w:rsidR="0077592F" w:rsidRDefault="0077592F" w:rsidP="00EA5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3562675"/>
      <w:docPartObj>
        <w:docPartGallery w:val="Page Numbers (Bottom of Page)"/>
        <w:docPartUnique/>
      </w:docPartObj>
    </w:sdtPr>
    <w:sdtContent>
      <w:p w:rsidR="00EA5C5F" w:rsidRDefault="00EE4B46">
        <w:pPr>
          <w:pStyle w:val="a9"/>
          <w:jc w:val="right"/>
        </w:pPr>
        <w:fldSimple w:instr=" PAGE   \* MERGEFORMAT ">
          <w:r w:rsidR="008B73D6">
            <w:rPr>
              <w:noProof/>
            </w:rPr>
            <w:t>3</w:t>
          </w:r>
        </w:fldSimple>
      </w:p>
    </w:sdtContent>
  </w:sdt>
  <w:p w:rsidR="00EA5C5F" w:rsidRDefault="00EA5C5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92F" w:rsidRDefault="0077592F" w:rsidP="00EA5C5F">
      <w:pPr>
        <w:spacing w:after="0" w:line="240" w:lineRule="auto"/>
      </w:pPr>
      <w:r>
        <w:separator/>
      </w:r>
    </w:p>
  </w:footnote>
  <w:footnote w:type="continuationSeparator" w:id="1">
    <w:p w:rsidR="0077592F" w:rsidRDefault="0077592F" w:rsidP="00EA5C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7538"/>
    <w:rsid w:val="00011A27"/>
    <w:rsid w:val="000155FA"/>
    <w:rsid w:val="00034EDC"/>
    <w:rsid w:val="000527AD"/>
    <w:rsid w:val="00077BD7"/>
    <w:rsid w:val="000849B2"/>
    <w:rsid w:val="0009448F"/>
    <w:rsid w:val="000C2D8F"/>
    <w:rsid w:val="000E159D"/>
    <w:rsid w:val="000E704A"/>
    <w:rsid w:val="00114099"/>
    <w:rsid w:val="00150518"/>
    <w:rsid w:val="00187538"/>
    <w:rsid w:val="001D2917"/>
    <w:rsid w:val="001E2CCF"/>
    <w:rsid w:val="002B26DA"/>
    <w:rsid w:val="002C15F1"/>
    <w:rsid w:val="002E52C8"/>
    <w:rsid w:val="00380A6E"/>
    <w:rsid w:val="003C0E14"/>
    <w:rsid w:val="003E53C7"/>
    <w:rsid w:val="003F50B9"/>
    <w:rsid w:val="0042150B"/>
    <w:rsid w:val="0043232A"/>
    <w:rsid w:val="00453BAB"/>
    <w:rsid w:val="004700CF"/>
    <w:rsid w:val="00474965"/>
    <w:rsid w:val="004A67D6"/>
    <w:rsid w:val="004C5256"/>
    <w:rsid w:val="004C6ABC"/>
    <w:rsid w:val="004C704A"/>
    <w:rsid w:val="004E1FC2"/>
    <w:rsid w:val="005047A8"/>
    <w:rsid w:val="005207B7"/>
    <w:rsid w:val="00547A3B"/>
    <w:rsid w:val="005527A8"/>
    <w:rsid w:val="005714A4"/>
    <w:rsid w:val="005A1BBC"/>
    <w:rsid w:val="005D353B"/>
    <w:rsid w:val="005D4FEB"/>
    <w:rsid w:val="00652E90"/>
    <w:rsid w:val="00663416"/>
    <w:rsid w:val="006725AA"/>
    <w:rsid w:val="00694655"/>
    <w:rsid w:val="00757295"/>
    <w:rsid w:val="00761851"/>
    <w:rsid w:val="0077592F"/>
    <w:rsid w:val="007D1AC0"/>
    <w:rsid w:val="007E0BB4"/>
    <w:rsid w:val="0082605E"/>
    <w:rsid w:val="00846B7D"/>
    <w:rsid w:val="00852AF3"/>
    <w:rsid w:val="00855BAF"/>
    <w:rsid w:val="00886D86"/>
    <w:rsid w:val="008B73D6"/>
    <w:rsid w:val="008C188E"/>
    <w:rsid w:val="00913706"/>
    <w:rsid w:val="009360DE"/>
    <w:rsid w:val="009953F1"/>
    <w:rsid w:val="009C29EE"/>
    <w:rsid w:val="009C5335"/>
    <w:rsid w:val="00AB08AE"/>
    <w:rsid w:val="00AB0B5F"/>
    <w:rsid w:val="00AB7FBD"/>
    <w:rsid w:val="00AD3DE7"/>
    <w:rsid w:val="00B050D0"/>
    <w:rsid w:val="00B23C96"/>
    <w:rsid w:val="00B81FFD"/>
    <w:rsid w:val="00BC31AD"/>
    <w:rsid w:val="00BD27FB"/>
    <w:rsid w:val="00C42CA2"/>
    <w:rsid w:val="00C43619"/>
    <w:rsid w:val="00C64F3E"/>
    <w:rsid w:val="00C833D0"/>
    <w:rsid w:val="00CB79D5"/>
    <w:rsid w:val="00CD231F"/>
    <w:rsid w:val="00D01BC5"/>
    <w:rsid w:val="00D33764"/>
    <w:rsid w:val="00D45A24"/>
    <w:rsid w:val="00D65702"/>
    <w:rsid w:val="00D71A4A"/>
    <w:rsid w:val="00DA03E0"/>
    <w:rsid w:val="00DB28B8"/>
    <w:rsid w:val="00DB78C8"/>
    <w:rsid w:val="00E17E87"/>
    <w:rsid w:val="00E33FBA"/>
    <w:rsid w:val="00E514BD"/>
    <w:rsid w:val="00E91AE7"/>
    <w:rsid w:val="00EA5C5F"/>
    <w:rsid w:val="00EB2A57"/>
    <w:rsid w:val="00ED0980"/>
    <w:rsid w:val="00ED51FE"/>
    <w:rsid w:val="00EE4B46"/>
    <w:rsid w:val="00F10DE1"/>
    <w:rsid w:val="00F25CD8"/>
    <w:rsid w:val="00F3435E"/>
    <w:rsid w:val="00F72172"/>
    <w:rsid w:val="00F85167"/>
    <w:rsid w:val="00F950A7"/>
    <w:rsid w:val="00FD1BFC"/>
    <w:rsid w:val="00FE3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538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55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B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D51F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A5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5C5F"/>
  </w:style>
  <w:style w:type="paragraph" w:styleId="a9">
    <w:name w:val="footer"/>
    <w:basedOn w:val="a"/>
    <w:link w:val="aa"/>
    <w:uiPriority w:val="99"/>
    <w:unhideWhenUsed/>
    <w:rsid w:val="00EA5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5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erka.sarm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062C0-11A8-4EA9-9B43-5BBBCAA8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компьютер</cp:lastModifiedBy>
  <cp:revision>5</cp:revision>
  <cp:lastPrinted>2018-02-09T06:37:00Z</cp:lastPrinted>
  <dcterms:created xsi:type="dcterms:W3CDTF">2018-02-08T13:42:00Z</dcterms:created>
  <dcterms:modified xsi:type="dcterms:W3CDTF">2018-02-09T06:37:00Z</dcterms:modified>
</cp:coreProperties>
</file>