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484EA2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A1031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1031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58C3">
        <w:rPr>
          <w:rFonts w:ascii="Times New Roman CYR" w:hAnsi="Times New Roman CYR" w:cs="Times New Roman CYR"/>
          <w:sz w:val="28"/>
          <w:szCs w:val="28"/>
        </w:rPr>
        <w:t>2020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AA1031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61808" w:rsidRDefault="00B61808" w:rsidP="00B61808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F7A20" w:rsidRDefault="007F7A20" w:rsidP="007F7A20">
      <w:pPr>
        <w:spacing w:after="0" w:line="240" w:lineRule="auto"/>
        <w:ind w:right="467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дополнения в Перечень предприятий для отбывания наказания в виде исправительных работ, утвержденный постановлением администрации Питерского муниципального района от 11 июля 2012 года №269</w:t>
      </w:r>
    </w:p>
    <w:p w:rsidR="007F7A20" w:rsidRDefault="007F7A20" w:rsidP="007F7A20">
      <w:pPr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F7A20" w:rsidRDefault="007F7A20" w:rsidP="007F7A20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Уголовным кодексом Российской Федерации, рассмотрев обращение старшего инспектора Новоузенского межмуниципального филиала </w:t>
      </w:r>
      <w:r>
        <w:rPr>
          <w:rFonts w:ascii="Times New Roman" w:hAnsi="Times New Roman"/>
          <w:sz w:val="28"/>
          <w:szCs w:val="28"/>
        </w:rPr>
        <w:t xml:space="preserve">федерального казенного учреждения «Уголовно-исполнительная инспекция» Управления Федеральной службы исполнения наказаний России по Саратовской области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Сарсенева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А.А. от </w:t>
      </w:r>
      <w:r w:rsidR="00535021">
        <w:rPr>
          <w:rFonts w:ascii="Times New Roman CYR" w:hAnsi="Times New Roman CYR" w:cs="Times New Roman CYR"/>
          <w:sz w:val="28"/>
          <w:szCs w:val="28"/>
        </w:rPr>
        <w:t>7 февраля 2020 года №66/21/22.2-49</w:t>
      </w:r>
      <w:r>
        <w:rPr>
          <w:rFonts w:ascii="Times New Roman CYR" w:hAnsi="Times New Roman CYR" w:cs="Times New Roman CYR"/>
          <w:sz w:val="28"/>
          <w:szCs w:val="28"/>
        </w:rPr>
        <w:t xml:space="preserve">, ходатайство индивидуального предпринимателя </w:t>
      </w:r>
      <w:r w:rsidR="00535021">
        <w:rPr>
          <w:rFonts w:ascii="Times New Roman CYR" w:hAnsi="Times New Roman CYR" w:cs="Times New Roman CYR"/>
          <w:sz w:val="28"/>
          <w:szCs w:val="28"/>
        </w:rPr>
        <w:t>главы КФХ «</w:t>
      </w:r>
      <w:proofErr w:type="spellStart"/>
      <w:r w:rsidR="00535021">
        <w:rPr>
          <w:rFonts w:ascii="Times New Roman CYR" w:hAnsi="Times New Roman CYR" w:cs="Times New Roman CYR"/>
          <w:sz w:val="28"/>
          <w:szCs w:val="28"/>
        </w:rPr>
        <w:t>Мухамедзанов</w:t>
      </w:r>
      <w:proofErr w:type="spellEnd"/>
      <w:r w:rsidR="00535021">
        <w:rPr>
          <w:rFonts w:ascii="Times New Roman CYR" w:hAnsi="Times New Roman CYR" w:cs="Times New Roman CYR"/>
          <w:sz w:val="28"/>
          <w:szCs w:val="28"/>
        </w:rPr>
        <w:t xml:space="preserve"> Ш.Р.» 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535021">
        <w:rPr>
          <w:rFonts w:ascii="Times New Roman CYR" w:hAnsi="Times New Roman CYR" w:cs="Times New Roman CYR"/>
          <w:sz w:val="28"/>
          <w:szCs w:val="28"/>
        </w:rPr>
        <w:t>7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2020 года, руководствуясь Уставом Питерского муниципального района Саратовской области, администрация муниципального района</w:t>
      </w:r>
    </w:p>
    <w:p w:rsidR="007F7A20" w:rsidRDefault="007F7A20" w:rsidP="007F7A20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7F7A20" w:rsidRPr="0023663F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Перечень предприятий для отбывания наказания в виде исправительных работ, утвержденный постановлением администрации Питерского муниципального района от 11 июля 2012 года №269 «Об</w:t>
      </w:r>
      <w:r>
        <w:rPr>
          <w:rFonts w:ascii="Times New Roman" w:eastAsia="Times New Roman" w:hAnsi="Times New Roman"/>
          <w:sz w:val="28"/>
          <w:szCs w:val="28"/>
        </w:rPr>
        <w:t xml:space="preserve"> утверждении перечня предприятий для отбывания наказания в виде исправительных</w:t>
      </w:r>
      <w:r>
        <w:rPr>
          <w:rFonts w:ascii="Times New Roman" w:hAnsi="Times New Roman"/>
          <w:sz w:val="28"/>
          <w:szCs w:val="28"/>
        </w:rPr>
        <w:t xml:space="preserve"> и обязательных</w:t>
      </w:r>
      <w:r>
        <w:rPr>
          <w:rFonts w:ascii="Times New Roman" w:eastAsia="Times New Roman" w:hAnsi="Times New Roman"/>
          <w:sz w:val="28"/>
          <w:szCs w:val="28"/>
        </w:rPr>
        <w:t xml:space="preserve"> работ»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 от 22 февраля 2013 года №89, от 22 октября 2013 года №476, от 24 октября 2013 года №485, от 14 ноября 2013 года №521, от 5 февраля 2014 года №33, от 24 апреля 2014 года №183, от 14 августа 2014 года №365, от 28 августа 2014 года №394, от 4 сентября 2014 года №413, от 24 октября 2014 года №566, от 9 августа 2016 года №309, от 3 ноября 2016 года №421, от 7 сентября 2017 года  №304, </w:t>
      </w:r>
      <w:r>
        <w:rPr>
          <w:rFonts w:ascii="Times New Roman CYR" w:hAnsi="Times New Roman CYR" w:cs="Times New Roman CYR"/>
          <w:sz w:val="28"/>
          <w:szCs w:val="28"/>
        </w:rPr>
        <w:t>от 20 июня 2018 года  №226, от 16 ноября 2018 года №438, от 12 ноября 2019 года №495,</w:t>
      </w:r>
      <w:r w:rsidRPr="0023663F">
        <w:rPr>
          <w:rFonts w:ascii="Times New Roman CYR" w:hAnsi="Times New Roman CYR" w:cs="Times New Roman CYR"/>
          <w:sz w:val="28"/>
          <w:szCs w:val="28"/>
        </w:rPr>
        <w:t xml:space="preserve"> от 21 января 2020 года №9</w:t>
      </w:r>
      <w:r w:rsidR="00535021">
        <w:rPr>
          <w:rFonts w:ascii="Times New Roman CYR" w:hAnsi="Times New Roman CYR" w:cs="Times New Roman CYR"/>
          <w:sz w:val="28"/>
          <w:szCs w:val="28"/>
        </w:rPr>
        <w:t>, от 10 февраля 2020 года, №29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следующее дополнение:</w:t>
      </w:r>
    </w:p>
    <w:p w:rsidR="007F7A20" w:rsidRDefault="007F7A20" w:rsidP="007F7A20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после слов «ИП «</w:t>
      </w:r>
      <w:r w:rsidR="00535021">
        <w:rPr>
          <w:rFonts w:ascii="Times New Roman CYR" w:hAnsi="Times New Roman CYR" w:cs="Times New Roman CYR"/>
          <w:sz w:val="28"/>
          <w:szCs w:val="28"/>
        </w:rPr>
        <w:t>Михайлов С.Ю</w:t>
      </w:r>
      <w:r>
        <w:rPr>
          <w:rFonts w:ascii="Times New Roman CYR" w:hAnsi="Times New Roman CYR" w:cs="Times New Roman CYR"/>
          <w:sz w:val="28"/>
          <w:szCs w:val="28"/>
        </w:rPr>
        <w:t xml:space="preserve">.» (по согласованию) дополнить словами «ИП </w:t>
      </w:r>
      <w:r w:rsidR="00B52D49">
        <w:rPr>
          <w:rFonts w:ascii="Times New Roman CYR" w:hAnsi="Times New Roman CYR" w:cs="Times New Roman CYR"/>
          <w:sz w:val="28"/>
          <w:szCs w:val="28"/>
        </w:rPr>
        <w:t xml:space="preserve">Глава КФХ </w:t>
      </w:r>
      <w:r w:rsidR="00B25DB9"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 w:rsidR="00B25DB9">
        <w:rPr>
          <w:rFonts w:ascii="Times New Roman CYR" w:hAnsi="Times New Roman CYR" w:cs="Times New Roman CYR"/>
          <w:sz w:val="28"/>
          <w:szCs w:val="28"/>
        </w:rPr>
        <w:t>Мухамедзанов</w:t>
      </w:r>
      <w:proofErr w:type="spellEnd"/>
      <w:r w:rsidR="00B25DB9">
        <w:rPr>
          <w:rFonts w:ascii="Times New Roman CYR" w:hAnsi="Times New Roman CYR" w:cs="Times New Roman CYR"/>
          <w:sz w:val="28"/>
          <w:szCs w:val="28"/>
        </w:rPr>
        <w:t xml:space="preserve"> Ш.Р.» </w:t>
      </w:r>
      <w:r>
        <w:rPr>
          <w:rFonts w:ascii="Times New Roman CYR" w:hAnsi="Times New Roman CYR" w:cs="Times New Roman CYR"/>
          <w:sz w:val="28"/>
          <w:szCs w:val="28"/>
        </w:rPr>
        <w:t xml:space="preserve"> (по согласованию)».</w:t>
      </w:r>
    </w:p>
    <w:p w:rsidR="007F7A20" w:rsidRDefault="007F7A20" w:rsidP="007F7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2. Опубликовать </w:t>
      </w:r>
      <w:r>
        <w:rPr>
          <w:rFonts w:ascii="Times New Roman" w:eastAsia="Times New Roman" w:hAnsi="Times New Roman"/>
          <w:sz w:val="28"/>
          <w:szCs w:val="28"/>
        </w:rPr>
        <w:t>настоящее постановление на официальном сайте администрации Питерского муниципального района в сети Интернет.</w:t>
      </w:r>
    </w:p>
    <w:p w:rsidR="007F7A20" w:rsidRDefault="007F7A20" w:rsidP="007F7A20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Настоящее постановление вступает в силу со дня его подписания и распространяется на правоотношения, возникшие с 9 января 2020 года.</w:t>
      </w:r>
    </w:p>
    <w:p w:rsidR="007F7A20" w:rsidRDefault="007F7A20" w:rsidP="007F7A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7F7A20" w:rsidRDefault="007F7A20" w:rsidP="007F7A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7A20" w:rsidRDefault="007F7A20" w:rsidP="007F7A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7A20" w:rsidRPr="007509F0" w:rsidRDefault="007F7A20" w:rsidP="007F7A20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B61808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9C" w:rsidRDefault="00685A9C" w:rsidP="00540B16">
      <w:pPr>
        <w:spacing w:after="0" w:line="240" w:lineRule="auto"/>
      </w:pPr>
      <w:r>
        <w:separator/>
      </w:r>
    </w:p>
  </w:endnote>
  <w:endnote w:type="continuationSeparator" w:id="0">
    <w:p w:rsidR="00685A9C" w:rsidRDefault="00685A9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40B16">
    <w:pPr>
      <w:pStyle w:val="a9"/>
      <w:jc w:val="right"/>
    </w:pP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9C" w:rsidRDefault="00685A9C" w:rsidP="00540B16">
      <w:pPr>
        <w:spacing w:after="0" w:line="240" w:lineRule="auto"/>
      </w:pPr>
      <w:r>
        <w:separator/>
      </w:r>
    </w:p>
  </w:footnote>
  <w:footnote w:type="continuationSeparator" w:id="0">
    <w:p w:rsidR="00685A9C" w:rsidRDefault="00685A9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D30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94661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53935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84EA2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35021"/>
    <w:rsid w:val="00540B16"/>
    <w:rsid w:val="00555DC4"/>
    <w:rsid w:val="00571904"/>
    <w:rsid w:val="00571D1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85A9C"/>
    <w:rsid w:val="00691225"/>
    <w:rsid w:val="006918E1"/>
    <w:rsid w:val="00693838"/>
    <w:rsid w:val="00693D27"/>
    <w:rsid w:val="00697166"/>
    <w:rsid w:val="00697323"/>
    <w:rsid w:val="006A0DC2"/>
    <w:rsid w:val="006A24A9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A20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60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30FD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68D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031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25DB9"/>
    <w:rsid w:val="00B31002"/>
    <w:rsid w:val="00B33D04"/>
    <w:rsid w:val="00B35C09"/>
    <w:rsid w:val="00B372D4"/>
    <w:rsid w:val="00B42240"/>
    <w:rsid w:val="00B45BC8"/>
    <w:rsid w:val="00B52D49"/>
    <w:rsid w:val="00B548CB"/>
    <w:rsid w:val="00B61808"/>
    <w:rsid w:val="00B665DB"/>
    <w:rsid w:val="00B70946"/>
    <w:rsid w:val="00B75BEF"/>
    <w:rsid w:val="00B77F55"/>
    <w:rsid w:val="00B83852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8C3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948F7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2020-03-04T05:23:00Z</cp:lastPrinted>
  <dcterms:created xsi:type="dcterms:W3CDTF">2020-02-26T14:14:00Z</dcterms:created>
  <dcterms:modified xsi:type="dcterms:W3CDTF">2020-03-04T05:23:00Z</dcterms:modified>
</cp:coreProperties>
</file>