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CD" w:rsidRPr="005E6F02" w:rsidRDefault="00BB25CD" w:rsidP="00BB25C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CD" w:rsidRPr="00F52563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BB25CD" w:rsidRPr="00F52563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BB25CD" w:rsidRPr="00F52563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BB25CD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25CD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BB25CD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25CD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 марта 2020 года №56-р</w:t>
      </w:r>
    </w:p>
    <w:p w:rsidR="00BB25CD" w:rsidRPr="0064180F" w:rsidRDefault="00BB25CD" w:rsidP="00BB2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4C81" w:rsidRDefault="00904C81" w:rsidP="00904C81">
      <w:pPr>
        <w:pStyle w:val="a3"/>
        <w:ind w:right="5192"/>
        <w:jc w:val="both"/>
        <w:rPr>
          <w:rFonts w:ascii="Times New Roman" w:hAnsi="Times New Roman" w:cs="Times New Roman"/>
          <w:sz w:val="28"/>
          <w:szCs w:val="28"/>
        </w:rPr>
      </w:pPr>
    </w:p>
    <w:p w:rsidR="00904C81" w:rsidRDefault="00904C81" w:rsidP="00904C81">
      <w:pPr>
        <w:pStyle w:val="a3"/>
        <w:ind w:right="5192"/>
        <w:jc w:val="both"/>
        <w:rPr>
          <w:rFonts w:ascii="Times New Roman" w:hAnsi="Times New Roman" w:cs="Times New Roman"/>
          <w:sz w:val="28"/>
          <w:szCs w:val="28"/>
        </w:rPr>
      </w:pPr>
    </w:p>
    <w:p w:rsidR="00193147" w:rsidRPr="00BB25CD" w:rsidRDefault="00193147" w:rsidP="00904C81">
      <w:pPr>
        <w:pStyle w:val="a3"/>
        <w:ind w:right="5192"/>
        <w:jc w:val="both"/>
        <w:rPr>
          <w:rFonts w:ascii="Times New Roman" w:hAnsi="Times New Roman" w:cs="Times New Roman"/>
          <w:sz w:val="28"/>
          <w:szCs w:val="28"/>
        </w:rPr>
      </w:pPr>
      <w:r w:rsidRPr="00BB25CD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 Питерского муниципально</w:t>
      </w:r>
      <w:r w:rsidR="00BB25CD">
        <w:rPr>
          <w:rFonts w:ascii="Times New Roman" w:hAnsi="Times New Roman" w:cs="Times New Roman"/>
          <w:sz w:val="28"/>
          <w:szCs w:val="28"/>
        </w:rPr>
        <w:t>го   района Саратовской области</w:t>
      </w:r>
    </w:p>
    <w:p w:rsidR="00193147" w:rsidRPr="00BB25CD" w:rsidRDefault="00193147" w:rsidP="00BB25C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93147" w:rsidRPr="001931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7A1490">
        <w:rPr>
          <w:rFonts w:ascii="Times New Roman" w:hAnsi="Times New Roman" w:cs="Times New Roman"/>
          <w:sz w:val="28"/>
          <w:szCs w:val="28"/>
        </w:rPr>
        <w:t>Ф</w:t>
      </w:r>
      <w:r w:rsidR="00193147" w:rsidRPr="00193147">
        <w:rPr>
          <w:rFonts w:ascii="Times New Roman" w:hAnsi="Times New Roman" w:cs="Times New Roman"/>
          <w:sz w:val="28"/>
          <w:szCs w:val="28"/>
        </w:rPr>
        <w:t>едерации от 30 декабря 2003 года № 794 «О единой государственной системе предупреждения и ликвидации чрезвычайных ситуаций»,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 марта 2020 года №5 «О дополнительных мерах по снижению рисков завоза и распространения новой коронавирусной инфекции (201</w:t>
      </w:r>
      <w:r w:rsidR="00193147" w:rsidRPr="00193147">
        <w:rPr>
          <w:rFonts w:ascii="Times New Roman" w:hAnsi="Times New Roman" w:cs="Times New Roman"/>
          <w:sz w:val="28"/>
          <w:szCs w:val="28"/>
          <w:lang w:eastAsia="en-US" w:bidi="en-US"/>
        </w:rPr>
        <w:t>9-</w:t>
      </w:r>
      <w:r w:rsidR="00193147" w:rsidRPr="00193147">
        <w:rPr>
          <w:rFonts w:ascii="Times New Roman" w:hAnsi="Times New Roman" w:cs="Times New Roman"/>
          <w:sz w:val="28"/>
          <w:szCs w:val="28"/>
          <w:lang w:val="en-US" w:eastAsia="en-US" w:bidi="en-US"/>
        </w:rPr>
        <w:t>nCo</w:t>
      </w:r>
      <w:r>
        <w:rPr>
          <w:rFonts w:ascii="Times New Roman" w:hAnsi="Times New Roman" w:cs="Times New Roman"/>
          <w:sz w:val="28"/>
          <w:szCs w:val="28"/>
        </w:rPr>
        <w:t>V)», Законом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Саратовской области «О защите населения и территорий Саратовской области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Губернатора Саратовской области от 17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93147" w:rsidRPr="00193147">
        <w:rPr>
          <w:rFonts w:ascii="Times New Roman" w:hAnsi="Times New Roman" w:cs="Times New Roman"/>
          <w:sz w:val="28"/>
          <w:szCs w:val="28"/>
        </w:rPr>
        <w:t>2020 года №200-р:</w:t>
      </w:r>
    </w:p>
    <w:p w:rsidR="00193147" w:rsidRPr="00904C81" w:rsidRDefault="00193147" w:rsidP="00904C81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04C81">
        <w:rPr>
          <w:rStyle w:val="FontStyle12"/>
          <w:sz w:val="28"/>
          <w:szCs w:val="28"/>
        </w:rPr>
        <w:t>1. Установить режим повышенной готовности для органов управления и   сил Питерской территориальной подсистемы единой государственной системы предупреждения и ликвидации чрезвычайных ситуаций с  27 марта 2020 года.</w:t>
      </w:r>
    </w:p>
    <w:p w:rsidR="00193147" w:rsidRPr="00904C81" w:rsidRDefault="00193147" w:rsidP="00904C81">
      <w:pPr>
        <w:pStyle w:val="a3"/>
        <w:ind w:firstLine="709"/>
        <w:jc w:val="both"/>
        <w:rPr>
          <w:rStyle w:val="FontStyle12"/>
          <w:sz w:val="28"/>
          <w:szCs w:val="28"/>
        </w:rPr>
      </w:pPr>
      <w:r w:rsidRPr="00904C81">
        <w:rPr>
          <w:rStyle w:val="FontStyle12"/>
          <w:sz w:val="28"/>
          <w:szCs w:val="28"/>
        </w:rPr>
        <w:t xml:space="preserve"> 2. Границы зоны действия режима повышенной готовности определить в пределах территории Питерского муниципального района Саратовской области.</w:t>
      </w:r>
    </w:p>
    <w:p w:rsidR="00193147" w:rsidRPr="00904C81" w:rsidRDefault="00193147" w:rsidP="00904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81">
        <w:rPr>
          <w:rFonts w:ascii="Times New Roman" w:hAnsi="Times New Roman" w:cs="Times New Roman"/>
          <w:sz w:val="28"/>
          <w:szCs w:val="28"/>
        </w:rPr>
        <w:t>3. Координацию мероприятий, проводимых органами управления и силами МО СТП РСЧС и ее звеньев, возложить на комиссию по предупреждению и ликвидации чрезвычайных ситуаций и обеспечению пожарной безопасности при администрации Питерского муниципального района.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23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 xml:space="preserve">4. </w:t>
      </w:r>
      <w:r w:rsidR="00904C81">
        <w:rPr>
          <w:rFonts w:ascii="Times New Roman" w:hAnsi="Times New Roman" w:cs="Times New Roman"/>
          <w:sz w:val="28"/>
          <w:szCs w:val="28"/>
        </w:rPr>
        <w:t>Отменить</w:t>
      </w:r>
      <w:r w:rsidRPr="00193147">
        <w:rPr>
          <w:rFonts w:ascii="Times New Roman" w:hAnsi="Times New Roman" w:cs="Times New Roman"/>
          <w:sz w:val="28"/>
          <w:szCs w:val="28"/>
        </w:rPr>
        <w:t xml:space="preserve"> массовых мероприятий, в том числе деловых, спортивных, культурных и развлекательных, по возможности, проводить их в видеоформате или без зрителей, допуская возможность проведения только чрезвычайно важных и неотложных мероприятий.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28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 xml:space="preserve">5. Рекомендовать гражданам Российской Федерации, проживающим и временно находящимся на территории Питерского муниципального района, </w:t>
      </w:r>
      <w:r w:rsidRPr="00193147">
        <w:rPr>
          <w:rFonts w:ascii="Times New Roman" w:hAnsi="Times New Roman" w:cs="Times New Roman"/>
          <w:sz w:val="28"/>
          <w:szCs w:val="28"/>
        </w:rPr>
        <w:lastRenderedPageBreak/>
        <w:t>воздержаться от поездок за пределы Российской Федерации, а также от посещения театрально-зрелищных, культурно-просветительских, зрелищно-развлекательных, спортивных и других массовых мероприятий.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6. Рекомендовать гражданам, посещавшим территории за пределами Российской Федерации, где зарегистрированы случаи новой коронавирусной инфекции, при появлении признаков инфекционного заболевания (повышенная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25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7. Рекомендовать общественным объединениям воздержаться от организации публичных мероприятий.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34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8. Рекомендовать работодателям, осуществляющим деятельность на территории Питерского муниципального района: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воздержаться от направления своих работников в служебные командировки на территории иностранных государств, от проведения мероприятий с участием иностранных граждан, а также от принятия участия в таких мероприятиях;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при поступлении запроса Управления Роспотребнадзора по Саратовской области незамедлительно представлять информацию обо всех контактах работника, заболевшего коронавирусной инфекцией, в связи с исполнением им трудовых функций;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при поступлении информации от Управления Роспотребнадзора по Саратовской области о заболевании работника коронавирусной инфекцией организовать проведение дезинфекции помещений, где находился указанный заболевший работник;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44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9.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перевозки автомобильным транспортом, регулярно проводить мероприятия по дезинфекции.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089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10.Рекомендовать предприятиям и организациям района: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воздержаться от направления работников в служебные командировки</w:t>
      </w:r>
    </w:p>
    <w:p w:rsidR="00193147" w:rsidRPr="00193147" w:rsidRDefault="00193147" w:rsidP="00193147">
      <w:pPr>
        <w:pStyle w:val="20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на территории иностранных государств;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обеспечить в пределах компетенции информирование населения о мерах по противодействию распространению в районе коронавирусной инфекции, в том числе о необходимости соблюдения требований и рекомендаций, указанных в настоящем распоряжении;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оказывать в пределах компетенции содействие гражданам в выполнении </w:t>
      </w:r>
      <w:r w:rsidR="00193147" w:rsidRPr="00193147">
        <w:rPr>
          <w:rFonts w:ascii="Times New Roman" w:hAnsi="Times New Roman" w:cs="Times New Roman"/>
          <w:sz w:val="28"/>
          <w:szCs w:val="28"/>
        </w:rPr>
        <w:lastRenderedPageBreak/>
        <w:t>требований и рекомендаций, указанных в настоящем распоряжении;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организовать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направленные на соблюдение работниками требований и рекомендаций, указанных в настоящем распоряжении.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182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11. Рекомендовать директору ГАУ СО «</w:t>
      </w:r>
      <w:r w:rsidR="00904C81">
        <w:rPr>
          <w:rFonts w:ascii="Times New Roman" w:hAnsi="Times New Roman" w:cs="Times New Roman"/>
          <w:sz w:val="28"/>
          <w:szCs w:val="28"/>
        </w:rPr>
        <w:t>КЦСОН</w:t>
      </w:r>
      <w:r w:rsidRPr="00193147">
        <w:rPr>
          <w:rFonts w:ascii="Times New Roman" w:hAnsi="Times New Roman" w:cs="Times New Roman"/>
          <w:sz w:val="28"/>
          <w:szCs w:val="28"/>
        </w:rPr>
        <w:t xml:space="preserve"> Питерского района» Смурной С.Б (по согласованию): усилить контроль за проведением в подведомственном учреждении санитарно-противоэпидемических (профилактических) мероприятий с населением, по предупреждению распространения новой коронавирусной инфекции, вызванной вирусом </w:t>
      </w:r>
      <w:r w:rsidRPr="00193147">
        <w:rPr>
          <w:rFonts w:ascii="Times New Roman" w:hAnsi="Times New Roman" w:cs="Times New Roman"/>
          <w:sz w:val="28"/>
          <w:szCs w:val="28"/>
          <w:lang w:eastAsia="en-US" w:bidi="en-US"/>
        </w:rPr>
        <w:t>2019-</w:t>
      </w:r>
      <w:r w:rsidRPr="00193147">
        <w:rPr>
          <w:rFonts w:ascii="Times New Roman" w:hAnsi="Times New Roman" w:cs="Times New Roman"/>
          <w:sz w:val="28"/>
          <w:szCs w:val="28"/>
          <w:lang w:val="en-US" w:eastAsia="en-US" w:bidi="en-US"/>
        </w:rPr>
        <w:t>nCoV</w:t>
      </w:r>
      <w:r w:rsidRPr="00193147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04C81" w:rsidRDefault="00193147" w:rsidP="00193147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12. Начальнику управлению образования</w:t>
      </w:r>
      <w:r w:rsidR="00904C81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Pr="00193147">
        <w:rPr>
          <w:rFonts w:ascii="Times New Roman" w:hAnsi="Times New Roman" w:cs="Times New Roman"/>
          <w:sz w:val="28"/>
          <w:szCs w:val="28"/>
        </w:rPr>
        <w:t xml:space="preserve"> Болтневой О.А.: </w:t>
      </w:r>
    </w:p>
    <w:p w:rsidR="00193147" w:rsidRPr="00193147" w:rsidRDefault="00904C81" w:rsidP="00193147">
      <w:pPr>
        <w:pStyle w:val="20"/>
        <w:shd w:val="clear" w:color="auto" w:fill="auto"/>
        <w:tabs>
          <w:tab w:val="left" w:pos="1177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организовать в учреждениях, осуществляющих образовательную деятельность: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осуществление мероприятий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на учебных местах;</w:t>
      </w:r>
    </w:p>
    <w:p w:rsidR="00193147" w:rsidRPr="00193147" w:rsidRDefault="00904C81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обеспечение ежедневной дезинфекции помещений указанных организаций.</w:t>
      </w:r>
    </w:p>
    <w:p w:rsidR="00D117DE" w:rsidRDefault="00193147" w:rsidP="00193147">
      <w:pPr>
        <w:pStyle w:val="20"/>
        <w:shd w:val="clear" w:color="auto" w:fill="auto"/>
        <w:spacing w:before="0"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</w:t>
      </w:r>
      <w:r w:rsidR="00D117DE">
        <w:rPr>
          <w:rFonts w:ascii="Times New Roman" w:hAnsi="Times New Roman" w:cs="Times New Roman"/>
          <w:sz w:val="28"/>
          <w:szCs w:val="28"/>
        </w:rPr>
        <w:t>3</w:t>
      </w:r>
      <w:r w:rsidRPr="00193147">
        <w:rPr>
          <w:rFonts w:ascii="Times New Roman" w:hAnsi="Times New Roman" w:cs="Times New Roman"/>
          <w:sz w:val="28"/>
          <w:szCs w:val="28"/>
        </w:rPr>
        <w:t xml:space="preserve">. Руководителю аппарата  администрации  Питерского муниципального района Брусенцевой Т.В.: 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организовать мониторинг районных пабликов и комментариев интернет-пользователей на предмет распространения недостоверной, способствующей распространению панических настроений информации, публикацию опровержений, размещение достоверных данных, официальной статистики, комментариев профильных органов и экспертов, обеспечить оперативное размещение официальной информации министерства здравоохранения области, Управления Роспотребнадзора по Саратовской области о ситуации с заболеванием коронавирусной инфекцией.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167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14. Главному врачу ГУЗ СО «Питерская РБ» Боженко А.А. (по согласованию):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обеспечить возможность оформления листков нетрудоспособности без посещения медицинских организаций для лиц, прибывших из неблагополучных территорий по новой коронавирусной инфекции;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организовать работу медицинских организаций с приоритетом оказания медицинской помощи на дому лихорад</w:t>
      </w:r>
      <w:r>
        <w:rPr>
          <w:rFonts w:ascii="Times New Roman" w:hAnsi="Times New Roman" w:cs="Times New Roman"/>
          <w:sz w:val="28"/>
          <w:szCs w:val="28"/>
        </w:rPr>
        <w:t>очны</w:t>
      </w:r>
      <w:r w:rsidR="00193147" w:rsidRPr="00193147">
        <w:rPr>
          <w:rFonts w:ascii="Times New Roman" w:hAnsi="Times New Roman" w:cs="Times New Roman"/>
          <w:sz w:val="28"/>
          <w:szCs w:val="28"/>
        </w:rPr>
        <w:t>м больным с респираторными симптомами, в первую очередь лицам старше 60 лет;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обеспечить готовность медицинских организаций, осуществляющих медицинскую помощь стационарно и амбулатор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о, оказывающих скорую медицинскую помощь, к приему и оперативному оказанию медицинской помощи больным с респираторными симптомами, внебольничными пневмониями, отбор биологического материала для исследования на новую коронавирусную инфекцию </w:t>
      </w:r>
      <w:r w:rsidR="00193147" w:rsidRPr="00193147">
        <w:rPr>
          <w:rFonts w:ascii="Times New Roman" w:hAnsi="Times New Roman" w:cs="Times New Roman"/>
          <w:sz w:val="28"/>
          <w:szCs w:val="28"/>
          <w:lang w:eastAsia="en-US" w:bidi="en-US"/>
        </w:rPr>
        <w:t>(2019-</w:t>
      </w:r>
      <w:r w:rsidR="00193147" w:rsidRPr="00193147">
        <w:rPr>
          <w:rFonts w:ascii="Times New Roman" w:hAnsi="Times New Roman" w:cs="Times New Roman"/>
          <w:sz w:val="28"/>
          <w:szCs w:val="28"/>
          <w:lang w:val="en-US" w:eastAsia="en-US" w:bidi="en-US"/>
        </w:rPr>
        <w:t>nCoV</w:t>
      </w:r>
      <w:r w:rsidR="00193147" w:rsidRPr="00193147">
        <w:rPr>
          <w:rFonts w:ascii="Times New Roman" w:hAnsi="Times New Roman" w:cs="Times New Roman"/>
          <w:sz w:val="28"/>
          <w:szCs w:val="28"/>
          <w:lang w:eastAsia="en-US" w:bidi="en-US"/>
        </w:rPr>
        <w:t>);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подготовить к развертыванию необходимое количество коек инфекционного профиля, в том числе в боксированных палатах, и реанимационных коек для возможного поступления больных с коронавирусной инфекцией;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создать необходимый запас медикаментов, средств индивидуальной защиты, дезинфекционных средств.</w:t>
      </w:r>
    </w:p>
    <w:p w:rsidR="00193147" w:rsidRPr="00193147" w:rsidRDefault="00D117DE" w:rsidP="00193147">
      <w:pPr>
        <w:pStyle w:val="20"/>
        <w:shd w:val="clear" w:color="auto" w:fill="auto"/>
        <w:tabs>
          <w:tab w:val="left" w:pos="1162"/>
        </w:tabs>
        <w:spacing w:before="0" w:after="0"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организовать регулярную подготовку и размещение в средствах массовой информации информационных материалов, отражающих ситуацию с распространением коронавирусной инфекции в районе, информировать о готовности медицинской организации к обследованию и лечению пациентов, а также публиковать рекомендации о мерах профилактики и алгоритме действий граждан в случае возникновения симптомов заболевания.</w:t>
      </w:r>
    </w:p>
    <w:p w:rsidR="00193147" w:rsidRPr="00193147" w:rsidRDefault="00193147" w:rsidP="00193147">
      <w:pPr>
        <w:pStyle w:val="20"/>
        <w:shd w:val="clear" w:color="auto" w:fill="auto"/>
        <w:tabs>
          <w:tab w:val="left" w:pos="1226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47">
        <w:rPr>
          <w:rFonts w:ascii="Times New Roman" w:hAnsi="Times New Roman" w:cs="Times New Roman"/>
          <w:sz w:val="28"/>
          <w:szCs w:val="28"/>
        </w:rPr>
        <w:t>15.</w:t>
      </w:r>
      <w:r w:rsidR="00D117DE">
        <w:rPr>
          <w:rFonts w:ascii="Times New Roman" w:hAnsi="Times New Roman" w:cs="Times New Roman"/>
          <w:sz w:val="28"/>
          <w:szCs w:val="28"/>
        </w:rPr>
        <w:t xml:space="preserve"> </w:t>
      </w:r>
      <w:r w:rsidRPr="00193147">
        <w:rPr>
          <w:rFonts w:ascii="Times New Roman" w:hAnsi="Times New Roman" w:cs="Times New Roman"/>
          <w:sz w:val="28"/>
          <w:szCs w:val="28"/>
        </w:rPr>
        <w:t>Руководителю аппарата  администрации  Питерского муниципального района Брусенцевой Т.В.: редакции районной газеты «Искра» Машенцеву В.В. (по согласованию):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147" w:rsidRPr="00193147">
        <w:rPr>
          <w:rFonts w:ascii="Times New Roman" w:hAnsi="Times New Roman" w:cs="Times New Roman"/>
          <w:sz w:val="28"/>
          <w:szCs w:val="28"/>
        </w:rPr>
        <w:t>обеспечить проведение разъяснительной работы среди населения муниципального района, по вопросам профилактики новой коронавирусной ин</w:t>
      </w:r>
      <w:r>
        <w:rPr>
          <w:rFonts w:ascii="Times New Roman" w:hAnsi="Times New Roman" w:cs="Times New Roman"/>
          <w:sz w:val="28"/>
          <w:szCs w:val="28"/>
        </w:rPr>
        <w:t>фекции, внебольничных пневмоний.</w:t>
      </w:r>
    </w:p>
    <w:p w:rsidR="00193147" w:rsidRPr="00193147" w:rsidRDefault="00D117DE" w:rsidP="00193147">
      <w:pPr>
        <w:pStyle w:val="20"/>
        <w:shd w:val="clear" w:color="auto" w:fill="auto"/>
        <w:spacing w:before="0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</w:t>
      </w:r>
      <w:r w:rsidR="00193147" w:rsidRPr="00193147">
        <w:rPr>
          <w:rFonts w:ascii="Times New Roman" w:hAnsi="Times New Roman" w:cs="Times New Roman"/>
          <w:sz w:val="28"/>
          <w:szCs w:val="28"/>
        </w:rPr>
        <w:t>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193147" w:rsidRPr="00193147">
        <w:rPr>
          <w:rFonts w:ascii="Times New Roman" w:hAnsi="Times New Roman" w:cs="Times New Roman"/>
          <w:sz w:val="28"/>
          <w:szCs w:val="28"/>
        </w:rPr>
        <w:t xml:space="preserve"> в районной газете «Искра», на официальном сайте администрации Питерского муниципального района и в информационно – 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D117DE">
        <w:t xml:space="preserve"> </w:t>
      </w:r>
      <w:hyperlink r:id="rId7" w:history="1">
        <w:r w:rsidRPr="00D117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117D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193147" w:rsidRPr="00193147" w:rsidRDefault="00193147" w:rsidP="00193147">
      <w:pPr>
        <w:pStyle w:val="1"/>
        <w:ind w:left="0" w:right="-2"/>
        <w:rPr>
          <w:szCs w:val="28"/>
        </w:rPr>
      </w:pPr>
      <w:r w:rsidRPr="00193147">
        <w:rPr>
          <w:szCs w:val="28"/>
        </w:rPr>
        <w:t>1</w:t>
      </w:r>
      <w:r w:rsidR="00D117DE">
        <w:rPr>
          <w:szCs w:val="28"/>
        </w:rPr>
        <w:t>7</w:t>
      </w:r>
      <w:r w:rsidRPr="00193147">
        <w:rPr>
          <w:szCs w:val="28"/>
        </w:rPr>
        <w:t>.</w:t>
      </w:r>
      <w:r w:rsidR="00D117DE">
        <w:rPr>
          <w:szCs w:val="28"/>
        </w:rPr>
        <w:t xml:space="preserve"> </w:t>
      </w:r>
      <w:r w:rsidRPr="00193147">
        <w:rPr>
          <w:szCs w:val="28"/>
        </w:rPr>
        <w:t xml:space="preserve">Контроль за </w:t>
      </w:r>
      <w:r w:rsidR="00D117DE">
        <w:rPr>
          <w:szCs w:val="28"/>
        </w:rPr>
        <w:t>ис</w:t>
      </w:r>
      <w:r w:rsidRPr="00193147">
        <w:rPr>
          <w:szCs w:val="28"/>
        </w:rPr>
        <w:t>полнением настоящего распоряжения оставляю за собой.</w:t>
      </w:r>
    </w:p>
    <w:p w:rsidR="00193147" w:rsidRPr="00193147" w:rsidRDefault="00193147" w:rsidP="00193147">
      <w:pPr>
        <w:pStyle w:val="1"/>
        <w:ind w:left="0"/>
        <w:rPr>
          <w:szCs w:val="28"/>
        </w:rPr>
      </w:pPr>
    </w:p>
    <w:p w:rsidR="00193147" w:rsidRDefault="00193147" w:rsidP="00193147">
      <w:pPr>
        <w:pStyle w:val="1"/>
        <w:ind w:left="0"/>
        <w:rPr>
          <w:szCs w:val="28"/>
        </w:rPr>
      </w:pPr>
    </w:p>
    <w:p w:rsidR="00D117DE" w:rsidRPr="00193147" w:rsidRDefault="00D117DE" w:rsidP="00193147">
      <w:pPr>
        <w:pStyle w:val="1"/>
        <w:ind w:left="0"/>
        <w:rPr>
          <w:szCs w:val="28"/>
        </w:rPr>
      </w:pPr>
    </w:p>
    <w:p w:rsidR="00193147" w:rsidRPr="00D117DE" w:rsidRDefault="00193147" w:rsidP="00D117DE">
      <w:pPr>
        <w:pStyle w:val="1"/>
        <w:ind w:left="0" w:firstLine="0"/>
        <w:rPr>
          <w:rStyle w:val="FontStyle12"/>
          <w:sz w:val="28"/>
          <w:szCs w:val="28"/>
        </w:rPr>
      </w:pPr>
      <w:r w:rsidRPr="00D117DE">
        <w:rPr>
          <w:szCs w:val="28"/>
        </w:rPr>
        <w:t>Глава</w:t>
      </w:r>
      <w:r w:rsidR="00D117DE" w:rsidRPr="00D117DE">
        <w:rPr>
          <w:szCs w:val="28"/>
        </w:rPr>
        <w:t xml:space="preserve"> </w:t>
      </w:r>
      <w:r w:rsidRPr="00D117DE">
        <w:rPr>
          <w:szCs w:val="28"/>
        </w:rPr>
        <w:t>муниципального района</w:t>
      </w:r>
      <w:r w:rsidRPr="00D117DE">
        <w:rPr>
          <w:szCs w:val="28"/>
        </w:rPr>
        <w:tab/>
        <w:t xml:space="preserve">                                                     </w:t>
      </w:r>
      <w:r w:rsidR="00D117DE">
        <w:rPr>
          <w:szCs w:val="28"/>
        </w:rPr>
        <w:t xml:space="preserve">     </w:t>
      </w:r>
      <w:r w:rsidRPr="00D117DE">
        <w:rPr>
          <w:szCs w:val="28"/>
        </w:rPr>
        <w:t>С.И. Егоров</w:t>
      </w:r>
    </w:p>
    <w:p w:rsidR="00193147" w:rsidRPr="00193147" w:rsidRDefault="00193147" w:rsidP="00193147">
      <w:pPr>
        <w:ind w:firstLine="851"/>
        <w:jc w:val="both"/>
        <w:rPr>
          <w:rStyle w:val="FontStyle12"/>
          <w:sz w:val="28"/>
          <w:szCs w:val="28"/>
        </w:rPr>
      </w:pPr>
    </w:p>
    <w:p w:rsidR="00193147" w:rsidRPr="00193147" w:rsidRDefault="00193147" w:rsidP="00193147">
      <w:pPr>
        <w:ind w:firstLine="851"/>
        <w:jc w:val="both"/>
        <w:rPr>
          <w:rStyle w:val="FontStyle12"/>
          <w:sz w:val="28"/>
          <w:szCs w:val="28"/>
        </w:rPr>
      </w:pPr>
    </w:p>
    <w:p w:rsidR="00843175" w:rsidRPr="00193147" w:rsidRDefault="00843175" w:rsidP="00044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43175" w:rsidRPr="00193147" w:rsidSect="007A1490">
      <w:footerReference w:type="default" r:id="rId8"/>
      <w:pgSz w:w="11906" w:h="16838"/>
      <w:pgMar w:top="992" w:right="70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64" w:rsidRDefault="00F86864" w:rsidP="007A1490">
      <w:pPr>
        <w:spacing w:after="0" w:line="240" w:lineRule="auto"/>
      </w:pPr>
      <w:r>
        <w:separator/>
      </w:r>
    </w:p>
  </w:endnote>
  <w:endnote w:type="continuationSeparator" w:id="0">
    <w:p w:rsidR="00F86864" w:rsidRDefault="00F86864" w:rsidP="007A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2472"/>
      <w:docPartObj>
        <w:docPartGallery w:val="Page Numbers (Bottom of Page)"/>
        <w:docPartUnique/>
      </w:docPartObj>
    </w:sdtPr>
    <w:sdtContent>
      <w:p w:rsidR="007A1490" w:rsidRDefault="007A1490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1490" w:rsidRDefault="007A14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64" w:rsidRDefault="00F86864" w:rsidP="007A1490">
      <w:pPr>
        <w:spacing w:after="0" w:line="240" w:lineRule="auto"/>
      </w:pPr>
      <w:r>
        <w:separator/>
      </w:r>
    </w:p>
  </w:footnote>
  <w:footnote w:type="continuationSeparator" w:id="0">
    <w:p w:rsidR="00F86864" w:rsidRDefault="00F86864" w:rsidP="007A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3175"/>
    <w:rsid w:val="00044B46"/>
    <w:rsid w:val="00182241"/>
    <w:rsid w:val="00193147"/>
    <w:rsid w:val="004B4CD9"/>
    <w:rsid w:val="004C3408"/>
    <w:rsid w:val="00562F12"/>
    <w:rsid w:val="005859E5"/>
    <w:rsid w:val="005D53B7"/>
    <w:rsid w:val="0076354D"/>
    <w:rsid w:val="007A1490"/>
    <w:rsid w:val="00843175"/>
    <w:rsid w:val="00904C81"/>
    <w:rsid w:val="009930AB"/>
    <w:rsid w:val="00B5747C"/>
    <w:rsid w:val="00BB25CD"/>
    <w:rsid w:val="00C47044"/>
    <w:rsid w:val="00CC240F"/>
    <w:rsid w:val="00D117DE"/>
    <w:rsid w:val="00D143EB"/>
    <w:rsid w:val="00F8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175"/>
    <w:pPr>
      <w:spacing w:after="0" w:line="240" w:lineRule="auto"/>
    </w:pPr>
  </w:style>
  <w:style w:type="character" w:customStyle="1" w:styleId="FontStyle12">
    <w:name w:val="Font Style12"/>
    <w:basedOn w:val="a0"/>
    <w:rsid w:val="00193147"/>
    <w:rPr>
      <w:rFonts w:ascii="Times New Roman" w:hAnsi="Times New Roman" w:cs="Times New Roman"/>
      <w:sz w:val="16"/>
      <w:szCs w:val="16"/>
    </w:rPr>
  </w:style>
  <w:style w:type="paragraph" w:customStyle="1" w:styleId="1">
    <w:name w:val="Цитата1"/>
    <w:basedOn w:val="a"/>
    <w:rsid w:val="00193147"/>
    <w:pPr>
      <w:suppressAutoHyphens/>
      <w:spacing w:after="0" w:line="240" w:lineRule="auto"/>
      <w:ind w:left="-720" w:right="-186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Основной текст (2)_"/>
    <w:link w:val="20"/>
    <w:rsid w:val="001931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147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</w:rPr>
  </w:style>
  <w:style w:type="paragraph" w:styleId="a4">
    <w:name w:val="header"/>
    <w:basedOn w:val="a"/>
    <w:link w:val="a5"/>
    <w:semiHidden/>
    <w:unhideWhenUsed/>
    <w:rsid w:val="00193147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19314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1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17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A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0;&#1090;&#1077;&#1088;&#1082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cp:lastPrinted>2020-03-27T11:59:00Z</cp:lastPrinted>
  <dcterms:created xsi:type="dcterms:W3CDTF">2020-03-27T11:44:00Z</dcterms:created>
  <dcterms:modified xsi:type="dcterms:W3CDTF">2020-03-27T11:59:00Z</dcterms:modified>
</cp:coreProperties>
</file>