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D7B6B">
        <w:rPr>
          <w:rFonts w:ascii="Times New Roman CYR" w:hAnsi="Times New Roman CYR" w:cs="Times New Roman CYR"/>
          <w:sz w:val="28"/>
          <w:szCs w:val="28"/>
        </w:rPr>
        <w:t>13 февраля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0CF0">
        <w:rPr>
          <w:rFonts w:ascii="Times New Roman CYR" w:hAnsi="Times New Roman CYR" w:cs="Times New Roman CYR"/>
          <w:sz w:val="28"/>
          <w:szCs w:val="28"/>
        </w:rPr>
        <w:t>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AD7B6B">
        <w:rPr>
          <w:rFonts w:ascii="Times New Roman CYR" w:hAnsi="Times New Roman CYR" w:cs="Times New Roman CYR"/>
          <w:sz w:val="28"/>
          <w:szCs w:val="28"/>
        </w:rPr>
        <w:t>57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702FD" w:rsidRDefault="00F702FD" w:rsidP="00736725">
      <w:pPr>
        <w:pStyle w:val="ac"/>
        <w:tabs>
          <w:tab w:val="left" w:pos="4820"/>
        </w:tabs>
        <w:ind w:right="5101"/>
        <w:jc w:val="both"/>
        <w:rPr>
          <w:rFonts w:ascii="Times New Roman" w:hAnsi="Times New Roman"/>
          <w:sz w:val="28"/>
          <w:szCs w:val="28"/>
        </w:rPr>
      </w:pPr>
    </w:p>
    <w:p w:rsidR="002D4E0E" w:rsidRDefault="002D4E0E" w:rsidP="00736725">
      <w:pPr>
        <w:pStyle w:val="ac"/>
        <w:tabs>
          <w:tab w:val="left" w:pos="4820"/>
        </w:tabs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AD7B6B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Питер</w:t>
      </w:r>
      <w:r w:rsidR="00AD7B6B">
        <w:rPr>
          <w:rFonts w:ascii="Times New Roman" w:hAnsi="Times New Roman"/>
          <w:sz w:val="28"/>
          <w:szCs w:val="28"/>
        </w:rPr>
        <w:t>ского муниципального района от 20 января 2021 года №5</w:t>
      </w:r>
    </w:p>
    <w:p w:rsidR="00F702FD" w:rsidRDefault="00F702FD" w:rsidP="00F7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02FD" w:rsidRDefault="002D4E0E" w:rsidP="00F70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AD7B6B">
        <w:rPr>
          <w:rFonts w:ascii="Times New Roman CYR" w:hAnsi="Times New Roman CYR" w:cs="Times New Roman CYR"/>
          <w:sz w:val="28"/>
          <w:szCs w:val="28"/>
        </w:rPr>
        <w:t>п. 1.2</w:t>
      </w:r>
      <w:r w:rsidR="0097558D">
        <w:rPr>
          <w:rFonts w:ascii="Times New Roman CYR" w:hAnsi="Times New Roman CYR" w:cs="Times New Roman CYR"/>
          <w:sz w:val="28"/>
          <w:szCs w:val="28"/>
        </w:rPr>
        <w:t xml:space="preserve"> раздела 1 Положения о межведомственной комиссии по стабилизации социального благополучия населения и профилактике проявлений асоциального и деструктивного поведения граждан Питерского муниципального района Саратовской области, утвержденного постановлени</w:t>
      </w:r>
      <w:r w:rsidR="0007211E">
        <w:rPr>
          <w:rFonts w:ascii="Times New Roman CYR" w:hAnsi="Times New Roman CYR" w:cs="Times New Roman CYR"/>
          <w:sz w:val="28"/>
          <w:szCs w:val="28"/>
        </w:rPr>
        <w:t>ем</w:t>
      </w:r>
      <w:r w:rsidR="0097558D">
        <w:rPr>
          <w:rFonts w:ascii="Times New Roman CYR" w:hAnsi="Times New Roman CYR" w:cs="Times New Roman CYR"/>
          <w:sz w:val="28"/>
          <w:szCs w:val="28"/>
        </w:rPr>
        <w:t xml:space="preserve"> администрации Питерского муниципального района от 20 января 2021 года №5 «Об утверждении положения и состава межведомственной комиссии по стабилизации социального благополучия</w:t>
      </w:r>
      <w:r w:rsidR="00F702FD">
        <w:rPr>
          <w:rFonts w:ascii="Times New Roman CYR" w:hAnsi="Times New Roman CYR" w:cs="Times New Roman CYR"/>
          <w:sz w:val="28"/>
          <w:szCs w:val="28"/>
        </w:rPr>
        <w:t xml:space="preserve"> населения и профилактике проявлений асоциального и деструктивного поведения граждан Питерского муниципального района Саратовской области», руководствуясь Уставом Питерского муниципального района, администрация муниципального района</w:t>
      </w:r>
    </w:p>
    <w:p w:rsidR="002D4E0E" w:rsidRDefault="002D4E0E" w:rsidP="002D4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D4E0E" w:rsidRPr="00E40437" w:rsidRDefault="002D4E0E" w:rsidP="002D4E0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</w:t>
      </w:r>
      <w:r w:rsidR="00F702FD">
        <w:rPr>
          <w:rFonts w:ascii="Times New Roman CYR" w:hAnsi="Times New Roman CYR" w:cs="Times New Roman CYR"/>
          <w:sz w:val="28"/>
          <w:szCs w:val="28"/>
        </w:rPr>
        <w:t xml:space="preserve"> постановление администрации Питерского муниципального района от 20 января 2021 года №5 «Об утверждении положения и состава межведомственной комиссии по стабилизации социального благополучия населения и профилактике проявлений асоциального и деструктивного поведения граждан Питерского муниципального района </w:t>
      </w:r>
      <w:r w:rsidR="0007211E">
        <w:rPr>
          <w:rFonts w:ascii="Times New Roman CYR" w:hAnsi="Times New Roman CYR" w:cs="Times New Roman CYR"/>
          <w:sz w:val="28"/>
          <w:szCs w:val="28"/>
        </w:rPr>
        <w:t xml:space="preserve">Саратовской области» изменения, </w:t>
      </w:r>
      <w:r w:rsidR="00F702FD">
        <w:rPr>
          <w:rFonts w:ascii="Times New Roman CYR" w:hAnsi="Times New Roman CYR" w:cs="Times New Roman CYR"/>
          <w:sz w:val="28"/>
          <w:szCs w:val="28"/>
        </w:rPr>
        <w:t xml:space="preserve">изложив приложение №2 в новой редакции согласно </w:t>
      </w:r>
      <w:proofErr w:type="gramStart"/>
      <w:r w:rsidR="00F702FD">
        <w:rPr>
          <w:rFonts w:ascii="Times New Roman CYR" w:hAnsi="Times New Roman CYR" w:cs="Times New Roman CYR"/>
          <w:sz w:val="28"/>
          <w:szCs w:val="28"/>
        </w:rPr>
        <w:t>приложению</w:t>
      </w:r>
      <w:proofErr w:type="gramEnd"/>
      <w:r w:rsidR="00F702FD">
        <w:rPr>
          <w:rFonts w:ascii="Times New Roman CYR" w:hAnsi="Times New Roman CYR" w:cs="Times New Roman CYR"/>
          <w:sz w:val="28"/>
          <w:szCs w:val="28"/>
        </w:rPr>
        <w:t xml:space="preserve"> к настоящему постановлению</w:t>
      </w:r>
      <w:r w:rsidRPr="00E40437">
        <w:rPr>
          <w:rFonts w:ascii="Times New Roman" w:hAnsi="Times New Roman"/>
          <w:sz w:val="28"/>
          <w:szCs w:val="28"/>
        </w:rPr>
        <w:t>.</w:t>
      </w:r>
    </w:p>
    <w:p w:rsidR="00231885" w:rsidRDefault="002D4E0E" w:rsidP="002D4E0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4043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</w:t>
      </w:r>
      <w:r w:rsidR="00BC359D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</w:t>
      </w:r>
      <w:r w:rsidRPr="00E40437">
        <w:rPr>
          <w:rFonts w:ascii="Times New Roman" w:hAnsi="Times New Roman"/>
          <w:sz w:val="28"/>
          <w:szCs w:val="28"/>
        </w:rPr>
        <w:t xml:space="preserve"> Питерского муниципального района в информационно-телекоммуникационной сети «Интернет» по адресу: </w:t>
      </w:r>
      <w:hyperlink r:id="rId8" w:history="1">
        <w:r w:rsidR="00A33704" w:rsidRPr="00A3370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 w:eastAsia="en-US"/>
          </w:rPr>
          <w:t>http</w:t>
        </w:r>
        <w:r w:rsidR="00A33704" w:rsidRPr="00A3370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eastAsia="en-US"/>
          </w:rPr>
          <w:t>://питерка.рф/.</w:t>
        </w:r>
      </w:hyperlink>
    </w:p>
    <w:p w:rsidR="00BC359D" w:rsidRDefault="00BC359D" w:rsidP="002D4E0E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 xml:space="preserve">3. Контроль за исполнением настоящего постановления возложить на </w:t>
      </w:r>
      <w:r w:rsidR="00F702FD"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 xml:space="preserve">заместителя главы </w:t>
      </w:r>
      <w:r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>администрации муниципального района</w:t>
      </w:r>
      <w:r w:rsidR="00F702FD"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 xml:space="preserve"> по социальной сфере</w:t>
      </w:r>
      <w:r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en-US"/>
        </w:rPr>
        <w:t>.</w:t>
      </w: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1DC3" w:rsidRDefault="00471DC3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211E" w:rsidRDefault="00984CC1" w:rsidP="000721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 w:rsidR="00772F1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D50E9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7509F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2DCD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9C225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316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0842E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3370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C359D"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 w:rsidR="00BC359D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  <w:r w:rsidR="0007211E">
        <w:rPr>
          <w:rFonts w:ascii="Times New Roman CYR" w:hAnsi="Times New Roman CYR" w:cs="Times New Roman CYR"/>
          <w:sz w:val="28"/>
          <w:szCs w:val="28"/>
        </w:rPr>
        <w:br w:type="page"/>
      </w:r>
    </w:p>
    <w:p w:rsidR="001B6AE4" w:rsidRDefault="001B6AE4" w:rsidP="001B6AE4">
      <w:pPr>
        <w:autoSpaceDE w:val="0"/>
        <w:autoSpaceDN w:val="0"/>
        <w:adjustRightInd w:val="0"/>
        <w:spacing w:after="0" w:line="240" w:lineRule="auto"/>
        <w:ind w:left="5529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муниципального района от 13 февраля 2023 года №57</w:t>
      </w:r>
    </w:p>
    <w:p w:rsidR="001B6AE4" w:rsidRDefault="001B6AE4" w:rsidP="001B6AE4">
      <w:pPr>
        <w:autoSpaceDE w:val="0"/>
        <w:autoSpaceDN w:val="0"/>
        <w:adjustRightInd w:val="0"/>
        <w:spacing w:after="0" w:line="240" w:lineRule="auto"/>
        <w:ind w:left="5529" w:right="-2"/>
        <w:jc w:val="both"/>
        <w:rPr>
          <w:rFonts w:ascii="Times New Roman" w:hAnsi="Times New Roman"/>
          <w:sz w:val="28"/>
          <w:szCs w:val="28"/>
        </w:rPr>
      </w:pPr>
    </w:p>
    <w:p w:rsidR="00251AF7" w:rsidRDefault="001B6AE4" w:rsidP="001B6AE4">
      <w:pPr>
        <w:autoSpaceDE w:val="0"/>
        <w:autoSpaceDN w:val="0"/>
        <w:adjustRightInd w:val="0"/>
        <w:spacing w:after="0" w:line="240" w:lineRule="auto"/>
        <w:ind w:left="5529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2 к постановлению администрации </w:t>
      </w:r>
      <w:r w:rsidR="00251AF7">
        <w:rPr>
          <w:rFonts w:ascii="Times New Roman" w:hAnsi="Times New Roman"/>
          <w:sz w:val="28"/>
          <w:szCs w:val="28"/>
        </w:rPr>
        <w:t>муниципального района от 20 января 2021 года №5</w:t>
      </w:r>
    </w:p>
    <w:p w:rsidR="00251AF7" w:rsidRDefault="00251AF7" w:rsidP="001B6AE4">
      <w:pPr>
        <w:autoSpaceDE w:val="0"/>
        <w:autoSpaceDN w:val="0"/>
        <w:adjustRightInd w:val="0"/>
        <w:spacing w:after="0" w:line="240" w:lineRule="auto"/>
        <w:ind w:left="5529" w:right="-2"/>
        <w:jc w:val="both"/>
        <w:rPr>
          <w:rFonts w:ascii="Times New Roman" w:hAnsi="Times New Roman"/>
          <w:sz w:val="28"/>
          <w:szCs w:val="28"/>
        </w:rPr>
      </w:pPr>
    </w:p>
    <w:p w:rsidR="001B6AE4" w:rsidRDefault="00251AF7" w:rsidP="00251AF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07211E" w:rsidRDefault="00251AF7" w:rsidP="00251AF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межведомственной комиссии по стабилизации социального благополучия населения и профилактике проявлений асоциального и деструктивного поведения граждан Питерского муниципального района </w:t>
      </w:r>
    </w:p>
    <w:p w:rsidR="00251AF7" w:rsidRDefault="0007211E" w:rsidP="00251AF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51AF7" w:rsidRDefault="00251AF7" w:rsidP="00251AF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506"/>
      </w:tblGrid>
      <w:tr w:rsidR="00251AF7" w:rsidTr="0007211E">
        <w:tc>
          <w:tcPr>
            <w:tcW w:w="2405" w:type="dxa"/>
          </w:tcPr>
          <w:p w:rsidR="00251AF7" w:rsidRPr="00251AF7" w:rsidRDefault="00251AF7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7506" w:type="dxa"/>
          </w:tcPr>
          <w:p w:rsidR="00251AF7" w:rsidRPr="00251AF7" w:rsidRDefault="00251AF7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Питерского муниципального района;</w:t>
            </w:r>
          </w:p>
        </w:tc>
      </w:tr>
      <w:tr w:rsidR="00251AF7" w:rsidTr="0007211E">
        <w:tc>
          <w:tcPr>
            <w:tcW w:w="2405" w:type="dxa"/>
          </w:tcPr>
          <w:p w:rsidR="00251AF7" w:rsidRPr="00251AF7" w:rsidRDefault="00251AF7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506" w:type="dxa"/>
          </w:tcPr>
          <w:p w:rsidR="00251AF7" w:rsidRPr="00251AF7" w:rsidRDefault="00251AF7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отделения полиции №2 в составе межмуниципального отдела МВД России по Саратовской области «Новоузенский» (по согласованию); </w:t>
            </w:r>
          </w:p>
        </w:tc>
      </w:tr>
      <w:tr w:rsidR="00251AF7" w:rsidTr="0007211E">
        <w:tc>
          <w:tcPr>
            <w:tcW w:w="2405" w:type="dxa"/>
          </w:tcPr>
          <w:p w:rsidR="00251AF7" w:rsidRPr="00251AF7" w:rsidRDefault="00251AF7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506" w:type="dxa"/>
          </w:tcPr>
          <w:p w:rsidR="00251AF7" w:rsidRPr="00251AF7" w:rsidRDefault="00251AF7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04B6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социальной сфере Питерского муниципального района;</w:t>
            </w:r>
          </w:p>
        </w:tc>
      </w:tr>
      <w:tr w:rsidR="00251AF7" w:rsidTr="0007211E">
        <w:tc>
          <w:tcPr>
            <w:tcW w:w="2405" w:type="dxa"/>
          </w:tcPr>
          <w:p w:rsidR="00251AF7" w:rsidRPr="00251AF7" w:rsidRDefault="00904B6F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7506" w:type="dxa"/>
          </w:tcPr>
          <w:p w:rsidR="00251AF7" w:rsidRDefault="00904B6F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по социальной работе администрации муниципального района</w:t>
            </w:r>
            <w:r w:rsidR="000721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0179" w:rsidRPr="00251AF7" w:rsidRDefault="009D0179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7211E" w:rsidTr="0007211E">
        <w:tc>
          <w:tcPr>
            <w:tcW w:w="9911" w:type="dxa"/>
            <w:gridSpan w:val="2"/>
          </w:tcPr>
          <w:p w:rsidR="0007211E" w:rsidRDefault="0007211E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07211E" w:rsidTr="0007211E">
        <w:tc>
          <w:tcPr>
            <w:tcW w:w="2405" w:type="dxa"/>
          </w:tcPr>
          <w:p w:rsidR="0007211E" w:rsidRDefault="0007211E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07211E" w:rsidRDefault="0007211E" w:rsidP="0007211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врач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07211E" w:rsidTr="0007211E">
        <w:tc>
          <w:tcPr>
            <w:tcW w:w="2405" w:type="dxa"/>
          </w:tcPr>
          <w:p w:rsidR="0007211E" w:rsidRDefault="0007211E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07211E" w:rsidRDefault="0007211E" w:rsidP="0007211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врач-психиатр-нарколог Государственного учреждения здравоохранения «Областная клиническая психиатрическая больница Святой Софии» (по согласованию);</w:t>
            </w:r>
          </w:p>
        </w:tc>
      </w:tr>
      <w:tr w:rsidR="0007211E" w:rsidTr="0007211E">
        <w:tc>
          <w:tcPr>
            <w:tcW w:w="2405" w:type="dxa"/>
          </w:tcPr>
          <w:p w:rsidR="0007211E" w:rsidRDefault="0007211E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07211E" w:rsidRDefault="0007211E" w:rsidP="0007211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представитель Пограничного Управления Федеральной службы безопасности Российской Федерации по Саратовской и Самар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кой областям в Питерском районе (по согласованию);</w:t>
            </w:r>
          </w:p>
        </w:tc>
      </w:tr>
      <w:tr w:rsidR="0007211E" w:rsidTr="0007211E">
        <w:tc>
          <w:tcPr>
            <w:tcW w:w="2405" w:type="dxa"/>
          </w:tcPr>
          <w:p w:rsidR="0007211E" w:rsidRDefault="0007211E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07211E" w:rsidRDefault="0007211E" w:rsidP="0007211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ведущий специалист по делам ГО и ЧС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итерского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7211E" w:rsidTr="0007211E">
        <w:tc>
          <w:tcPr>
            <w:tcW w:w="2405" w:type="dxa"/>
          </w:tcPr>
          <w:p w:rsidR="0007211E" w:rsidRDefault="0007211E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07211E" w:rsidRDefault="0007211E" w:rsidP="0007211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государственного казенного учреждения Саратовской области «Центр занятости населения Питерского района»;</w:t>
            </w:r>
          </w:p>
        </w:tc>
      </w:tr>
      <w:tr w:rsidR="0007211E" w:rsidTr="0007211E">
        <w:tc>
          <w:tcPr>
            <w:tcW w:w="2405" w:type="dxa"/>
          </w:tcPr>
          <w:p w:rsidR="0007211E" w:rsidRDefault="0007211E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07211E" w:rsidRDefault="0007211E" w:rsidP="0007211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редактор муниципального унитарного предприятия «Редакция газеты «Искра»;</w:t>
            </w:r>
          </w:p>
        </w:tc>
      </w:tr>
      <w:tr w:rsidR="0007211E" w:rsidTr="0007211E">
        <w:tc>
          <w:tcPr>
            <w:tcW w:w="2405" w:type="dxa"/>
          </w:tcPr>
          <w:p w:rsidR="0007211E" w:rsidRDefault="0007211E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07211E" w:rsidRDefault="0007211E" w:rsidP="0007211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специалист, секретарь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 по делам несовершенно</w:t>
            </w:r>
            <w:r>
              <w:rPr>
                <w:rFonts w:ascii="Times New Roman" w:hAnsi="Times New Roman"/>
                <w:sz w:val="28"/>
                <w:szCs w:val="28"/>
              </w:rPr>
              <w:t>летних и защите их прав администрации Питерского муниципального района;</w:t>
            </w:r>
          </w:p>
        </w:tc>
      </w:tr>
      <w:tr w:rsidR="0007211E" w:rsidTr="0007211E">
        <w:tc>
          <w:tcPr>
            <w:tcW w:w="2405" w:type="dxa"/>
          </w:tcPr>
          <w:p w:rsidR="0007211E" w:rsidRDefault="0007211E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07211E" w:rsidRDefault="0007211E" w:rsidP="0007211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муниципального учреждения Управление образования администрации Питерского муниципального района (по согласованию);</w:t>
            </w:r>
          </w:p>
        </w:tc>
      </w:tr>
      <w:tr w:rsidR="0007211E" w:rsidTr="0007211E">
        <w:tc>
          <w:tcPr>
            <w:tcW w:w="2405" w:type="dxa"/>
          </w:tcPr>
          <w:p w:rsidR="0007211E" w:rsidRDefault="0007211E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07211E" w:rsidRDefault="0007211E" w:rsidP="0007211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районный врач-фтизиатр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07211E" w:rsidTr="0007211E">
        <w:tc>
          <w:tcPr>
            <w:tcW w:w="2405" w:type="dxa"/>
          </w:tcPr>
          <w:p w:rsidR="0007211E" w:rsidRDefault="0007211E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07211E" w:rsidRDefault="0007211E" w:rsidP="0007211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ст. инспектор ФКУ «Уголовно-исполнительная инспекция Управления Федеральной службы исполнения наказаний России по Саратовской области в Питерском районе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согласованию);</w:t>
            </w:r>
          </w:p>
        </w:tc>
      </w:tr>
      <w:tr w:rsidR="0007211E" w:rsidTr="0007211E">
        <w:tc>
          <w:tcPr>
            <w:tcW w:w="2405" w:type="dxa"/>
          </w:tcPr>
          <w:p w:rsidR="0007211E" w:rsidRDefault="0007211E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07211E" w:rsidRDefault="0007211E" w:rsidP="0007211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государственного казенного учреждения Саратовской области «Управление социальной поддержки населения Питерского муниципального района» (по согласованию);</w:t>
            </w:r>
          </w:p>
        </w:tc>
      </w:tr>
      <w:tr w:rsidR="0007211E" w:rsidTr="0007211E">
        <w:tc>
          <w:tcPr>
            <w:tcW w:w="2405" w:type="dxa"/>
          </w:tcPr>
          <w:p w:rsidR="0007211E" w:rsidRDefault="0007211E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07211E" w:rsidRDefault="0007211E" w:rsidP="0007211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отдела надзорной деятельности и профилактической работы по Краснокутскому, Александрово-Гайскому, Новоузенскому и Питерскому районам Саратовской области (по согласованию);</w:t>
            </w:r>
          </w:p>
        </w:tc>
      </w:tr>
      <w:tr w:rsidR="0007211E" w:rsidTr="0007211E">
        <w:tc>
          <w:tcPr>
            <w:tcW w:w="2405" w:type="dxa"/>
          </w:tcPr>
          <w:p w:rsidR="0007211E" w:rsidRDefault="0007211E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07211E" w:rsidRDefault="0007211E" w:rsidP="0007211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оперуполномоченный полиции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Краснокутского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межрайонного отдела Управления Федеральной службы Российской Федерации по контролю за оборотом наркотиков по Саратовской области (по согласованию);</w:t>
            </w:r>
          </w:p>
        </w:tc>
      </w:tr>
      <w:tr w:rsidR="0007211E" w:rsidTr="0007211E">
        <w:tc>
          <w:tcPr>
            <w:tcW w:w="2405" w:type="dxa"/>
          </w:tcPr>
          <w:p w:rsidR="0007211E" w:rsidRDefault="0007211E" w:rsidP="00251AF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07211E" w:rsidRDefault="0007211E" w:rsidP="009D017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заведующий сектором по делам молодежи, спорта и туризму отдела художественного творчества и досуга муниципального бюджетного учреждения культуры «Централизованная клубная система Питерского муниципального района Саратовской области (по согласованию).</w:t>
            </w:r>
          </w:p>
        </w:tc>
      </w:tr>
    </w:tbl>
    <w:p w:rsidR="004062C9" w:rsidRDefault="004062C9" w:rsidP="00904B6F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4062C9" w:rsidRDefault="004062C9" w:rsidP="00904B6F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4062C9" w:rsidRDefault="004062C9" w:rsidP="00904B6F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ВЕРНО: руководитель аппарата </w:t>
      </w:r>
    </w:p>
    <w:p w:rsidR="004F5080" w:rsidRPr="00904B6F" w:rsidRDefault="004062C9" w:rsidP="00904B6F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4F5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А. А. Строганов</w:t>
      </w:r>
    </w:p>
    <w:sectPr w:rsidR="004F5080" w:rsidRPr="00904B6F" w:rsidSect="00D17D7F">
      <w:footerReference w:type="default" r:id="rId9"/>
      <w:pgSz w:w="11906" w:h="16838"/>
      <w:pgMar w:top="1191" w:right="567" w:bottom="992" w:left="1418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4E" w:rsidRDefault="00F77C4E" w:rsidP="00540B16">
      <w:pPr>
        <w:spacing w:after="0" w:line="240" w:lineRule="auto"/>
      </w:pPr>
      <w:r>
        <w:separator/>
      </w:r>
    </w:p>
  </w:endnote>
  <w:endnote w:type="continuationSeparator" w:id="0">
    <w:p w:rsidR="00F77C4E" w:rsidRDefault="00F77C4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D0179">
      <w:rPr>
        <w:noProof/>
      </w:rPr>
      <w:t>3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4E" w:rsidRDefault="00F77C4E" w:rsidP="00540B16">
      <w:pPr>
        <w:spacing w:after="0" w:line="240" w:lineRule="auto"/>
      </w:pPr>
      <w:r>
        <w:separator/>
      </w:r>
    </w:p>
  </w:footnote>
  <w:footnote w:type="continuationSeparator" w:id="0">
    <w:p w:rsidR="00F77C4E" w:rsidRDefault="00F77C4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11E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B6AE4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1AF7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062C9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4F5080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268F"/>
    <w:rsid w:val="007A4E10"/>
    <w:rsid w:val="007B069F"/>
    <w:rsid w:val="007B5BD3"/>
    <w:rsid w:val="007B7093"/>
    <w:rsid w:val="007C02D9"/>
    <w:rsid w:val="007D0098"/>
    <w:rsid w:val="007D58DA"/>
    <w:rsid w:val="007F174B"/>
    <w:rsid w:val="007F247A"/>
    <w:rsid w:val="007F3BC8"/>
    <w:rsid w:val="007F3EB4"/>
    <w:rsid w:val="00804AEC"/>
    <w:rsid w:val="00805FD2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4B6F"/>
    <w:rsid w:val="00907491"/>
    <w:rsid w:val="009127F6"/>
    <w:rsid w:val="00912883"/>
    <w:rsid w:val="00931126"/>
    <w:rsid w:val="009327F5"/>
    <w:rsid w:val="00943A85"/>
    <w:rsid w:val="0095170B"/>
    <w:rsid w:val="0095425D"/>
    <w:rsid w:val="00961EC1"/>
    <w:rsid w:val="00965962"/>
    <w:rsid w:val="00971DED"/>
    <w:rsid w:val="00974B59"/>
    <w:rsid w:val="0097558D"/>
    <w:rsid w:val="009832F9"/>
    <w:rsid w:val="00984CC1"/>
    <w:rsid w:val="00985C9B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017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D7B6B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48CB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02FD"/>
    <w:rsid w:val="00F73CC8"/>
    <w:rsid w:val="00F77C4E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4</cp:revision>
  <cp:lastPrinted>2023-01-12T15:04:00Z</cp:lastPrinted>
  <dcterms:created xsi:type="dcterms:W3CDTF">2023-01-12T15:09:00Z</dcterms:created>
  <dcterms:modified xsi:type="dcterms:W3CDTF">2023-02-16T12:34:00Z</dcterms:modified>
</cp:coreProperties>
</file>