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24A67">
        <w:rPr>
          <w:rFonts w:ascii="Times New Roman CYR" w:hAnsi="Times New Roman CYR" w:cs="Times New Roman CYR"/>
          <w:sz w:val="28"/>
          <w:szCs w:val="28"/>
        </w:rPr>
        <w:t>31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DB0">
        <w:rPr>
          <w:rFonts w:ascii="Times New Roman CYR" w:hAnsi="Times New Roman CYR" w:cs="Times New Roman CYR"/>
          <w:sz w:val="28"/>
          <w:szCs w:val="28"/>
        </w:rPr>
        <w:t>марта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65390E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9629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24A67">
        <w:rPr>
          <w:rFonts w:ascii="Times New Roman CYR" w:hAnsi="Times New Roman CYR" w:cs="Times New Roman CYR"/>
          <w:sz w:val="28"/>
          <w:szCs w:val="28"/>
        </w:rPr>
        <w:t>59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AE2670" w:rsidRDefault="00AE2670" w:rsidP="00AE267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24A67" w:rsidRPr="00624A67" w:rsidRDefault="00624A67" w:rsidP="00624A67">
      <w:pPr>
        <w:pStyle w:val="a6"/>
        <w:ind w:right="5577"/>
        <w:rPr>
          <w:rFonts w:ascii="Times New Roman" w:hAnsi="Times New Roman" w:cs="Times New Roman"/>
          <w:sz w:val="28"/>
          <w:szCs w:val="28"/>
        </w:rPr>
      </w:pPr>
      <w:r w:rsidRPr="00624A67">
        <w:rPr>
          <w:rFonts w:ascii="Times New Roman" w:hAnsi="Times New Roman" w:cs="Times New Roman"/>
          <w:sz w:val="28"/>
          <w:szCs w:val="28"/>
        </w:rPr>
        <w:t>Об отмене режима  чрезвычайной ситуации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4A67">
        <w:rPr>
          <w:rFonts w:ascii="Times New Roman" w:hAnsi="Times New Roman" w:cs="Times New Roman"/>
          <w:sz w:val="28"/>
          <w:szCs w:val="28"/>
        </w:rPr>
        <w:t xml:space="preserve"> установленной </w:t>
      </w:r>
    </w:p>
    <w:p w:rsidR="00624A67" w:rsidRPr="00624A67" w:rsidRDefault="00624A67" w:rsidP="00624A67">
      <w:pPr>
        <w:pStyle w:val="a6"/>
        <w:ind w:right="5577"/>
        <w:rPr>
          <w:rFonts w:ascii="Times New Roman" w:hAnsi="Times New Roman" w:cs="Times New Roman"/>
          <w:sz w:val="28"/>
          <w:szCs w:val="28"/>
        </w:rPr>
      </w:pPr>
      <w:r w:rsidRPr="00624A6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624A67">
        <w:rPr>
          <w:rFonts w:ascii="Times New Roman" w:hAnsi="Times New Roman" w:cs="Times New Roman"/>
          <w:sz w:val="28"/>
          <w:szCs w:val="28"/>
        </w:rPr>
        <w:t>Питерского</w:t>
      </w:r>
      <w:proofErr w:type="gramEnd"/>
      <w:r w:rsidRPr="00624A6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624A67" w:rsidRPr="00624A67" w:rsidRDefault="00624A67" w:rsidP="00624A6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24A67" w:rsidRPr="00624A67" w:rsidRDefault="00624A67" w:rsidP="00624A6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4A6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законом Саратовской области от 28 февраля 2005 года № 21-ЗСО «О защите населения и территорий Саратовской области от чрезвычайных ситуаций природного и техногенного характера»,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624A67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24A67"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 Саратовской области:</w:t>
      </w:r>
      <w:proofErr w:type="gramEnd"/>
    </w:p>
    <w:p w:rsidR="00624A67" w:rsidRPr="00624A67" w:rsidRDefault="00624A67" w:rsidP="00624A6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A67">
        <w:rPr>
          <w:rFonts w:ascii="Times New Roman" w:hAnsi="Times New Roman" w:cs="Times New Roman"/>
          <w:sz w:val="28"/>
          <w:szCs w:val="28"/>
        </w:rPr>
        <w:t>1. Отменить режим чрезвычайной ситуации на территории Питерского муниципального района с 31 марта  2016 года.</w:t>
      </w:r>
    </w:p>
    <w:p w:rsidR="00624A67" w:rsidRPr="00624A67" w:rsidRDefault="00624A67" w:rsidP="00624A6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A67">
        <w:rPr>
          <w:rFonts w:ascii="Times New Roman" w:hAnsi="Times New Roman" w:cs="Times New Roman"/>
          <w:sz w:val="28"/>
          <w:szCs w:val="28"/>
        </w:rPr>
        <w:t>2. Признать утратившим силу распоряжение администрации муниципального района от 31 марта 2016 года № 58-р «О введении режима чрезвычайной ситуации на территории Питерского муниципального района».</w:t>
      </w:r>
    </w:p>
    <w:p w:rsidR="00624A67" w:rsidRPr="00624A67" w:rsidRDefault="00624A67" w:rsidP="00624A6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A67">
        <w:rPr>
          <w:rFonts w:ascii="Times New Roman" w:hAnsi="Times New Roman" w:cs="Times New Roman"/>
          <w:sz w:val="28"/>
          <w:szCs w:val="28"/>
        </w:rPr>
        <w:t xml:space="preserve">3. Настоящее распоряжение опубликовать на официальном сайте администрации </w:t>
      </w:r>
      <w:proofErr w:type="gramStart"/>
      <w:r w:rsidRPr="00624A67">
        <w:rPr>
          <w:rFonts w:ascii="Times New Roman" w:hAnsi="Times New Roman" w:cs="Times New Roman"/>
          <w:sz w:val="28"/>
          <w:szCs w:val="28"/>
        </w:rPr>
        <w:t>Питерского</w:t>
      </w:r>
      <w:proofErr w:type="gramEnd"/>
      <w:r w:rsidRPr="00624A6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сети Интернет:  </w:t>
      </w:r>
      <w:hyperlink r:id="rId6" w:history="1">
        <w:r w:rsidRPr="00624A67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624A67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Pr="00624A67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piterka</w:t>
        </w:r>
        <w:r w:rsidRPr="00624A67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624A67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sarmo</w:t>
        </w:r>
        <w:r w:rsidRPr="00624A67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624A67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Pr="00624A67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</w:hyperlink>
      <w:r w:rsidRPr="00624A67">
        <w:rPr>
          <w:rFonts w:ascii="Times New Roman" w:hAnsi="Times New Roman" w:cs="Times New Roman"/>
          <w:sz w:val="28"/>
          <w:szCs w:val="28"/>
        </w:rPr>
        <w:t>.</w:t>
      </w:r>
    </w:p>
    <w:p w:rsidR="00BE6743" w:rsidRDefault="00624A67" w:rsidP="00624A6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A6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24A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4A67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первого заместителя главы администрации Питерского муниципального района Иванова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A67">
        <w:rPr>
          <w:rFonts w:ascii="Times New Roman" w:hAnsi="Times New Roman" w:cs="Times New Roman"/>
          <w:sz w:val="28"/>
          <w:szCs w:val="28"/>
        </w:rPr>
        <w:t>А.А.</w:t>
      </w:r>
    </w:p>
    <w:p w:rsidR="00624A67" w:rsidRPr="00624A67" w:rsidRDefault="00624A67" w:rsidP="00624A6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743" w:rsidRDefault="00BE6743" w:rsidP="00BE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76BAC" w:rsidRPr="00867949" w:rsidRDefault="00976BAC" w:rsidP="00976BA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976BAC" w:rsidRDefault="00976BAC" w:rsidP="00976BA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                     В.Н. Дерябин</w:t>
      </w:r>
    </w:p>
    <w:p w:rsidR="00CB1686" w:rsidRDefault="00CB168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B1686" w:rsidSect="006245CB">
      <w:pgSz w:w="12240" w:h="15840"/>
      <w:pgMar w:top="1135" w:right="709" w:bottom="142" w:left="184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5E6F02"/>
    <w:rsid w:val="00001DA2"/>
    <w:rsid w:val="00003BB4"/>
    <w:rsid w:val="00005623"/>
    <w:rsid w:val="0003031E"/>
    <w:rsid w:val="00033CD6"/>
    <w:rsid w:val="000346D3"/>
    <w:rsid w:val="00051AFE"/>
    <w:rsid w:val="00053D57"/>
    <w:rsid w:val="000963AC"/>
    <w:rsid w:val="000B2347"/>
    <w:rsid w:val="000E60EC"/>
    <w:rsid w:val="000F1FC5"/>
    <w:rsid w:val="00100D8F"/>
    <w:rsid w:val="00101E90"/>
    <w:rsid w:val="0010783E"/>
    <w:rsid w:val="00110A8E"/>
    <w:rsid w:val="00115C4C"/>
    <w:rsid w:val="00126EB3"/>
    <w:rsid w:val="00133426"/>
    <w:rsid w:val="001453C5"/>
    <w:rsid w:val="0014668B"/>
    <w:rsid w:val="00166D02"/>
    <w:rsid w:val="00170A97"/>
    <w:rsid w:val="001712D3"/>
    <w:rsid w:val="00172D7B"/>
    <w:rsid w:val="00175892"/>
    <w:rsid w:val="00177EBB"/>
    <w:rsid w:val="001A2376"/>
    <w:rsid w:val="001B1F15"/>
    <w:rsid w:val="001C09CF"/>
    <w:rsid w:val="001D4C18"/>
    <w:rsid w:val="001F1F5E"/>
    <w:rsid w:val="002027B7"/>
    <w:rsid w:val="002179A9"/>
    <w:rsid w:val="0022150F"/>
    <w:rsid w:val="00225ACB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6DDB"/>
    <w:rsid w:val="002749CA"/>
    <w:rsid w:val="00282466"/>
    <w:rsid w:val="00282EBE"/>
    <w:rsid w:val="002D7541"/>
    <w:rsid w:val="002E3CAF"/>
    <w:rsid w:val="002E43A2"/>
    <w:rsid w:val="002E54D8"/>
    <w:rsid w:val="002F1629"/>
    <w:rsid w:val="002F3C03"/>
    <w:rsid w:val="003017F2"/>
    <w:rsid w:val="0030745E"/>
    <w:rsid w:val="0030757E"/>
    <w:rsid w:val="00335039"/>
    <w:rsid w:val="003365D9"/>
    <w:rsid w:val="00347F64"/>
    <w:rsid w:val="00352D45"/>
    <w:rsid w:val="00363479"/>
    <w:rsid w:val="0038578B"/>
    <w:rsid w:val="003929D2"/>
    <w:rsid w:val="003969F2"/>
    <w:rsid w:val="003A1CA8"/>
    <w:rsid w:val="003A6132"/>
    <w:rsid w:val="003C74EF"/>
    <w:rsid w:val="003D4993"/>
    <w:rsid w:val="003D5F30"/>
    <w:rsid w:val="003F459C"/>
    <w:rsid w:val="004069D8"/>
    <w:rsid w:val="00407686"/>
    <w:rsid w:val="0046080D"/>
    <w:rsid w:val="00463938"/>
    <w:rsid w:val="00476D2E"/>
    <w:rsid w:val="00482417"/>
    <w:rsid w:val="004C1A2D"/>
    <w:rsid w:val="004C4A8B"/>
    <w:rsid w:val="004D5AA5"/>
    <w:rsid w:val="004E1556"/>
    <w:rsid w:val="004E415F"/>
    <w:rsid w:val="004F5DB0"/>
    <w:rsid w:val="005118A4"/>
    <w:rsid w:val="0051483E"/>
    <w:rsid w:val="005361D6"/>
    <w:rsid w:val="00546566"/>
    <w:rsid w:val="00563E9B"/>
    <w:rsid w:val="005730CB"/>
    <w:rsid w:val="00573335"/>
    <w:rsid w:val="00583687"/>
    <w:rsid w:val="0058698A"/>
    <w:rsid w:val="005938E9"/>
    <w:rsid w:val="005A0561"/>
    <w:rsid w:val="005A5975"/>
    <w:rsid w:val="005C20FD"/>
    <w:rsid w:val="005C6B50"/>
    <w:rsid w:val="005D3750"/>
    <w:rsid w:val="005E6F02"/>
    <w:rsid w:val="006009C8"/>
    <w:rsid w:val="00604764"/>
    <w:rsid w:val="00615C08"/>
    <w:rsid w:val="006245CB"/>
    <w:rsid w:val="00624A67"/>
    <w:rsid w:val="006365F2"/>
    <w:rsid w:val="00640494"/>
    <w:rsid w:val="0064180F"/>
    <w:rsid w:val="00644B6F"/>
    <w:rsid w:val="0065390E"/>
    <w:rsid w:val="00665F7E"/>
    <w:rsid w:val="00670027"/>
    <w:rsid w:val="006703CA"/>
    <w:rsid w:val="00676815"/>
    <w:rsid w:val="00687214"/>
    <w:rsid w:val="006878A4"/>
    <w:rsid w:val="006A5EFD"/>
    <w:rsid w:val="006C2C72"/>
    <w:rsid w:val="006C5786"/>
    <w:rsid w:val="006D0E68"/>
    <w:rsid w:val="006D2953"/>
    <w:rsid w:val="006E24AD"/>
    <w:rsid w:val="006F01A8"/>
    <w:rsid w:val="006F44F3"/>
    <w:rsid w:val="00702F00"/>
    <w:rsid w:val="00713BF3"/>
    <w:rsid w:val="00740558"/>
    <w:rsid w:val="00740BA3"/>
    <w:rsid w:val="00753084"/>
    <w:rsid w:val="007620FC"/>
    <w:rsid w:val="007826A6"/>
    <w:rsid w:val="0079041F"/>
    <w:rsid w:val="007961BC"/>
    <w:rsid w:val="007B4794"/>
    <w:rsid w:val="007B4843"/>
    <w:rsid w:val="007C57A2"/>
    <w:rsid w:val="007E4B08"/>
    <w:rsid w:val="007F7FF7"/>
    <w:rsid w:val="00807357"/>
    <w:rsid w:val="0081721E"/>
    <w:rsid w:val="008653D3"/>
    <w:rsid w:val="00874C06"/>
    <w:rsid w:val="00883A12"/>
    <w:rsid w:val="008B0EB9"/>
    <w:rsid w:val="008B1109"/>
    <w:rsid w:val="008B19E5"/>
    <w:rsid w:val="008D0115"/>
    <w:rsid w:val="008D5442"/>
    <w:rsid w:val="008E431B"/>
    <w:rsid w:val="009064EF"/>
    <w:rsid w:val="009173D7"/>
    <w:rsid w:val="00926B2C"/>
    <w:rsid w:val="00930419"/>
    <w:rsid w:val="00936FC1"/>
    <w:rsid w:val="00942C81"/>
    <w:rsid w:val="00951111"/>
    <w:rsid w:val="0096021B"/>
    <w:rsid w:val="0096298B"/>
    <w:rsid w:val="00976BAC"/>
    <w:rsid w:val="009809DD"/>
    <w:rsid w:val="009862EF"/>
    <w:rsid w:val="009A3182"/>
    <w:rsid w:val="009A5D3B"/>
    <w:rsid w:val="009B5FF0"/>
    <w:rsid w:val="009B71EF"/>
    <w:rsid w:val="009D2071"/>
    <w:rsid w:val="009D6895"/>
    <w:rsid w:val="009E2EB5"/>
    <w:rsid w:val="009E52C6"/>
    <w:rsid w:val="009E6D68"/>
    <w:rsid w:val="009F0FE6"/>
    <w:rsid w:val="009F3039"/>
    <w:rsid w:val="009F41D3"/>
    <w:rsid w:val="009F4314"/>
    <w:rsid w:val="009F5B38"/>
    <w:rsid w:val="009F6C5C"/>
    <w:rsid w:val="00A001B8"/>
    <w:rsid w:val="00A029AE"/>
    <w:rsid w:val="00A068EC"/>
    <w:rsid w:val="00A14614"/>
    <w:rsid w:val="00A16F4B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2755"/>
    <w:rsid w:val="00AB363D"/>
    <w:rsid w:val="00AB4FF0"/>
    <w:rsid w:val="00AC2345"/>
    <w:rsid w:val="00AC71B1"/>
    <w:rsid w:val="00AE209F"/>
    <w:rsid w:val="00AE2670"/>
    <w:rsid w:val="00AE71B2"/>
    <w:rsid w:val="00AF4B66"/>
    <w:rsid w:val="00B124DA"/>
    <w:rsid w:val="00B1454C"/>
    <w:rsid w:val="00B43CD0"/>
    <w:rsid w:val="00B47A4D"/>
    <w:rsid w:val="00B66D4B"/>
    <w:rsid w:val="00B67ACB"/>
    <w:rsid w:val="00B751C9"/>
    <w:rsid w:val="00B81F53"/>
    <w:rsid w:val="00B97199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BE6743"/>
    <w:rsid w:val="00BE6A6A"/>
    <w:rsid w:val="00C03D5D"/>
    <w:rsid w:val="00C06E8F"/>
    <w:rsid w:val="00C1185C"/>
    <w:rsid w:val="00C15BF6"/>
    <w:rsid w:val="00C20EB2"/>
    <w:rsid w:val="00C46073"/>
    <w:rsid w:val="00C63CBF"/>
    <w:rsid w:val="00CB1686"/>
    <w:rsid w:val="00CB1EB4"/>
    <w:rsid w:val="00CB4B02"/>
    <w:rsid w:val="00D0441B"/>
    <w:rsid w:val="00D06B30"/>
    <w:rsid w:val="00D24267"/>
    <w:rsid w:val="00D325A1"/>
    <w:rsid w:val="00D35EBD"/>
    <w:rsid w:val="00D43BC4"/>
    <w:rsid w:val="00D4403E"/>
    <w:rsid w:val="00D52245"/>
    <w:rsid w:val="00D64AE2"/>
    <w:rsid w:val="00D65FAF"/>
    <w:rsid w:val="00D7187B"/>
    <w:rsid w:val="00D74744"/>
    <w:rsid w:val="00D831E6"/>
    <w:rsid w:val="00D929DE"/>
    <w:rsid w:val="00D962F6"/>
    <w:rsid w:val="00D970C7"/>
    <w:rsid w:val="00DA701F"/>
    <w:rsid w:val="00DC1A7D"/>
    <w:rsid w:val="00DC1C88"/>
    <w:rsid w:val="00DC61C9"/>
    <w:rsid w:val="00DD4BDB"/>
    <w:rsid w:val="00DD604F"/>
    <w:rsid w:val="00DE4E14"/>
    <w:rsid w:val="00DF154B"/>
    <w:rsid w:val="00DF4EE5"/>
    <w:rsid w:val="00DF76E7"/>
    <w:rsid w:val="00E0405B"/>
    <w:rsid w:val="00E12D58"/>
    <w:rsid w:val="00E27FDB"/>
    <w:rsid w:val="00E35FB2"/>
    <w:rsid w:val="00E4606A"/>
    <w:rsid w:val="00E60A01"/>
    <w:rsid w:val="00E628E0"/>
    <w:rsid w:val="00E62BF8"/>
    <w:rsid w:val="00E80018"/>
    <w:rsid w:val="00E814F4"/>
    <w:rsid w:val="00E91078"/>
    <w:rsid w:val="00EB2C2B"/>
    <w:rsid w:val="00EC7ED1"/>
    <w:rsid w:val="00F02A1F"/>
    <w:rsid w:val="00F117FC"/>
    <w:rsid w:val="00F30C0E"/>
    <w:rsid w:val="00F315E6"/>
    <w:rsid w:val="00F331FF"/>
    <w:rsid w:val="00F33B48"/>
    <w:rsid w:val="00F343B6"/>
    <w:rsid w:val="00F479EB"/>
    <w:rsid w:val="00F50D96"/>
    <w:rsid w:val="00F56482"/>
    <w:rsid w:val="00F626CA"/>
    <w:rsid w:val="00F71FF9"/>
    <w:rsid w:val="00F859F9"/>
    <w:rsid w:val="00FA0076"/>
    <w:rsid w:val="00FA2E4F"/>
    <w:rsid w:val="00FD368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24A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terka.sarm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школа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2</cp:revision>
  <cp:lastPrinted>2016-03-31T12:55:00Z</cp:lastPrinted>
  <dcterms:created xsi:type="dcterms:W3CDTF">2016-03-31T12:55:00Z</dcterms:created>
  <dcterms:modified xsi:type="dcterms:W3CDTF">2016-03-31T12:55:00Z</dcterms:modified>
</cp:coreProperties>
</file>