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C41C3">
        <w:rPr>
          <w:rFonts w:ascii="Times New Roman CYR" w:hAnsi="Times New Roman CYR" w:cs="Times New Roman CYR"/>
          <w:sz w:val="28"/>
          <w:szCs w:val="28"/>
        </w:rPr>
        <w:t>21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феврал</w:t>
      </w:r>
      <w:r w:rsidR="00BD6657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41C3">
        <w:rPr>
          <w:rFonts w:ascii="Times New Roman CYR" w:hAnsi="Times New Roman CYR" w:cs="Times New Roman CYR"/>
          <w:sz w:val="28"/>
          <w:szCs w:val="28"/>
        </w:rPr>
        <w:t>65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6666" w:rsidRDefault="00BD6666" w:rsidP="00BD6666">
      <w:pPr>
        <w:autoSpaceDE w:val="0"/>
        <w:autoSpaceDN w:val="0"/>
        <w:adjustRightInd w:val="0"/>
        <w:spacing w:after="0" w:line="240" w:lineRule="auto"/>
        <w:ind w:right="62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организации ярмарки «Проводы русской Зимы»</w:t>
      </w:r>
    </w:p>
    <w:p w:rsidR="00BD6666" w:rsidRDefault="00BD6666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6666" w:rsidRDefault="00B925CA" w:rsidP="00BD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E3D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="004E3D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4E3D80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едеральным законом от 28 декабря 2009 года №381-ФЗ «Об общих основах государственного регулирования торговой деятельности в Российской Федерации», постановлением Правительства Саратовской области от 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области», постановлением администрации Питерского муниципального района от 2 марта 2011 года №51 «О порядке организации деятельности ярмарок вне пределов розничных рынков на территории Питерского муниципального района», администрация Питерского муниципального района</w:t>
      </w:r>
    </w:p>
    <w:p w:rsidR="00B925CA" w:rsidRDefault="00B925CA" w:rsidP="00BD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B925CA" w:rsidRDefault="00431E51" w:rsidP="00431E5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на территории муниципального района ярмарку «Проводы русской Зимы» по продаже сельскохозяйственной продукции, продовольственных товаров отечественных товаропроизводителей, товаров хозяйственно-бытового назначения на территории Питерского муниципального района.</w:t>
      </w:r>
    </w:p>
    <w:p w:rsidR="00431E51" w:rsidRDefault="00431E51" w:rsidP="00431E5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организации «Ярмарок выходного дня» согласно приложению.</w:t>
      </w:r>
    </w:p>
    <w:p w:rsidR="00431E51" w:rsidRDefault="00593D4B" w:rsidP="00431E5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ярмарки обеспечить санитарную уборку территории в процессе работы ярмарки и после ее окончания.</w:t>
      </w:r>
    </w:p>
    <w:p w:rsidR="00593D4B" w:rsidRDefault="00593D4B" w:rsidP="00431E51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опубликовать на официальном сайте администрации муниципального района.</w:t>
      </w:r>
    </w:p>
    <w:p w:rsidR="00593D4B" w:rsidRDefault="00593D4B" w:rsidP="004E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D80" w:rsidRPr="004E3D80" w:rsidRDefault="004E3D80" w:rsidP="004E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0095" w:rsidRDefault="004E3D80" w:rsidP="004E3D8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</w:t>
      </w:r>
    </w:p>
    <w:p w:rsidR="004E3D80" w:rsidRDefault="004E3D80" w:rsidP="004E3D80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района от 21</w:t>
      </w:r>
      <w:r w:rsidR="000E0095">
        <w:rPr>
          <w:rFonts w:ascii="Times New Roman CYR" w:hAnsi="Times New Roman CYR" w:cs="Times New Roman CYR"/>
          <w:sz w:val="28"/>
          <w:szCs w:val="28"/>
        </w:rPr>
        <w:t xml:space="preserve"> февраля 2017 года № 65</w:t>
      </w:r>
    </w:p>
    <w:p w:rsidR="000E0095" w:rsidRDefault="000E0095" w:rsidP="000E00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E0095" w:rsidRPr="000E0095" w:rsidRDefault="000E0095" w:rsidP="000E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095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0E0095" w:rsidRDefault="000E0095" w:rsidP="000E0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мероприятий по организации ярмарки «Проводы русской Зимы»</w:t>
      </w:r>
    </w:p>
    <w:p w:rsidR="004E3D80" w:rsidRDefault="004E3D8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92"/>
        <w:gridCol w:w="2961"/>
        <w:gridCol w:w="2126"/>
        <w:gridCol w:w="2091"/>
      </w:tblGrid>
      <w:tr w:rsidR="000E0095" w:rsidTr="00443C58">
        <w:tc>
          <w:tcPr>
            <w:tcW w:w="2392" w:type="dxa"/>
          </w:tcPr>
          <w:p w:rsidR="000E0095" w:rsidRDefault="00140F5D" w:rsidP="0014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Порядок предоставления торговых мест на ярмарках</w:t>
            </w:r>
          </w:p>
        </w:tc>
        <w:tc>
          <w:tcPr>
            <w:tcW w:w="2961" w:type="dxa"/>
          </w:tcPr>
          <w:p w:rsidR="000E0095" w:rsidRDefault="00140F5D" w:rsidP="0014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Схема размещения участников ярмарок</w:t>
            </w:r>
          </w:p>
        </w:tc>
        <w:tc>
          <w:tcPr>
            <w:tcW w:w="2126" w:type="dxa"/>
          </w:tcPr>
          <w:p w:rsidR="000E0095" w:rsidRDefault="00140F5D" w:rsidP="0014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Специализация ярмарки</w:t>
            </w:r>
          </w:p>
        </w:tc>
        <w:tc>
          <w:tcPr>
            <w:tcW w:w="2091" w:type="dxa"/>
          </w:tcPr>
          <w:p w:rsidR="000E0095" w:rsidRDefault="00140F5D" w:rsidP="0014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Режим работы ярмарки</w:t>
            </w:r>
          </w:p>
        </w:tc>
      </w:tr>
      <w:tr w:rsidR="00140F5D" w:rsidTr="00443C58">
        <w:tc>
          <w:tcPr>
            <w:tcW w:w="2392" w:type="dxa"/>
          </w:tcPr>
          <w:p w:rsidR="00140F5D" w:rsidRDefault="00140F5D" w:rsidP="00D31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Торговые места предоставляются бесплатно</w:t>
            </w:r>
          </w:p>
        </w:tc>
        <w:tc>
          <w:tcPr>
            <w:tcW w:w="2961" w:type="dxa"/>
          </w:tcPr>
          <w:p w:rsidR="00140F5D" w:rsidRDefault="00140F5D" w:rsidP="00443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443C58">
              <w:rPr>
                <w:rFonts w:ascii="Times New Roman CYR" w:hAnsi="Times New Roman CYR" w:cs="Times New Roman CYR"/>
                <w:sz w:val="28"/>
                <w:szCs w:val="28"/>
              </w:rPr>
              <w:t>одвижная мелкорозничная сеть (автофургоны, палатки, лотки), размещаются за пределами проезжей части:</w:t>
            </w:r>
          </w:p>
          <w:p w:rsidR="003763F0" w:rsidRDefault="003763F0" w:rsidP="00683F7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0"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Питерка, пер. Садовый;</w:t>
            </w:r>
          </w:p>
          <w:p w:rsidR="003763F0" w:rsidRDefault="003763F0" w:rsidP="00683F7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0"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Питерка, территория границы пер. Садовый, пер. Малоузенский,</w:t>
            </w:r>
            <w:r w:rsidR="00CE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им. Ленина,</w:t>
            </w:r>
            <w:r w:rsidR="00CE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="00936E8F">
              <w:rPr>
                <w:rFonts w:ascii="Times New Roman CYR" w:hAnsi="Times New Roman CYR" w:cs="Times New Roman CYR"/>
                <w:sz w:val="28"/>
                <w:szCs w:val="28"/>
              </w:rPr>
              <w:t>ул. Советская;</w:t>
            </w:r>
          </w:p>
          <w:p w:rsidR="00936E8F" w:rsidRDefault="00936E8F" w:rsidP="00683F7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0"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Питерка, площадь им. Ленина (от пер. Садовый до пер. Московский);</w:t>
            </w:r>
          </w:p>
          <w:p w:rsidR="00936E8F" w:rsidRPr="003763F0" w:rsidRDefault="00936E8F" w:rsidP="00683F7C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60"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 Питерка, </w:t>
            </w:r>
            <w:r w:rsidR="00683F7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ул. им. Ленина (район магазина «Меркурий»)</w:t>
            </w:r>
          </w:p>
        </w:tc>
        <w:tc>
          <w:tcPr>
            <w:tcW w:w="2126" w:type="dxa"/>
          </w:tcPr>
          <w:p w:rsidR="00140F5D" w:rsidRDefault="00E671AA" w:rsidP="00E6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Продажа сельскохозяй-ственной продукции, продоволь-ственных товаров отечественных товаропроиз-водителей, товаров хозяйственно-бытового назначения</w:t>
            </w:r>
          </w:p>
        </w:tc>
        <w:tc>
          <w:tcPr>
            <w:tcW w:w="2091" w:type="dxa"/>
          </w:tcPr>
          <w:p w:rsidR="00140F5D" w:rsidRDefault="00E671AA" w:rsidP="00E6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 февраля 2017 года</w:t>
            </w:r>
          </w:p>
          <w:p w:rsidR="00E671AA" w:rsidRDefault="00E671AA" w:rsidP="00E67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8.00 часов до 14.00 часов</w:t>
            </w:r>
          </w:p>
        </w:tc>
      </w:tr>
    </w:tbl>
    <w:p w:rsidR="000E0095" w:rsidRDefault="000E009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71AA" w:rsidRDefault="00E671A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71AA" w:rsidRDefault="00E671A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E671AA" w:rsidRPr="00A2446A" w:rsidRDefault="00E671A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И.А. Серяпина</w:t>
      </w:r>
    </w:p>
    <w:sectPr w:rsidR="00E671AA" w:rsidRPr="00A2446A" w:rsidSect="005A101C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48" w:rsidRDefault="000F4E48" w:rsidP="00540B16">
      <w:pPr>
        <w:spacing w:after="0" w:line="240" w:lineRule="auto"/>
      </w:pPr>
      <w:r>
        <w:separator/>
      </w:r>
    </w:p>
  </w:endnote>
  <w:endnote w:type="continuationSeparator" w:id="1">
    <w:p w:rsidR="000F4E48" w:rsidRDefault="000F4E4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B0846">
    <w:pPr>
      <w:pStyle w:val="a9"/>
      <w:jc w:val="right"/>
    </w:pPr>
    <w:fldSimple w:instr=" PAGE   \* MERGEFORMAT ">
      <w:r w:rsidR="00E458C1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48" w:rsidRDefault="000F4E48" w:rsidP="00540B16">
      <w:pPr>
        <w:spacing w:after="0" w:line="240" w:lineRule="auto"/>
      </w:pPr>
      <w:r>
        <w:separator/>
      </w:r>
    </w:p>
  </w:footnote>
  <w:footnote w:type="continuationSeparator" w:id="1">
    <w:p w:rsidR="000F4E48" w:rsidRDefault="000F4E4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EC5C24"/>
    <w:multiLevelType w:val="hybridMultilevel"/>
    <w:tmpl w:val="480C7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516C"/>
    <w:multiLevelType w:val="hybridMultilevel"/>
    <w:tmpl w:val="F7CCF646"/>
    <w:lvl w:ilvl="0" w:tplc="C6A0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095"/>
    <w:rsid w:val="000E0E58"/>
    <w:rsid w:val="000F4E48"/>
    <w:rsid w:val="000F6692"/>
    <w:rsid w:val="00102D7F"/>
    <w:rsid w:val="001227A1"/>
    <w:rsid w:val="00140F5D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846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63F0"/>
    <w:rsid w:val="00377F6B"/>
    <w:rsid w:val="00380E5D"/>
    <w:rsid w:val="00393408"/>
    <w:rsid w:val="003B552B"/>
    <w:rsid w:val="003B61CC"/>
    <w:rsid w:val="003C41C3"/>
    <w:rsid w:val="003F0C70"/>
    <w:rsid w:val="003F10BA"/>
    <w:rsid w:val="003F112E"/>
    <w:rsid w:val="00402A25"/>
    <w:rsid w:val="004057DF"/>
    <w:rsid w:val="00426E7E"/>
    <w:rsid w:val="00431E51"/>
    <w:rsid w:val="00443C58"/>
    <w:rsid w:val="00444A7E"/>
    <w:rsid w:val="004647F8"/>
    <w:rsid w:val="00473EF8"/>
    <w:rsid w:val="004806AE"/>
    <w:rsid w:val="00497DEF"/>
    <w:rsid w:val="004A2D57"/>
    <w:rsid w:val="004B4EE1"/>
    <w:rsid w:val="004E280A"/>
    <w:rsid w:val="004E2B73"/>
    <w:rsid w:val="004E3D80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6E3F"/>
    <w:rsid w:val="00586E54"/>
    <w:rsid w:val="005920E6"/>
    <w:rsid w:val="005928D8"/>
    <w:rsid w:val="00592AEE"/>
    <w:rsid w:val="00593D4B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F7C"/>
    <w:rsid w:val="006918E1"/>
    <w:rsid w:val="00693838"/>
    <w:rsid w:val="00693D27"/>
    <w:rsid w:val="006A0DC2"/>
    <w:rsid w:val="006A4D76"/>
    <w:rsid w:val="006B42DA"/>
    <w:rsid w:val="006B7754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36E8F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25CA"/>
    <w:rsid w:val="00B94A8B"/>
    <w:rsid w:val="00BA0DAE"/>
    <w:rsid w:val="00BC1EE3"/>
    <w:rsid w:val="00BC7650"/>
    <w:rsid w:val="00BD46D5"/>
    <w:rsid w:val="00BD6657"/>
    <w:rsid w:val="00BD6666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E5BBD"/>
    <w:rsid w:val="00CF16C0"/>
    <w:rsid w:val="00CF3247"/>
    <w:rsid w:val="00D1592A"/>
    <w:rsid w:val="00D17288"/>
    <w:rsid w:val="00D23644"/>
    <w:rsid w:val="00D31696"/>
    <w:rsid w:val="00D321A9"/>
    <w:rsid w:val="00D35654"/>
    <w:rsid w:val="00D42F68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458C1"/>
    <w:rsid w:val="00E53D36"/>
    <w:rsid w:val="00E6571D"/>
    <w:rsid w:val="00E659A5"/>
    <w:rsid w:val="00E671AA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2017-02-22T05:48:00Z</cp:lastPrinted>
  <dcterms:created xsi:type="dcterms:W3CDTF">2017-02-22T05:19:00Z</dcterms:created>
  <dcterms:modified xsi:type="dcterms:W3CDTF">2017-02-22T07:14:00Z</dcterms:modified>
</cp:coreProperties>
</file>