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A48E7">
        <w:rPr>
          <w:rFonts w:ascii="Times New Roman CYR" w:hAnsi="Times New Roman CYR" w:cs="Times New Roman CYR"/>
          <w:sz w:val="28"/>
          <w:szCs w:val="28"/>
        </w:rPr>
        <w:t>11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3AF2">
        <w:rPr>
          <w:rFonts w:ascii="Times New Roman CYR" w:hAnsi="Times New Roman CYR" w:cs="Times New Roman CYR"/>
          <w:sz w:val="28"/>
          <w:szCs w:val="28"/>
        </w:rPr>
        <w:t>феврал</w:t>
      </w:r>
      <w:r w:rsidR="00BD6657">
        <w:rPr>
          <w:rFonts w:ascii="Times New Roman CYR" w:hAnsi="Times New Roman CYR" w:cs="Times New Roman CYR"/>
          <w:sz w:val="28"/>
          <w:szCs w:val="28"/>
        </w:rPr>
        <w:t>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48E7">
        <w:rPr>
          <w:rFonts w:ascii="Times New Roman CYR" w:hAnsi="Times New Roman CYR" w:cs="Times New Roman CYR"/>
          <w:sz w:val="28"/>
          <w:szCs w:val="28"/>
        </w:rPr>
        <w:t>70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602BA" w:rsidRDefault="007602BA" w:rsidP="007602BA">
      <w:pPr>
        <w:pStyle w:val="ac"/>
        <w:ind w:right="3451"/>
        <w:rPr>
          <w:rFonts w:ascii="Times New Roman" w:hAnsi="Times New Roman"/>
          <w:color w:val="000000" w:themeColor="text1"/>
          <w:sz w:val="28"/>
          <w:szCs w:val="28"/>
        </w:rPr>
      </w:pPr>
    </w:p>
    <w:p w:rsidR="007602BA" w:rsidRPr="006B228B" w:rsidRDefault="007602BA" w:rsidP="007602BA">
      <w:pPr>
        <w:pStyle w:val="ac"/>
        <w:ind w:right="3451"/>
        <w:rPr>
          <w:rFonts w:ascii="Times New Roman" w:hAnsi="Times New Roman"/>
          <w:color w:val="000000" w:themeColor="text1"/>
          <w:sz w:val="28"/>
          <w:szCs w:val="28"/>
        </w:rPr>
      </w:pPr>
      <w:r w:rsidRPr="006B228B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 дополнений в 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Питерского  </w:t>
      </w:r>
      <w:r w:rsidRPr="006B228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228B">
        <w:rPr>
          <w:rFonts w:ascii="Times New Roman" w:hAnsi="Times New Roman"/>
          <w:color w:val="000000" w:themeColor="text1"/>
          <w:sz w:val="28"/>
          <w:szCs w:val="28"/>
        </w:rPr>
        <w:t>от 10 июля 2014 года № 292</w:t>
      </w:r>
    </w:p>
    <w:p w:rsidR="007602BA" w:rsidRDefault="007602BA" w:rsidP="007602B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6B228B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7602BA" w:rsidRPr="006B228B" w:rsidRDefault="007602BA" w:rsidP="007602BA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28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6B228B">
          <w:rPr>
            <w:rStyle w:val="af"/>
            <w:rFonts w:ascii="Times New Roman" w:hAnsi="Times New Roman"/>
            <w:b w:val="0"/>
            <w:color w:val="000000" w:themeColor="text1"/>
            <w:sz w:val="28"/>
            <w:szCs w:val="28"/>
          </w:rPr>
          <w:t>статьей 179</w:t>
        </w:r>
      </w:hyperlink>
      <w:r w:rsidRPr="006B228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B228B">
        <w:rPr>
          <w:rFonts w:ascii="Times New Roman" w:hAnsi="Times New Roman"/>
          <w:color w:val="000000" w:themeColor="text1"/>
          <w:sz w:val="28"/>
          <w:szCs w:val="28"/>
        </w:rPr>
        <w:t>Бюджетного кодекса Российской Федерации</w:t>
      </w:r>
      <w:r w:rsidR="00CA48E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B228B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Питерского муниципального района</w:t>
      </w:r>
      <w:r w:rsidR="00CA48E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A48E7" w:rsidRPr="006B228B">
        <w:rPr>
          <w:rFonts w:ascii="Times New Roman" w:hAnsi="Times New Roman"/>
          <w:color w:val="000000" w:themeColor="text1"/>
          <w:sz w:val="28"/>
          <w:szCs w:val="28"/>
        </w:rPr>
        <w:t>администрация Питерского муниципального района</w:t>
      </w:r>
    </w:p>
    <w:p w:rsidR="007602BA" w:rsidRPr="006B228B" w:rsidRDefault="007602BA" w:rsidP="007602BA">
      <w:pPr>
        <w:pStyle w:val="ac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B228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7602BA" w:rsidRDefault="007602BA" w:rsidP="007602BA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28B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554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228B">
        <w:rPr>
          <w:rFonts w:ascii="Times New Roman" w:hAnsi="Times New Roman"/>
          <w:color w:val="000000" w:themeColor="text1"/>
          <w:sz w:val="28"/>
          <w:szCs w:val="28"/>
        </w:rPr>
        <w:t>Дополнить приложение к постановлению  администрации Питерского муниципального района от 10 июля 2014 года №</w:t>
      </w:r>
      <w:r w:rsidR="003554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228B">
        <w:rPr>
          <w:rFonts w:ascii="Times New Roman" w:hAnsi="Times New Roman"/>
          <w:color w:val="000000" w:themeColor="text1"/>
          <w:sz w:val="28"/>
          <w:szCs w:val="28"/>
        </w:rPr>
        <w:t>292 «Об утверждении перечня муниципальных программ Питерского муниципального района» (с изменениями от 28</w:t>
      </w:r>
      <w:r w:rsidR="0035546D">
        <w:rPr>
          <w:rFonts w:ascii="Times New Roman" w:hAnsi="Times New Roman"/>
          <w:color w:val="000000" w:themeColor="text1"/>
          <w:sz w:val="28"/>
          <w:szCs w:val="28"/>
        </w:rPr>
        <w:t xml:space="preserve"> декабря </w:t>
      </w:r>
      <w:r w:rsidRPr="006B228B">
        <w:rPr>
          <w:rFonts w:ascii="Times New Roman" w:hAnsi="Times New Roman"/>
          <w:color w:val="000000" w:themeColor="text1"/>
          <w:sz w:val="28"/>
          <w:szCs w:val="28"/>
        </w:rPr>
        <w:t>2015 года № 558, от 18</w:t>
      </w:r>
      <w:r w:rsidR="0035546D">
        <w:rPr>
          <w:rFonts w:ascii="Times New Roman" w:hAnsi="Times New Roman"/>
          <w:color w:val="000000" w:themeColor="text1"/>
          <w:sz w:val="28"/>
          <w:szCs w:val="28"/>
        </w:rPr>
        <w:t xml:space="preserve"> января </w:t>
      </w:r>
      <w:r w:rsidRPr="006B228B">
        <w:rPr>
          <w:rFonts w:ascii="Times New Roman" w:hAnsi="Times New Roman"/>
          <w:color w:val="000000" w:themeColor="text1"/>
          <w:sz w:val="28"/>
          <w:szCs w:val="28"/>
        </w:rPr>
        <w:t>2016 года №</w:t>
      </w:r>
      <w:r w:rsidR="003554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228B">
        <w:rPr>
          <w:rFonts w:ascii="Times New Roman" w:hAnsi="Times New Roman"/>
          <w:color w:val="000000" w:themeColor="text1"/>
          <w:sz w:val="28"/>
          <w:szCs w:val="28"/>
        </w:rPr>
        <w:t>15) пунктами 18-22 следующего содержания:</w:t>
      </w:r>
    </w:p>
    <w:p w:rsidR="00261C47" w:rsidRPr="006B228B" w:rsidRDefault="00261C47" w:rsidP="007602BA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2"/>
        <w:gridCol w:w="1843"/>
        <w:gridCol w:w="1984"/>
        <w:gridCol w:w="1276"/>
        <w:gridCol w:w="3402"/>
      </w:tblGrid>
      <w:tr w:rsidR="00EC53C1" w:rsidRPr="006254E3" w:rsidTr="00EC53C1">
        <w:trPr>
          <w:trHeight w:val="10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color w:val="232323"/>
                <w:sz w:val="26"/>
                <w:szCs w:val="26"/>
                <w:shd w:val="clear" w:color="auto" w:fill="FBFBFB"/>
              </w:rPr>
            </w:pPr>
            <w:r w:rsidRPr="00EC53C1">
              <w:rPr>
                <w:rFonts w:ascii="Times New Roman" w:hAnsi="Times New Roman"/>
                <w:color w:val="232323"/>
                <w:sz w:val="26"/>
                <w:szCs w:val="26"/>
                <w:shd w:val="clear" w:color="auto" w:fill="FBFBFB"/>
              </w:rPr>
              <w:t>Развитие образования Питерского муниципаль</w:t>
            </w:r>
            <w:r w:rsidR="00EC53C1">
              <w:rPr>
                <w:rFonts w:ascii="Times New Roman" w:hAnsi="Times New Roman"/>
                <w:color w:val="232323"/>
                <w:sz w:val="26"/>
                <w:szCs w:val="26"/>
                <w:shd w:val="clear" w:color="auto" w:fill="FBFBFB"/>
              </w:rPr>
              <w:t>-</w:t>
            </w:r>
            <w:r w:rsidRPr="00EC53C1">
              <w:rPr>
                <w:rFonts w:ascii="Times New Roman" w:hAnsi="Times New Roman"/>
                <w:color w:val="232323"/>
                <w:sz w:val="26"/>
                <w:szCs w:val="26"/>
                <w:shd w:val="clear" w:color="auto" w:fill="FBFBFB"/>
              </w:rPr>
              <w:t>ного района на 2015-2019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Постановле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ние администра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ции Питерского муниципаль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ного района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от 22</w:t>
            </w:r>
            <w:r w:rsidR="00EC53C1">
              <w:rPr>
                <w:rFonts w:ascii="Times New Roman" w:hAnsi="Times New Roman"/>
                <w:sz w:val="26"/>
                <w:szCs w:val="26"/>
              </w:rPr>
              <w:t xml:space="preserve"> октября 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2015 г</w:t>
            </w:r>
            <w:r w:rsidR="00EC53C1">
              <w:rPr>
                <w:rFonts w:ascii="Times New Roman" w:hAnsi="Times New Roman"/>
                <w:sz w:val="26"/>
                <w:szCs w:val="26"/>
              </w:rPr>
              <w:t>ода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№ 461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ное учрежде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ние  Управление образования администрации Питерского муниципаль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sub_431"/>
            <w:r w:rsidRPr="00EC53C1">
              <w:rPr>
                <w:rFonts w:ascii="Times New Roman" w:hAnsi="Times New Roman"/>
                <w:sz w:val="26"/>
                <w:szCs w:val="26"/>
              </w:rPr>
              <w:t>- обеспечение доступного качественного дошкольного образования;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sub_432"/>
            <w:bookmarkEnd w:id="0"/>
            <w:r w:rsidRPr="00EC53C1">
              <w:rPr>
                <w:rFonts w:ascii="Times New Roman" w:hAnsi="Times New Roman"/>
                <w:sz w:val="26"/>
                <w:szCs w:val="26"/>
              </w:rPr>
              <w:t>- создание условий для совершенствования муниципальной системы воспитания, способствующей успешной социализации выпускников образовательных учреждений, повышению их гражданского самосознания;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sub_433"/>
            <w:bookmarkEnd w:id="1"/>
            <w:r w:rsidRPr="00EC53C1">
              <w:rPr>
                <w:rFonts w:ascii="Times New Roman" w:hAnsi="Times New Roman"/>
                <w:sz w:val="26"/>
                <w:szCs w:val="26"/>
              </w:rPr>
              <w:t>- создание условий для улучшения здоровья обучающихся и воспитанников.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3" w:name="sub_434"/>
            <w:bookmarkEnd w:id="2"/>
            <w:r w:rsidRPr="00EC53C1">
              <w:rPr>
                <w:rFonts w:ascii="Times New Roman" w:hAnsi="Times New Roman"/>
                <w:sz w:val="26"/>
                <w:szCs w:val="26"/>
              </w:rPr>
              <w:t>- обеспечение предоставления качественного общего образования в соответствии с социальным запросом населения;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4" w:name="sub_435"/>
            <w:bookmarkEnd w:id="3"/>
            <w:r w:rsidRPr="00EC53C1">
              <w:rPr>
                <w:rFonts w:ascii="Times New Roman" w:hAnsi="Times New Roman"/>
                <w:sz w:val="26"/>
                <w:szCs w:val="26"/>
              </w:rPr>
              <w:lastRenderedPageBreak/>
              <w:t>- создание условий для повышения эффективности управления качеством образования</w:t>
            </w:r>
            <w:bookmarkEnd w:id="4"/>
          </w:p>
        </w:tc>
      </w:tr>
      <w:tr w:rsidR="00EC53C1" w:rsidRPr="006254E3" w:rsidTr="00EC53C1">
        <w:trPr>
          <w:trHeight w:val="10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Летняя занятость детей и подростков Питерского муниципального района на 2016-2017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Постановле</w:t>
            </w:r>
            <w:r w:rsidR="00CA48E7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ние админист</w:t>
            </w:r>
            <w:r w:rsidR="00CA48E7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рации Питерского муниципаль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ного района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от 13</w:t>
            </w:r>
            <w:r w:rsidR="00EC53C1">
              <w:rPr>
                <w:rFonts w:ascii="Times New Roman" w:hAnsi="Times New Roman"/>
                <w:sz w:val="26"/>
                <w:szCs w:val="26"/>
              </w:rPr>
              <w:t xml:space="preserve"> января 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2015 г</w:t>
            </w:r>
            <w:r w:rsidR="00EC53C1">
              <w:rPr>
                <w:rFonts w:ascii="Times New Roman" w:hAnsi="Times New Roman"/>
                <w:sz w:val="26"/>
                <w:szCs w:val="26"/>
              </w:rPr>
              <w:t>ода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№ 495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ное учреждение Управление образования администра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ции Питерского муниципаль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Государ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ственное казенное учреждение Саратов</w:t>
            </w:r>
            <w:r w:rsidR="00CA48E7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ской области «Центр занято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сти населе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ния Питер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ского района»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-обеспечение занятости детей и подростков в    летний период;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- сохранение инфраструктуры детского отдыха;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- укрепление материально-технической базы лагерей с дневным пребыванием;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- совершенствование подготовки педагогических кадров для работы с детьми в лагерях  с дневным пребыванием;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- создание благоприятных условий для развития творческих способностей детей и подростков</w:t>
            </w:r>
          </w:p>
        </w:tc>
      </w:tr>
      <w:tr w:rsidR="00EC53C1" w:rsidRPr="006254E3" w:rsidTr="00EC53C1">
        <w:trPr>
          <w:trHeight w:val="26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EC53C1">
            <w:pPr>
              <w:pStyle w:val="ac"/>
              <w:jc w:val="center"/>
              <w:rPr>
                <w:rFonts w:ascii="Times New Roman" w:hAnsi="Times New Roman"/>
                <w:color w:val="232323"/>
                <w:sz w:val="26"/>
                <w:szCs w:val="26"/>
                <w:shd w:val="clear" w:color="auto" w:fill="FBFBFB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Развитие транспорт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 xml:space="preserve">ной системы до 2020 года», </w:t>
            </w:r>
            <w:r w:rsidR="00EC53C1">
              <w:rPr>
                <w:rFonts w:ascii="Times New Roman" w:hAnsi="Times New Roman"/>
                <w:sz w:val="26"/>
                <w:szCs w:val="26"/>
              </w:rPr>
              <w:t>подпрограм-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ма «Модернизация и развитие автомобиль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ных дорог общего пользования местного значения на 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Постановле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ние админи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страции Питерского муниципаль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ного района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от 12</w:t>
            </w:r>
            <w:r w:rsidR="00EC53C1">
              <w:rPr>
                <w:rFonts w:ascii="Times New Roman" w:hAnsi="Times New Roman"/>
                <w:sz w:val="26"/>
                <w:szCs w:val="26"/>
              </w:rPr>
              <w:t xml:space="preserve"> января 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.2016 г</w:t>
            </w:r>
            <w:r w:rsidR="00EC53C1">
              <w:rPr>
                <w:rFonts w:ascii="Times New Roman" w:hAnsi="Times New Roman"/>
                <w:sz w:val="26"/>
                <w:szCs w:val="26"/>
              </w:rPr>
              <w:t>ода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№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Администра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ция Питерского муниципаль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ного района (отдел по делам  архитект</w:t>
            </w:r>
            <w:r w:rsidR="00EC53C1">
              <w:rPr>
                <w:rFonts w:ascii="Times New Roman" w:hAnsi="Times New Roman"/>
                <w:sz w:val="26"/>
                <w:szCs w:val="26"/>
              </w:rPr>
              <w:t>уры и капитального строительства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- ремонт автомобильных дорог общего пользования местного значения 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- содержание автомобильных дорог общего пользования местного                      значения.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C53C1" w:rsidRPr="006254E3" w:rsidTr="00EC53C1">
        <w:trPr>
          <w:trHeight w:val="10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Программа развития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муниципального учреждения дополнительного образования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 xml:space="preserve">«Дом детского </w:t>
            </w:r>
            <w:r w:rsidRPr="00EC53C1">
              <w:rPr>
                <w:rFonts w:ascii="Times New Roman" w:hAnsi="Times New Roman"/>
                <w:sz w:val="26"/>
                <w:szCs w:val="26"/>
              </w:rPr>
              <w:lastRenderedPageBreak/>
              <w:t>творчества» Питерского района Саратовской области на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2016 – 2020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lastRenderedPageBreak/>
              <w:t>Постановле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ние администра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ции Питерского муниципального района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от 17</w:t>
            </w:r>
            <w:r w:rsidR="00EC53C1">
              <w:rPr>
                <w:rFonts w:ascii="Times New Roman" w:hAnsi="Times New Roman"/>
                <w:sz w:val="26"/>
                <w:szCs w:val="26"/>
              </w:rPr>
              <w:t xml:space="preserve"> декабря 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2015 г</w:t>
            </w:r>
            <w:r w:rsidR="00EC53C1">
              <w:rPr>
                <w:rFonts w:ascii="Times New Roman" w:hAnsi="Times New Roman"/>
                <w:sz w:val="26"/>
                <w:szCs w:val="26"/>
              </w:rPr>
              <w:t>ода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№ 544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ное учреждение дополнитель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 xml:space="preserve">ного образования «Дом детского творчества» Питерского района </w:t>
            </w:r>
            <w:r w:rsidRPr="00EC53C1">
              <w:rPr>
                <w:rFonts w:ascii="Times New Roman" w:hAnsi="Times New Roman"/>
                <w:sz w:val="26"/>
                <w:szCs w:val="26"/>
              </w:rPr>
              <w:lastRenderedPageBreak/>
              <w:t>Саратовской области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lastRenderedPageBreak/>
              <w:t>образовательные учреждения,</w:t>
            </w:r>
          </w:p>
          <w:p w:rsidR="00261C47" w:rsidRPr="00EC53C1" w:rsidRDefault="00CA48E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муници-пальное учреждение У</w:t>
            </w:r>
            <w:r w:rsidR="00261C47" w:rsidRPr="00EC53C1">
              <w:rPr>
                <w:rFonts w:ascii="Times New Roman" w:hAnsi="Times New Roman"/>
                <w:sz w:val="26"/>
                <w:szCs w:val="26"/>
              </w:rPr>
              <w:t>прав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261C47" w:rsidRPr="00EC53C1">
              <w:rPr>
                <w:rFonts w:ascii="Times New Roman" w:hAnsi="Times New Roman"/>
                <w:sz w:val="26"/>
                <w:szCs w:val="26"/>
              </w:rPr>
              <w:t xml:space="preserve">ление </w:t>
            </w:r>
            <w:r w:rsidR="00261C47" w:rsidRPr="00EC53C1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 администрации Питерского муниципального района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lastRenderedPageBreak/>
              <w:t>-обновление  содержания дополнительного образования;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 xml:space="preserve">-повышение общественного статуса дополнительного образования как фактора взаимодействия семейного и общественного воспитания, обеспечение доступности услуг ДО для </w:t>
            </w:r>
            <w:r w:rsidRPr="00EC53C1">
              <w:rPr>
                <w:rFonts w:ascii="Times New Roman" w:hAnsi="Times New Roman"/>
                <w:sz w:val="26"/>
                <w:szCs w:val="26"/>
              </w:rPr>
              <w:lastRenderedPageBreak/>
              <w:t>граждан;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-становление  и развитие системы поддержки талантливых детей;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-развитие педагогического потенциала;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-усовершенствование научно-методического обеспечения, материально-технической базы.</w:t>
            </w:r>
          </w:p>
        </w:tc>
      </w:tr>
      <w:tr w:rsidR="00EC53C1" w:rsidRPr="006254E3" w:rsidTr="00EC53C1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color w:val="232323"/>
                <w:sz w:val="26"/>
                <w:szCs w:val="26"/>
                <w:shd w:val="clear" w:color="auto" w:fill="FBFBFB"/>
              </w:rPr>
              <w:t>Программа развития муниципального общеобразо</w:t>
            </w:r>
            <w:r w:rsidR="00EC53C1">
              <w:rPr>
                <w:rFonts w:ascii="Times New Roman" w:hAnsi="Times New Roman"/>
                <w:color w:val="232323"/>
                <w:sz w:val="26"/>
                <w:szCs w:val="26"/>
                <w:shd w:val="clear" w:color="auto" w:fill="FBFBFB"/>
              </w:rPr>
              <w:t>-</w:t>
            </w:r>
            <w:r w:rsidRPr="00EC53C1">
              <w:rPr>
                <w:rFonts w:ascii="Times New Roman" w:hAnsi="Times New Roman"/>
                <w:color w:val="232323"/>
                <w:sz w:val="26"/>
                <w:szCs w:val="26"/>
                <w:shd w:val="clear" w:color="auto" w:fill="FBFBFB"/>
              </w:rPr>
              <w:t>вательного учреждения «Средняя общеобразо</w:t>
            </w:r>
            <w:r w:rsidR="00EC53C1">
              <w:rPr>
                <w:rFonts w:ascii="Times New Roman" w:hAnsi="Times New Roman"/>
                <w:color w:val="232323"/>
                <w:sz w:val="26"/>
                <w:szCs w:val="26"/>
                <w:shd w:val="clear" w:color="auto" w:fill="FBFBFB"/>
              </w:rPr>
              <w:t>-</w:t>
            </w:r>
            <w:r w:rsidRPr="00EC53C1">
              <w:rPr>
                <w:rFonts w:ascii="Times New Roman" w:hAnsi="Times New Roman"/>
                <w:color w:val="232323"/>
                <w:sz w:val="26"/>
                <w:szCs w:val="26"/>
                <w:shd w:val="clear" w:color="auto" w:fill="FBFBFB"/>
              </w:rPr>
              <w:t>вательная школа с. Козловка Питерского района Саратовской области</w:t>
            </w:r>
            <w:r w:rsidRPr="00EC53C1">
              <w:rPr>
                <w:rFonts w:ascii="Times New Roman" w:hAnsi="Times New Roman"/>
                <w:b/>
                <w:bCs/>
                <w:color w:val="232323"/>
                <w:sz w:val="26"/>
                <w:szCs w:val="26"/>
                <w:shd w:val="clear" w:color="auto" w:fill="FBFBFB"/>
              </w:rPr>
              <w:t>»</w:t>
            </w:r>
            <w:r w:rsidR="00EC53C1">
              <w:rPr>
                <w:rFonts w:ascii="Times New Roman" w:hAnsi="Times New Roman"/>
                <w:b/>
                <w:bCs/>
                <w:color w:val="232323"/>
                <w:sz w:val="26"/>
                <w:szCs w:val="26"/>
                <w:shd w:val="clear" w:color="auto" w:fill="FBFBFB"/>
              </w:rPr>
              <w:t xml:space="preserve"> </w:t>
            </w:r>
            <w:r w:rsidRPr="00EC53C1">
              <w:rPr>
                <w:rFonts w:ascii="Times New Roman" w:hAnsi="Times New Roman"/>
                <w:color w:val="232323"/>
                <w:sz w:val="26"/>
                <w:szCs w:val="26"/>
                <w:shd w:val="clear" w:color="auto" w:fill="FBFBFB"/>
              </w:rPr>
              <w:t>на 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Постанов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ление администра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ции Питерского муниципаль</w:t>
            </w:r>
            <w:r w:rsidR="00EC53C1">
              <w:rPr>
                <w:rFonts w:ascii="Times New Roman" w:hAnsi="Times New Roman"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ного района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от 21</w:t>
            </w:r>
            <w:r w:rsidR="00EC53C1">
              <w:rPr>
                <w:rFonts w:ascii="Times New Roman" w:hAnsi="Times New Roman"/>
                <w:sz w:val="26"/>
                <w:szCs w:val="26"/>
              </w:rPr>
              <w:t xml:space="preserve"> декабря </w:t>
            </w:r>
            <w:r w:rsidRPr="00EC53C1">
              <w:rPr>
                <w:rFonts w:ascii="Times New Roman" w:hAnsi="Times New Roman"/>
                <w:sz w:val="26"/>
                <w:szCs w:val="26"/>
              </w:rPr>
              <w:t>2015 г</w:t>
            </w:r>
            <w:r w:rsidR="00EC53C1">
              <w:rPr>
                <w:rFonts w:ascii="Times New Roman" w:hAnsi="Times New Roman"/>
                <w:sz w:val="26"/>
                <w:szCs w:val="26"/>
              </w:rPr>
              <w:t>ода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№ 549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bCs/>
                <w:sz w:val="26"/>
                <w:szCs w:val="26"/>
              </w:rPr>
              <w:t>Муниципаль</w:t>
            </w:r>
            <w:r w:rsidR="00EC53C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bCs/>
                <w:sz w:val="26"/>
                <w:szCs w:val="26"/>
              </w:rPr>
              <w:t>ное общеобразова</w:t>
            </w:r>
            <w:r w:rsidR="00EC53C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bCs/>
                <w:sz w:val="26"/>
                <w:szCs w:val="26"/>
              </w:rPr>
              <w:t>тельное учреждение «Средняя общеобразова</w:t>
            </w:r>
            <w:r w:rsidR="00EC53C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EC53C1">
              <w:rPr>
                <w:rFonts w:ascii="Times New Roman" w:hAnsi="Times New Roman"/>
                <w:bCs/>
                <w:sz w:val="26"/>
                <w:szCs w:val="26"/>
              </w:rPr>
              <w:t>тельная школа с. Козловка Питерского района Саратовской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color w:val="000000"/>
                <w:sz w:val="26"/>
                <w:szCs w:val="26"/>
              </w:rPr>
              <w:t>совершенствование работы по созданию в школе современной информационно-насыщенной образовательной среды с широким применением новых, в том числе информационно коммуникативных  технологий, обеспечивающих качественные изменения в организации и содержании педагогического процесса, а так же в характере результатов обучения;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color w:val="000000"/>
                <w:sz w:val="26"/>
                <w:szCs w:val="26"/>
              </w:rPr>
              <w:t>завершение формирования оптимальных моделей предпрофильной и профильной подготовки учащихся, которые обеспечат расширение спектра индивидуальных образовательных возможностей и траекторий для учащихся;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color w:val="000000"/>
                <w:sz w:val="26"/>
                <w:szCs w:val="26"/>
              </w:rPr>
              <w:t>- обеспечение сохранения и укрепления имиджа образовательной организации, отвечающего высоким требованиям, предъявляемым к современной школе;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-рациональное использование материально-технической базы организации для решения образовательных </w:t>
            </w:r>
            <w:r w:rsidRPr="00EC53C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задач, что обеспечит преемственность в достижении нового качества образования за счет эффективного использования современных технологий, формировать у обучающихся всех возрастных категорий практически значимых новых активных способов деятельности;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color w:val="000000"/>
                <w:sz w:val="26"/>
                <w:szCs w:val="26"/>
              </w:rPr>
              <w:t>расширение возможности дополнительного профессионального образования для всех категорий педагогических работников школы за счет разнообразных программ повышения квалификации и профессиональной переподготовки, в том числе и средствами информационных технологий с целью подготовки к работе в новых условиях и в соответствии с повышением требований к профессиональной компетенции учителя;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комплексного взаимодействия психологического, методического, социального, педагогического, медицинского сопровождения развития обучающихся на всех уровнях общего образования;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совершенствование форм и методов системы эффективного воспитания, способствующие развитию социальных навыков и приобщению обучающихся к опыту созидательной деятельности в дальнейшей </w:t>
            </w:r>
            <w:r w:rsidRPr="00EC53C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жизни;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color w:val="000000"/>
                <w:sz w:val="26"/>
                <w:szCs w:val="26"/>
              </w:rPr>
              <w:t>совершенствование сферы внеурочной деятельности (дополнительного образования) для наиболее полного раскрытия индивидуальных творческих возможностей всех обучающихся;</w:t>
            </w:r>
          </w:p>
          <w:p w:rsidR="00261C47" w:rsidRPr="00EC53C1" w:rsidRDefault="00261C47" w:rsidP="00A143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3C1">
              <w:rPr>
                <w:rFonts w:ascii="Times New Roman" w:hAnsi="Times New Roman"/>
                <w:sz w:val="26"/>
                <w:szCs w:val="26"/>
              </w:rPr>
              <w:t>и т.д.</w:t>
            </w:r>
          </w:p>
        </w:tc>
      </w:tr>
    </w:tbl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7949" w:rsidRDefault="00261C47" w:rsidP="00261C4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61C47"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администрации Питерского муниципального района.</w:t>
      </w:r>
    </w:p>
    <w:p w:rsidR="00CA48E7" w:rsidRPr="00261C47" w:rsidRDefault="00CA48E7" w:rsidP="00261C4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Настоящее постановление вступает в силу со дня опубликования на официальном сайте администрации Питерского муниципального района.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61C47" w:rsidRDefault="00261C47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31696" w:rsidRPr="00867949" w:rsidRDefault="00D31696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sectPr w:rsidR="00A0233C" w:rsidSect="00867949">
      <w:footerReference w:type="default" r:id="rId9"/>
      <w:pgSz w:w="11906" w:h="16838"/>
      <w:pgMar w:top="851" w:right="709" w:bottom="284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1B3" w:rsidRDefault="00A931B3" w:rsidP="00540B16">
      <w:pPr>
        <w:spacing w:after="0" w:line="240" w:lineRule="auto"/>
      </w:pPr>
      <w:r>
        <w:separator/>
      </w:r>
    </w:p>
  </w:endnote>
  <w:endnote w:type="continuationSeparator" w:id="1">
    <w:p w:rsidR="00A931B3" w:rsidRDefault="00A931B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B1019">
    <w:pPr>
      <w:pStyle w:val="a9"/>
      <w:jc w:val="right"/>
    </w:pPr>
    <w:fldSimple w:instr=" PAGE   \* MERGEFORMAT ">
      <w:r w:rsidR="00CA48E7">
        <w:rPr>
          <w:noProof/>
        </w:rPr>
        <w:t>3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1B3" w:rsidRDefault="00A931B3" w:rsidP="00540B16">
      <w:pPr>
        <w:spacing w:after="0" w:line="240" w:lineRule="auto"/>
      </w:pPr>
      <w:r>
        <w:separator/>
      </w:r>
    </w:p>
  </w:footnote>
  <w:footnote w:type="continuationSeparator" w:id="1">
    <w:p w:rsidR="00A931B3" w:rsidRDefault="00A931B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07F72"/>
    <w:rsid w:val="00213E5B"/>
    <w:rsid w:val="00226ADA"/>
    <w:rsid w:val="00233C0A"/>
    <w:rsid w:val="00243D69"/>
    <w:rsid w:val="00244A1D"/>
    <w:rsid w:val="0024633B"/>
    <w:rsid w:val="00252F7C"/>
    <w:rsid w:val="00256008"/>
    <w:rsid w:val="00261C47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546D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86E54"/>
    <w:rsid w:val="005920E6"/>
    <w:rsid w:val="005928D8"/>
    <w:rsid w:val="00592AEE"/>
    <w:rsid w:val="005A36E7"/>
    <w:rsid w:val="005B3AD8"/>
    <w:rsid w:val="005C361F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22AF4"/>
    <w:rsid w:val="007244BE"/>
    <w:rsid w:val="00727265"/>
    <w:rsid w:val="00731079"/>
    <w:rsid w:val="007602BA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30EC5"/>
    <w:rsid w:val="008403A4"/>
    <w:rsid w:val="00845EEA"/>
    <w:rsid w:val="008558E3"/>
    <w:rsid w:val="00864387"/>
    <w:rsid w:val="00867949"/>
    <w:rsid w:val="00884C6A"/>
    <w:rsid w:val="008A2481"/>
    <w:rsid w:val="008A4AEA"/>
    <w:rsid w:val="008B1019"/>
    <w:rsid w:val="008C0D88"/>
    <w:rsid w:val="008C0E6E"/>
    <w:rsid w:val="008D19B5"/>
    <w:rsid w:val="008E4F83"/>
    <w:rsid w:val="008F1447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A6E57"/>
    <w:rsid w:val="009B2BD3"/>
    <w:rsid w:val="009B5584"/>
    <w:rsid w:val="009D5B11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31B3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A48E7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3C1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61A17"/>
    <w:rsid w:val="00F8056F"/>
    <w:rsid w:val="00F81343"/>
    <w:rsid w:val="00F83325"/>
    <w:rsid w:val="00F91B00"/>
    <w:rsid w:val="00F977FE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7602BA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6</cp:revision>
  <cp:lastPrinted>2015-09-08T10:29:00Z</cp:lastPrinted>
  <dcterms:created xsi:type="dcterms:W3CDTF">2016-02-11T10:53:00Z</dcterms:created>
  <dcterms:modified xsi:type="dcterms:W3CDTF">2016-02-11T11:35:00Z</dcterms:modified>
</cp:coreProperties>
</file>