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33" w:rsidRPr="005E6F02" w:rsidRDefault="00F67033" w:rsidP="00F6703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D23BC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D57A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23BC">
        <w:rPr>
          <w:rFonts w:ascii="Times New Roman CYR" w:hAnsi="Times New Roman CYR" w:cs="Times New Roman CYR"/>
          <w:sz w:val="28"/>
          <w:szCs w:val="28"/>
        </w:rPr>
        <w:t>марта</w:t>
      </w:r>
      <w:r w:rsidR="00D57AB0">
        <w:rPr>
          <w:rFonts w:ascii="Times New Roman CYR" w:hAnsi="Times New Roman CYR" w:cs="Times New Roman CYR"/>
          <w:sz w:val="28"/>
          <w:szCs w:val="28"/>
        </w:rPr>
        <w:t xml:space="preserve"> 2018 года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D57AB0">
        <w:rPr>
          <w:rFonts w:ascii="Times New Roman CYR" w:hAnsi="Times New Roman CYR" w:cs="Times New Roman CYR"/>
          <w:sz w:val="28"/>
          <w:szCs w:val="28"/>
        </w:rPr>
        <w:t>70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67033" w:rsidRDefault="00F67033" w:rsidP="00F6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67033" w:rsidRDefault="00F67033" w:rsidP="00F67033">
      <w:pPr>
        <w:pStyle w:val="a5"/>
        <w:ind w:right="4535"/>
        <w:rPr>
          <w:rFonts w:ascii="Times New Roman" w:hAnsi="Times New Roman"/>
          <w:sz w:val="28"/>
          <w:szCs w:val="28"/>
        </w:rPr>
      </w:pPr>
    </w:p>
    <w:p w:rsidR="00F67033" w:rsidRDefault="00F67033" w:rsidP="00D57AB0">
      <w:pPr>
        <w:pStyle w:val="a5"/>
        <w:ind w:right="4535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Питерского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1</w:t>
      </w:r>
      <w:r w:rsidRPr="002C4128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декабря</w:t>
      </w:r>
      <w:r w:rsidRPr="002C4128">
        <w:rPr>
          <w:rFonts w:ascii="Times New Roman" w:hAnsi="Times New Roman"/>
          <w:sz w:val="28"/>
          <w:szCs w:val="28"/>
        </w:rPr>
        <w:t xml:space="preserve"> 2017 года №</w:t>
      </w:r>
      <w:r>
        <w:rPr>
          <w:rFonts w:ascii="Times New Roman" w:hAnsi="Times New Roman"/>
          <w:sz w:val="28"/>
          <w:szCs w:val="28"/>
        </w:rPr>
        <w:t xml:space="preserve"> 445</w:t>
      </w:r>
    </w:p>
    <w:p w:rsidR="00F67033" w:rsidRPr="002C4128" w:rsidRDefault="00F67033" w:rsidP="00F67033">
      <w:pPr>
        <w:pStyle w:val="a5"/>
        <w:ind w:right="4535"/>
        <w:rPr>
          <w:rFonts w:ascii="Times New Roman" w:hAnsi="Times New Roman"/>
          <w:sz w:val="28"/>
          <w:szCs w:val="28"/>
        </w:rPr>
      </w:pPr>
    </w:p>
    <w:p w:rsidR="00F67033" w:rsidRPr="00F67033" w:rsidRDefault="00F67033" w:rsidP="00F67033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670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ст.179 Бюджетного кодекса Российской Федерации, распоряжением Правительства Саратовской области от 03 августа 2012 года №264-Пр «О разработке долгосрочной областной целевой программы «Развитие местного самоуправления в Саратовской области» на 2013-2017 годы, </w:t>
      </w:r>
      <w:r w:rsidRPr="00F67033">
        <w:rPr>
          <w:rFonts w:ascii="Times New Roman" w:hAnsi="Times New Roman"/>
          <w:bCs/>
          <w:sz w:val="28"/>
          <w:szCs w:val="28"/>
        </w:rPr>
        <w:t>администрация муниципального района</w:t>
      </w:r>
    </w:p>
    <w:p w:rsidR="00F67033" w:rsidRPr="002C4128" w:rsidRDefault="00F67033" w:rsidP="00F670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4128">
        <w:rPr>
          <w:rFonts w:ascii="Times New Roman" w:hAnsi="Times New Roman"/>
          <w:sz w:val="28"/>
          <w:szCs w:val="28"/>
        </w:rPr>
        <w:t>ПОСТАНОВЛЯЕТ:</w:t>
      </w:r>
    </w:p>
    <w:p w:rsidR="00F67033" w:rsidRDefault="00F67033" w:rsidP="00F670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C4128">
        <w:rPr>
          <w:rFonts w:ascii="Times New Roman" w:hAnsi="Times New Roman"/>
          <w:sz w:val="28"/>
          <w:szCs w:val="28"/>
        </w:rPr>
        <w:t>Внести</w:t>
      </w:r>
      <w:r w:rsidRPr="002C4128">
        <w:rPr>
          <w:rFonts w:ascii="Times New Roman" w:hAnsi="Times New Roman"/>
          <w:sz w:val="28"/>
          <w:szCs w:val="28"/>
        </w:rPr>
        <w:tab/>
        <w:t xml:space="preserve">в постановление администрации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1</w:t>
      </w:r>
      <w:r w:rsidRPr="002C4128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декабря</w:t>
      </w:r>
      <w:r w:rsidRPr="002C4128">
        <w:rPr>
          <w:rFonts w:ascii="Times New Roman" w:hAnsi="Times New Roman"/>
          <w:sz w:val="28"/>
          <w:szCs w:val="28"/>
        </w:rPr>
        <w:t xml:space="preserve"> 2017 года №</w:t>
      </w:r>
      <w:r>
        <w:rPr>
          <w:rFonts w:ascii="Times New Roman" w:hAnsi="Times New Roman"/>
          <w:sz w:val="28"/>
          <w:szCs w:val="28"/>
        </w:rPr>
        <w:t xml:space="preserve"> 445</w:t>
      </w:r>
      <w:r w:rsidRPr="002C4128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2C41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Питерского муниципального района на 2018-2020 годы» </w:t>
      </w:r>
      <w:r w:rsidRPr="002C4128">
        <w:rPr>
          <w:rFonts w:ascii="Times New Roman" w:hAnsi="Times New Roman"/>
          <w:sz w:val="28"/>
          <w:szCs w:val="28"/>
        </w:rPr>
        <w:t>следующие изменения:</w:t>
      </w:r>
    </w:p>
    <w:p w:rsidR="00A513CE" w:rsidRDefault="00E8480C" w:rsidP="00F670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57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паспорте муниципальной программы «Развитие местного самоуправления Питерского муниципального района» на 2018-2020 годы, объем финансового обеспечения муниципальной программы по годам, цифры «3252,2» замен</w:t>
      </w:r>
      <w:r w:rsidR="00D57AB0">
        <w:rPr>
          <w:rFonts w:ascii="Times New Roman" w:hAnsi="Times New Roman"/>
          <w:sz w:val="28"/>
          <w:szCs w:val="28"/>
        </w:rPr>
        <w:t>ить на «</w:t>
      </w:r>
      <w:r>
        <w:rPr>
          <w:rFonts w:ascii="Times New Roman" w:hAnsi="Times New Roman"/>
          <w:sz w:val="28"/>
          <w:szCs w:val="28"/>
        </w:rPr>
        <w:t>3938,2»; цифру «1300,6» заменить на «1922,6»;</w:t>
      </w:r>
      <w:r w:rsidR="00A96250" w:rsidRPr="00A96250">
        <w:rPr>
          <w:rFonts w:ascii="Times New Roman" w:hAnsi="Times New Roman"/>
          <w:sz w:val="28"/>
          <w:szCs w:val="28"/>
        </w:rPr>
        <w:t xml:space="preserve"> </w:t>
      </w:r>
      <w:r w:rsidR="00A96250">
        <w:rPr>
          <w:rFonts w:ascii="Times New Roman" w:hAnsi="Times New Roman"/>
          <w:sz w:val="28"/>
          <w:szCs w:val="28"/>
        </w:rPr>
        <w:t>цифру «920,6» заменить на «952,6»;</w:t>
      </w:r>
      <w:r>
        <w:rPr>
          <w:rFonts w:ascii="Times New Roman" w:hAnsi="Times New Roman"/>
          <w:sz w:val="28"/>
          <w:szCs w:val="28"/>
        </w:rPr>
        <w:t xml:space="preserve"> цифру «1031,0» заменить на «1063,0».</w:t>
      </w:r>
    </w:p>
    <w:p w:rsidR="00E8480C" w:rsidRDefault="00E8480C" w:rsidP="00E848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пункте 4</w:t>
      </w:r>
      <w:r w:rsidR="00344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Программы на 2018 -2020 годы,</w:t>
      </w:r>
      <w:r w:rsidRPr="00E84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«3252,2» заменить на « 3938,2»; цифру «1300,6» заменить на «1922,6»;</w:t>
      </w:r>
      <w:r w:rsidR="00A96250" w:rsidRPr="00A96250">
        <w:rPr>
          <w:rFonts w:ascii="Times New Roman" w:hAnsi="Times New Roman"/>
          <w:sz w:val="28"/>
          <w:szCs w:val="28"/>
        </w:rPr>
        <w:t xml:space="preserve"> </w:t>
      </w:r>
      <w:r w:rsidR="00A96250">
        <w:rPr>
          <w:rFonts w:ascii="Times New Roman" w:hAnsi="Times New Roman"/>
          <w:sz w:val="28"/>
          <w:szCs w:val="28"/>
        </w:rPr>
        <w:t xml:space="preserve">цифру «920,6» заменить на «952,6»; </w:t>
      </w:r>
      <w:r>
        <w:rPr>
          <w:rFonts w:ascii="Times New Roman" w:hAnsi="Times New Roman"/>
          <w:sz w:val="28"/>
          <w:szCs w:val="28"/>
        </w:rPr>
        <w:t xml:space="preserve"> цифру «1031,0» заменить на «1063,0».</w:t>
      </w:r>
    </w:p>
    <w:p w:rsidR="003A147B" w:rsidRDefault="0034414A" w:rsidP="003441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147B">
        <w:rPr>
          <w:rFonts w:ascii="Times New Roman" w:hAnsi="Times New Roman"/>
          <w:sz w:val="28"/>
          <w:szCs w:val="28"/>
        </w:rPr>
        <w:t>3</w:t>
      </w:r>
      <w:r w:rsidR="00D57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</w:t>
      </w:r>
      <w:r w:rsidR="00AD23BC"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 «Развитие местного самоуправления Питерского муниципального района» на 2018-2020 годы</w:t>
      </w:r>
      <w:r w:rsidR="006D5463">
        <w:rPr>
          <w:rFonts w:ascii="Times New Roman" w:hAnsi="Times New Roman"/>
          <w:sz w:val="28"/>
          <w:szCs w:val="28"/>
        </w:rPr>
        <w:t>:</w:t>
      </w:r>
    </w:p>
    <w:p w:rsidR="006D5463" w:rsidRDefault="006D5463" w:rsidP="003441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414A">
        <w:rPr>
          <w:rFonts w:ascii="Times New Roman" w:hAnsi="Times New Roman"/>
          <w:sz w:val="28"/>
          <w:szCs w:val="28"/>
        </w:rPr>
        <w:t xml:space="preserve"> подпункт 8</w:t>
      </w:r>
      <w:r>
        <w:rPr>
          <w:rFonts w:ascii="Times New Roman" w:hAnsi="Times New Roman"/>
          <w:sz w:val="28"/>
          <w:szCs w:val="28"/>
        </w:rPr>
        <w:t>.</w:t>
      </w:r>
      <w:r w:rsidR="0034414A">
        <w:rPr>
          <w:rFonts w:ascii="Times New Roman" w:hAnsi="Times New Roman"/>
          <w:sz w:val="28"/>
          <w:szCs w:val="28"/>
        </w:rPr>
        <w:t xml:space="preserve"> расходы на обеспечение деятельности органов местного самоуправления в части приобретения материальных запасов</w:t>
      </w:r>
      <w:r w:rsidR="00D57AB0">
        <w:rPr>
          <w:rFonts w:ascii="Times New Roman" w:hAnsi="Times New Roman"/>
          <w:sz w:val="28"/>
          <w:szCs w:val="28"/>
        </w:rPr>
        <w:t xml:space="preserve"> </w:t>
      </w:r>
      <w:r w:rsidR="003A147B">
        <w:rPr>
          <w:rFonts w:ascii="Times New Roman" w:hAnsi="Times New Roman"/>
          <w:sz w:val="28"/>
          <w:szCs w:val="28"/>
        </w:rPr>
        <w:t xml:space="preserve">(канцтоваров, немаркированной продукции, ГСМ, запчастей) </w:t>
      </w:r>
      <w:r>
        <w:rPr>
          <w:rFonts w:ascii="Times New Roman" w:hAnsi="Times New Roman"/>
          <w:sz w:val="28"/>
          <w:szCs w:val="28"/>
        </w:rPr>
        <w:t>п</w:t>
      </w:r>
      <w:r w:rsidR="003A147B">
        <w:rPr>
          <w:rFonts w:ascii="Times New Roman" w:hAnsi="Times New Roman"/>
          <w:sz w:val="28"/>
          <w:szCs w:val="28"/>
        </w:rPr>
        <w:t xml:space="preserve">риобретение справочной </w:t>
      </w:r>
      <w:r w:rsidR="003A147B">
        <w:rPr>
          <w:rFonts w:ascii="Times New Roman" w:hAnsi="Times New Roman"/>
          <w:sz w:val="28"/>
          <w:szCs w:val="28"/>
        </w:rPr>
        <w:lastRenderedPageBreak/>
        <w:t>литературы, приобретение печатной продукции (бланки,</w:t>
      </w:r>
      <w:r w:rsidR="00D57AB0">
        <w:rPr>
          <w:rFonts w:ascii="Times New Roman" w:hAnsi="Times New Roman"/>
          <w:sz w:val="28"/>
          <w:szCs w:val="28"/>
        </w:rPr>
        <w:t xml:space="preserve"> </w:t>
      </w:r>
      <w:r w:rsidR="003A147B">
        <w:rPr>
          <w:rFonts w:ascii="Times New Roman" w:hAnsi="Times New Roman"/>
          <w:sz w:val="28"/>
          <w:szCs w:val="28"/>
        </w:rPr>
        <w:t>книги)</w:t>
      </w:r>
      <w:r w:rsidR="0034414A">
        <w:rPr>
          <w:rFonts w:ascii="Times New Roman" w:hAnsi="Times New Roman"/>
          <w:sz w:val="28"/>
          <w:szCs w:val="28"/>
        </w:rPr>
        <w:t>, цифры «</w:t>
      </w:r>
      <w:r w:rsidR="003A147B">
        <w:rPr>
          <w:rFonts w:ascii="Times New Roman" w:hAnsi="Times New Roman"/>
          <w:sz w:val="28"/>
          <w:szCs w:val="28"/>
        </w:rPr>
        <w:t>1028,7</w:t>
      </w:r>
      <w:r w:rsidR="00D57AB0">
        <w:rPr>
          <w:rFonts w:ascii="Times New Roman" w:hAnsi="Times New Roman"/>
          <w:sz w:val="28"/>
          <w:szCs w:val="28"/>
        </w:rPr>
        <w:t>» заменить на «</w:t>
      </w:r>
      <w:r w:rsidR="003A147B">
        <w:rPr>
          <w:rFonts w:ascii="Times New Roman" w:hAnsi="Times New Roman"/>
          <w:sz w:val="28"/>
          <w:szCs w:val="28"/>
        </w:rPr>
        <w:t>1612,7</w:t>
      </w:r>
      <w:r w:rsidR="0034414A">
        <w:rPr>
          <w:rFonts w:ascii="Times New Roman" w:hAnsi="Times New Roman"/>
          <w:sz w:val="28"/>
          <w:szCs w:val="28"/>
        </w:rPr>
        <w:t>»; цифру «</w:t>
      </w:r>
      <w:r w:rsidR="003A147B">
        <w:rPr>
          <w:rFonts w:ascii="Times New Roman" w:hAnsi="Times New Roman"/>
          <w:sz w:val="28"/>
          <w:szCs w:val="28"/>
        </w:rPr>
        <w:t>404,6</w:t>
      </w:r>
      <w:r w:rsidR="0034414A">
        <w:rPr>
          <w:rFonts w:ascii="Times New Roman" w:hAnsi="Times New Roman"/>
          <w:sz w:val="28"/>
          <w:szCs w:val="28"/>
        </w:rPr>
        <w:t>» заменить на «</w:t>
      </w:r>
      <w:r w:rsidR="003A147B">
        <w:rPr>
          <w:rFonts w:ascii="Times New Roman" w:hAnsi="Times New Roman"/>
          <w:sz w:val="28"/>
          <w:szCs w:val="28"/>
        </w:rPr>
        <w:t>988,6</w:t>
      </w:r>
      <w:r w:rsidR="0034414A">
        <w:rPr>
          <w:rFonts w:ascii="Times New Roman" w:hAnsi="Times New Roman"/>
          <w:sz w:val="28"/>
          <w:szCs w:val="28"/>
        </w:rPr>
        <w:t>»;</w:t>
      </w:r>
    </w:p>
    <w:p w:rsidR="006D5463" w:rsidRDefault="006D5463" w:rsidP="006D54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-подпункт 11. оказание услуг обязательного страхования гражданской ответственности автовладельцев.</w:t>
      </w:r>
      <w:r w:rsidR="00D57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технического осмотра ТС;</w:t>
      </w:r>
      <w:r w:rsidRPr="006D5463">
        <w:rPr>
          <w:rFonts w:ascii="Times New Roman" w:hAnsi="Times New Roman"/>
          <w:sz w:val="28"/>
          <w:szCs w:val="28"/>
        </w:rPr>
        <w:t xml:space="preserve"> </w:t>
      </w:r>
      <w:r w:rsidR="00D57AB0">
        <w:rPr>
          <w:rFonts w:ascii="Times New Roman" w:hAnsi="Times New Roman"/>
          <w:sz w:val="28"/>
          <w:szCs w:val="28"/>
        </w:rPr>
        <w:t>цифры «27,0» заменить на «</w:t>
      </w:r>
      <w:r>
        <w:rPr>
          <w:rFonts w:ascii="Times New Roman" w:hAnsi="Times New Roman"/>
          <w:sz w:val="28"/>
          <w:szCs w:val="28"/>
        </w:rPr>
        <w:t>33,0»; цифру «9,0» заменить на «15,0»;</w:t>
      </w:r>
    </w:p>
    <w:p w:rsidR="006D5463" w:rsidRDefault="00D57AB0" w:rsidP="006D54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 по программе</w:t>
      </w:r>
      <w:r w:rsidR="006D5463">
        <w:rPr>
          <w:rFonts w:ascii="Times New Roman" w:hAnsi="Times New Roman"/>
          <w:sz w:val="28"/>
          <w:szCs w:val="28"/>
        </w:rPr>
        <w:t>:</w:t>
      </w:r>
      <w:r w:rsidR="006D5463" w:rsidRPr="006D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«3348,2» заменить на «</w:t>
      </w:r>
      <w:r w:rsidR="006D5463">
        <w:rPr>
          <w:rFonts w:ascii="Times New Roman" w:hAnsi="Times New Roman"/>
          <w:sz w:val="28"/>
          <w:szCs w:val="28"/>
        </w:rPr>
        <w:t>3938,2»; цифру «1332,6» заменить на «1922,6»;</w:t>
      </w:r>
    </w:p>
    <w:p w:rsidR="00AC4E33" w:rsidRDefault="00AC4E33" w:rsidP="00AC4E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C4128">
        <w:rPr>
          <w:rFonts w:ascii="Times New Roman" w:hAnsi="Times New Roman"/>
          <w:sz w:val="28"/>
          <w:szCs w:val="28"/>
        </w:rPr>
        <w:t>Настоящее</w:t>
      </w:r>
      <w:r w:rsidRPr="002C4128">
        <w:rPr>
          <w:rFonts w:ascii="Times New Roman" w:hAnsi="Times New Roman"/>
          <w:sz w:val="28"/>
          <w:szCs w:val="28"/>
        </w:rPr>
        <w:tab/>
        <w:t>постановление вступает в силу со дня его опубликования на официальном сайте администрации Питерского муниципального района в сети Интернет.</w:t>
      </w:r>
    </w:p>
    <w:p w:rsidR="00AC4E33" w:rsidRDefault="00AC4E33" w:rsidP="00AC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E33" w:rsidRDefault="00AC4E33" w:rsidP="00AC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E33" w:rsidRDefault="00AC4E33" w:rsidP="00AC4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</w:t>
      </w:r>
      <w:r w:rsidR="00532DA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C4E33" w:rsidRPr="00141F08" w:rsidRDefault="00AC4E33" w:rsidP="00AC4E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14A" w:rsidRDefault="0034414A" w:rsidP="0034414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80C" w:rsidRPr="002C4128" w:rsidRDefault="00E8480C" w:rsidP="00F670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033" w:rsidRPr="00141F08" w:rsidRDefault="00F67033" w:rsidP="00F670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6B4" w:rsidRDefault="00DD16B4">
      <w:bookmarkStart w:id="0" w:name="_GoBack"/>
      <w:bookmarkEnd w:id="0"/>
    </w:p>
    <w:sectPr w:rsidR="00DD16B4" w:rsidSect="00B9457A">
      <w:footerReference w:type="default" r:id="rId7"/>
      <w:pgSz w:w="11906" w:h="16838"/>
      <w:pgMar w:top="993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CE" w:rsidRDefault="007E17CE">
      <w:pPr>
        <w:spacing w:after="0" w:line="240" w:lineRule="auto"/>
      </w:pPr>
      <w:r>
        <w:separator/>
      </w:r>
    </w:p>
  </w:endnote>
  <w:endnote w:type="continuationSeparator" w:id="0">
    <w:p w:rsidR="007E17CE" w:rsidRDefault="007E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7E17CE">
    <w:pPr>
      <w:pStyle w:val="a3"/>
      <w:jc w:val="right"/>
    </w:pPr>
  </w:p>
  <w:p w:rsidR="00540B16" w:rsidRDefault="007E17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CE" w:rsidRDefault="007E17CE">
      <w:pPr>
        <w:spacing w:after="0" w:line="240" w:lineRule="auto"/>
      </w:pPr>
      <w:r>
        <w:separator/>
      </w:r>
    </w:p>
  </w:footnote>
  <w:footnote w:type="continuationSeparator" w:id="0">
    <w:p w:rsidR="007E17CE" w:rsidRDefault="007E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033"/>
    <w:rsid w:val="0034414A"/>
    <w:rsid w:val="003A147B"/>
    <w:rsid w:val="00532DA3"/>
    <w:rsid w:val="006D5463"/>
    <w:rsid w:val="007E17CE"/>
    <w:rsid w:val="00A513CE"/>
    <w:rsid w:val="00A96250"/>
    <w:rsid w:val="00AC4E33"/>
    <w:rsid w:val="00AD23BC"/>
    <w:rsid w:val="00D57AB0"/>
    <w:rsid w:val="00DD16B4"/>
    <w:rsid w:val="00E8480C"/>
    <w:rsid w:val="00F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D479D-4C28-4B7B-9C4B-A6C41F6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3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70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7033"/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F6703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03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3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2DA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Руководитель</cp:lastModifiedBy>
  <cp:revision>7</cp:revision>
  <cp:lastPrinted>2018-03-02T06:24:00Z</cp:lastPrinted>
  <dcterms:created xsi:type="dcterms:W3CDTF">2018-03-01T10:47:00Z</dcterms:created>
  <dcterms:modified xsi:type="dcterms:W3CDTF">2018-03-02T06:24:00Z</dcterms:modified>
</cp:coreProperties>
</file>