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B671D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B671D">
        <w:rPr>
          <w:rFonts w:ascii="Times New Roman CYR" w:hAnsi="Times New Roman CYR" w:cs="Times New Roman CYR"/>
          <w:sz w:val="28"/>
          <w:szCs w:val="28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B671D" w:rsidRDefault="007B671D" w:rsidP="00C7736B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11 апреля 2013 года №181</w:t>
      </w:r>
    </w:p>
    <w:p w:rsidR="007B671D" w:rsidRDefault="007B671D" w:rsidP="007B671D">
      <w:pPr>
        <w:pStyle w:val="ac"/>
        <w:rPr>
          <w:rFonts w:ascii="Times New Roman" w:hAnsi="Times New Roman"/>
          <w:sz w:val="28"/>
          <w:szCs w:val="28"/>
        </w:rPr>
      </w:pPr>
    </w:p>
    <w:p w:rsidR="007B671D" w:rsidRDefault="007B671D" w:rsidP="007B67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31-41 Гражданского кодекса Российской Федерации, гл. 2 Федерального закона от 24 апреля 2008 года №48-ФЗ «Об опеке и попечительстве», законом Саратовской области от 28 декабря 2007 года №297-ЗСО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области», в целях защиты прав законных интересов граждан, нуждающихся в 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над ними опеки и попечительства и граждан,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под опекой и попечительством, руководствуясь Уставом Питерского муниципального района, администрация муниципального района</w:t>
      </w:r>
    </w:p>
    <w:p w:rsidR="007B671D" w:rsidRDefault="007B671D" w:rsidP="007B67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B671D" w:rsidRDefault="007B671D" w:rsidP="007B671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приложение №1 к постановлению администрации муниципального района от 11 апреля 2013 года №181 «О создании опекунского (попечительского) Совета»</w:t>
      </w:r>
      <w:r w:rsidRPr="00A65D10">
        <w:rPr>
          <w:rFonts w:ascii="Times New Roman" w:hAnsi="Times New Roman"/>
          <w:sz w:val="28"/>
          <w:szCs w:val="28"/>
        </w:rPr>
        <w:t>, изложив его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7736B" w:rsidRDefault="007B671D" w:rsidP="007B67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736B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proofErr w:type="gramStart"/>
      <w:r w:rsidR="00C7736B">
        <w:rPr>
          <w:rFonts w:ascii="Times New Roman" w:hAnsi="Times New Roman"/>
          <w:sz w:val="28"/>
          <w:szCs w:val="28"/>
        </w:rPr>
        <w:t>законную</w:t>
      </w:r>
      <w:proofErr w:type="gramEnd"/>
      <w:r w:rsidR="00C7736B">
        <w:rPr>
          <w:rFonts w:ascii="Times New Roman" w:hAnsi="Times New Roman"/>
          <w:sz w:val="28"/>
          <w:szCs w:val="28"/>
        </w:rPr>
        <w:t xml:space="preserve"> силу с момента подписания.</w:t>
      </w:r>
    </w:p>
    <w:p w:rsidR="00231885" w:rsidRDefault="00C7736B" w:rsidP="007B67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671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696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0696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F20696" w:rsidRDefault="00F20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696" w:rsidRDefault="00F20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696" w:rsidRDefault="00F20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696" w:rsidRDefault="00F20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0696" w:rsidRDefault="00F20696" w:rsidP="00782005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78200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марта 2019 года №</w:t>
      </w:r>
      <w:r w:rsidR="000D4849">
        <w:rPr>
          <w:rFonts w:ascii="Times New Roman" w:hAnsi="Times New Roman"/>
          <w:sz w:val="28"/>
          <w:szCs w:val="28"/>
        </w:rPr>
        <w:t>73</w:t>
      </w:r>
    </w:p>
    <w:p w:rsidR="00F20696" w:rsidRDefault="00F20696" w:rsidP="00782005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</w:p>
    <w:p w:rsidR="00F20696" w:rsidRDefault="00F20696" w:rsidP="00782005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№1 к постановлению администрации муниципального района от 11 апреля 2013 года №181</w:t>
      </w:r>
    </w:p>
    <w:p w:rsidR="00F20696" w:rsidRDefault="00F20696" w:rsidP="00F2069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20696" w:rsidRPr="00EA5CF2" w:rsidRDefault="00F20696" w:rsidP="00F2069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5CF2">
        <w:rPr>
          <w:rFonts w:ascii="Times New Roman" w:hAnsi="Times New Roman"/>
          <w:b/>
          <w:sz w:val="28"/>
          <w:szCs w:val="28"/>
        </w:rPr>
        <w:t>СОСТАВ</w:t>
      </w:r>
    </w:p>
    <w:p w:rsidR="00F20696" w:rsidRDefault="00F20696" w:rsidP="00F2069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опекунского (попечительского) Совета при администрации Питерского муниципального района (далее – Совет)</w:t>
      </w:r>
    </w:p>
    <w:p w:rsidR="00F20696" w:rsidRDefault="00F20696" w:rsidP="00F2069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86"/>
      </w:tblGrid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386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по социальной сфере, председатель Совета;</w:t>
            </w:r>
          </w:p>
        </w:tc>
      </w:tr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Людмила Васильевна</w:t>
            </w:r>
          </w:p>
        </w:tc>
        <w:tc>
          <w:tcPr>
            <w:tcW w:w="5386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по опеке и попечительству совершеннолетнего населения администрации муниципального района, заместитель председателя Совета; </w:t>
            </w:r>
          </w:p>
        </w:tc>
      </w:tr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0696" w:rsidRPr="00AA7CA9" w:rsidRDefault="00F20696" w:rsidP="00786D23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7CA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Александр Александрович</w:t>
            </w:r>
          </w:p>
        </w:tc>
        <w:tc>
          <w:tcPr>
            <w:tcW w:w="5386" w:type="dxa"/>
          </w:tcPr>
          <w:p w:rsidR="00F20696" w:rsidRPr="00344874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по правовой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кадровой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работе администрации муниципального района;</w:t>
            </w:r>
          </w:p>
        </w:tc>
      </w:tr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Садковая Татьяна Павловна</w:t>
            </w:r>
          </w:p>
        </w:tc>
        <w:tc>
          <w:tcPr>
            <w:tcW w:w="5386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специалист, секретарь комиссии по делам несовершеннолетних и защите их прав администрации Питерского муниципального района;</w:t>
            </w:r>
          </w:p>
        </w:tc>
      </w:tr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Васюнина Наталья Александровна</w:t>
            </w:r>
          </w:p>
        </w:tc>
        <w:tc>
          <w:tcPr>
            <w:tcW w:w="5386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клиентской службы государственного учреждения Управление пенсионного фонда Российской Федерации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Краснокутском районе (по согласованию); </w:t>
            </w:r>
          </w:p>
        </w:tc>
      </w:tr>
      <w:tr w:rsidR="00F20696" w:rsidTr="00F20696">
        <w:tc>
          <w:tcPr>
            <w:tcW w:w="4820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5386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Саратовской области «Комплексный центр социального обслуживания населения Питерского района» (по согласованию);</w:t>
            </w:r>
          </w:p>
        </w:tc>
      </w:tr>
      <w:tr w:rsidR="00F20696" w:rsidTr="00F20696">
        <w:tc>
          <w:tcPr>
            <w:tcW w:w="4820" w:type="dxa"/>
          </w:tcPr>
          <w:p w:rsidR="00F20696" w:rsidRDefault="005E257D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территориальности</w:t>
            </w:r>
          </w:p>
        </w:tc>
        <w:tc>
          <w:tcPr>
            <w:tcW w:w="5386" w:type="dxa"/>
          </w:tcPr>
          <w:p w:rsidR="00F20696" w:rsidRDefault="005E257D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участковы</w:t>
            </w:r>
            <w:r w:rsidR="00F20696">
              <w:rPr>
                <w:rFonts w:ascii="Times New Roman" w:hAnsi="Times New Roman"/>
                <w:sz w:val="28"/>
                <w:szCs w:val="28"/>
              </w:rPr>
              <w:t xml:space="preserve">й уполномоченный полиции ОП №2 в составе МО МВД России «Новоузенский» в </w:t>
            </w:r>
            <w:proofErr w:type="gramStart"/>
            <w:r w:rsidR="00F20696">
              <w:rPr>
                <w:rFonts w:ascii="Times New Roman" w:hAnsi="Times New Roman"/>
                <w:sz w:val="28"/>
                <w:szCs w:val="28"/>
              </w:rPr>
              <w:t>Питерском</w:t>
            </w:r>
            <w:proofErr w:type="gramEnd"/>
            <w:r w:rsidR="00F20696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(по согласованию);</w:t>
            </w:r>
          </w:p>
        </w:tc>
      </w:tr>
      <w:tr w:rsidR="00F20696" w:rsidTr="00F20696">
        <w:tc>
          <w:tcPr>
            <w:tcW w:w="4820" w:type="dxa"/>
          </w:tcPr>
          <w:p w:rsidR="00F20696" w:rsidRDefault="005E257D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территориальности</w:t>
            </w:r>
          </w:p>
        </w:tc>
        <w:tc>
          <w:tcPr>
            <w:tcW w:w="5386" w:type="dxa"/>
          </w:tcPr>
          <w:p w:rsidR="00F20696" w:rsidRDefault="00F20696" w:rsidP="0078200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</w:t>
            </w:r>
            <w:r w:rsidR="005E257D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005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782005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20696" w:rsidTr="00F20696">
        <w:tc>
          <w:tcPr>
            <w:tcW w:w="4820" w:type="dxa"/>
          </w:tcPr>
          <w:p w:rsidR="00F20696" w:rsidRDefault="00AF5E3B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Калошин</w:t>
            </w:r>
            <w:r w:rsidR="00F20696">
              <w:rPr>
                <w:rFonts w:ascii="Times New Roman" w:hAnsi="Times New Roman"/>
                <w:sz w:val="28"/>
                <w:szCs w:val="28"/>
              </w:rPr>
              <w:t>а Вера Михайловна</w:t>
            </w:r>
          </w:p>
        </w:tc>
        <w:tc>
          <w:tcPr>
            <w:tcW w:w="5386" w:type="dxa"/>
          </w:tcPr>
          <w:p w:rsidR="00F20696" w:rsidRDefault="00F20696" w:rsidP="00786D2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врач-психиатр-нарколог Саратовской областной психиатрической больницы Святой Софии (по согласованию)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         »</w:t>
            </w:r>
            <w:proofErr w:type="gramEnd"/>
          </w:p>
        </w:tc>
      </w:tr>
    </w:tbl>
    <w:p w:rsidR="00F20696" w:rsidRDefault="00F20696" w:rsidP="00F2069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20696" w:rsidRDefault="00F20696" w:rsidP="00F2069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20696" w:rsidRDefault="00F20696" w:rsidP="00F206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856C7" w:rsidRPr="007509F0" w:rsidRDefault="00F20696" w:rsidP="00F20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В.В. Скорочкина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0375E3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8A" w:rsidRDefault="00167D8A" w:rsidP="00540B16">
      <w:pPr>
        <w:spacing w:after="0" w:line="240" w:lineRule="auto"/>
      </w:pPr>
      <w:r>
        <w:separator/>
      </w:r>
    </w:p>
  </w:endnote>
  <w:endnote w:type="continuationSeparator" w:id="1">
    <w:p w:rsidR="00167D8A" w:rsidRDefault="00167D8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77DE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F5E3B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8A" w:rsidRDefault="00167D8A" w:rsidP="00540B16">
      <w:pPr>
        <w:spacing w:after="0" w:line="240" w:lineRule="auto"/>
      </w:pPr>
      <w:r>
        <w:separator/>
      </w:r>
    </w:p>
  </w:footnote>
  <w:footnote w:type="continuationSeparator" w:id="1">
    <w:p w:rsidR="00167D8A" w:rsidRDefault="00167D8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375E3"/>
    <w:rsid w:val="000500CE"/>
    <w:rsid w:val="00051AF1"/>
    <w:rsid w:val="000625A4"/>
    <w:rsid w:val="000710A3"/>
    <w:rsid w:val="00072EB7"/>
    <w:rsid w:val="00076BEE"/>
    <w:rsid w:val="00076E9B"/>
    <w:rsid w:val="00077DE2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4849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67D8A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A6B58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257D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2005"/>
    <w:rsid w:val="00785138"/>
    <w:rsid w:val="0078693E"/>
    <w:rsid w:val="007872F3"/>
    <w:rsid w:val="0079799A"/>
    <w:rsid w:val="007A268F"/>
    <w:rsid w:val="007A4E10"/>
    <w:rsid w:val="007B069F"/>
    <w:rsid w:val="007B5BD3"/>
    <w:rsid w:val="007B671D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5E3B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36B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0696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2019-03-12T08:30:00Z</cp:lastPrinted>
  <dcterms:created xsi:type="dcterms:W3CDTF">2019-03-12T08:21:00Z</dcterms:created>
  <dcterms:modified xsi:type="dcterms:W3CDTF">2019-03-12T11:04:00Z</dcterms:modified>
</cp:coreProperties>
</file>