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C5" w:rsidRPr="005E6F02" w:rsidRDefault="00E14AC5" w:rsidP="00E14AC5">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76275" cy="857250"/>
            <wp:effectExtent l="19050" t="0" r="9525" b="0"/>
            <wp:docPr id="1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E14AC5" w:rsidRDefault="00E14AC5" w:rsidP="00E14AC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E14AC5" w:rsidRDefault="00E14AC5" w:rsidP="00E14AC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E14AC5" w:rsidRDefault="00E14AC5" w:rsidP="00E14AC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E14AC5" w:rsidRDefault="00E14AC5" w:rsidP="00E14AC5">
      <w:pPr>
        <w:widowControl w:val="0"/>
        <w:autoSpaceDE w:val="0"/>
        <w:autoSpaceDN w:val="0"/>
        <w:adjustRightInd w:val="0"/>
        <w:spacing w:after="0" w:line="240" w:lineRule="auto"/>
        <w:jc w:val="center"/>
        <w:rPr>
          <w:rFonts w:ascii="Times New Roman CYR" w:hAnsi="Times New Roman CYR" w:cs="Times New Roman CYR"/>
          <w:sz w:val="28"/>
          <w:szCs w:val="28"/>
        </w:rPr>
      </w:pPr>
    </w:p>
    <w:p w:rsidR="00E14AC5" w:rsidRDefault="00E14AC5" w:rsidP="00E14AC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E14AC5" w:rsidRDefault="00E14AC5" w:rsidP="00E14AC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E14AC5" w:rsidRDefault="00E14AC5" w:rsidP="00E14AC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20 марта 2020 года №73</w:t>
      </w:r>
    </w:p>
    <w:p w:rsidR="00E14AC5" w:rsidRDefault="00E14AC5" w:rsidP="00E14AC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E14AC5" w:rsidRDefault="00E14AC5" w:rsidP="00E14AC5">
      <w:pPr>
        <w:autoSpaceDE w:val="0"/>
        <w:autoSpaceDN w:val="0"/>
        <w:adjustRightInd w:val="0"/>
        <w:spacing w:after="0" w:line="240" w:lineRule="auto"/>
        <w:ind w:right="2550"/>
        <w:jc w:val="both"/>
        <w:rPr>
          <w:rFonts w:ascii="Times New Roman" w:hAnsi="Times New Roman"/>
          <w:sz w:val="28"/>
          <w:szCs w:val="28"/>
        </w:rPr>
      </w:pPr>
    </w:p>
    <w:p w:rsidR="00783DA4" w:rsidRDefault="00783DA4" w:rsidP="00783DA4">
      <w:pPr>
        <w:autoSpaceDE w:val="0"/>
        <w:autoSpaceDN w:val="0"/>
        <w:adjustRightInd w:val="0"/>
        <w:spacing w:after="0" w:line="240" w:lineRule="auto"/>
        <w:ind w:right="4676"/>
        <w:jc w:val="both"/>
        <w:rPr>
          <w:rFonts w:ascii="Times New Roman" w:hAnsi="Times New Roman"/>
          <w:sz w:val="28"/>
          <w:szCs w:val="28"/>
        </w:rPr>
      </w:pPr>
    </w:p>
    <w:p w:rsidR="00E14AC5" w:rsidRPr="00BC6BF3" w:rsidRDefault="00E14AC5" w:rsidP="00783DA4">
      <w:pPr>
        <w:autoSpaceDE w:val="0"/>
        <w:autoSpaceDN w:val="0"/>
        <w:adjustRightInd w:val="0"/>
        <w:spacing w:after="0" w:line="240" w:lineRule="auto"/>
        <w:ind w:right="4676"/>
        <w:jc w:val="both"/>
        <w:rPr>
          <w:rFonts w:ascii="Times New Roman" w:hAnsi="Times New Roman"/>
          <w:sz w:val="28"/>
          <w:szCs w:val="28"/>
        </w:rPr>
      </w:pPr>
      <w:r w:rsidRPr="00BC6BF3">
        <w:rPr>
          <w:rFonts w:ascii="Times New Roman" w:hAnsi="Times New Roman"/>
          <w:sz w:val="28"/>
          <w:szCs w:val="28"/>
        </w:rPr>
        <w:t xml:space="preserve">О внесении изменений в </w:t>
      </w:r>
      <w:r>
        <w:rPr>
          <w:rFonts w:ascii="Times New Roman" w:hAnsi="Times New Roman"/>
          <w:sz w:val="28"/>
          <w:szCs w:val="28"/>
        </w:rPr>
        <w:t>постановление</w:t>
      </w:r>
      <w:r w:rsidRPr="00BC6BF3">
        <w:rPr>
          <w:rFonts w:ascii="Times New Roman" w:hAnsi="Times New Roman"/>
          <w:sz w:val="28"/>
          <w:szCs w:val="28"/>
        </w:rPr>
        <w:t xml:space="preserve"> администрации Питерского муниципального </w:t>
      </w:r>
      <w:r>
        <w:rPr>
          <w:rFonts w:ascii="Times New Roman" w:hAnsi="Times New Roman"/>
          <w:sz w:val="28"/>
          <w:szCs w:val="28"/>
        </w:rPr>
        <w:t xml:space="preserve">района Саратовской области от 30 сентября 2016 года №365 </w:t>
      </w:r>
    </w:p>
    <w:p w:rsidR="00E14AC5" w:rsidRDefault="00E14AC5" w:rsidP="00783DA4">
      <w:pPr>
        <w:autoSpaceDE w:val="0"/>
        <w:autoSpaceDN w:val="0"/>
        <w:adjustRightInd w:val="0"/>
        <w:spacing w:after="0" w:line="240" w:lineRule="auto"/>
        <w:jc w:val="both"/>
        <w:rPr>
          <w:rFonts w:ascii="Times New Roman" w:hAnsi="Times New Roman"/>
          <w:color w:val="000000" w:themeColor="text1"/>
          <w:sz w:val="28"/>
          <w:szCs w:val="28"/>
        </w:rPr>
      </w:pPr>
    </w:p>
    <w:p w:rsidR="00E14AC5" w:rsidRDefault="0099234A" w:rsidP="00E14AC5">
      <w:pPr>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Pr>
          <w:rFonts w:ascii="Times New Roman" w:hAnsi="Times New Roman"/>
          <w:color w:val="000000" w:themeColor="text1"/>
          <w:sz w:val="28"/>
          <w:szCs w:val="28"/>
        </w:rPr>
        <w:t>В соответствии</w:t>
      </w:r>
      <w:r w:rsidR="00E14AC5">
        <w:rPr>
          <w:rFonts w:ascii="Times New Roman" w:hAnsi="Times New Roman"/>
          <w:color w:val="000000" w:themeColor="text1"/>
          <w:sz w:val="28"/>
          <w:szCs w:val="28"/>
        </w:rPr>
        <w:t xml:space="preserve"> с </w:t>
      </w:r>
      <w:r w:rsidR="00E14AC5">
        <w:rPr>
          <w:rFonts w:ascii="Times New Roman" w:hAnsi="Times New Roman"/>
          <w:bCs/>
          <w:color w:val="000000" w:themeColor="text1"/>
          <w:sz w:val="28"/>
          <w:szCs w:val="28"/>
        </w:rPr>
        <w:t>Федеральным законом от 27 декабря 2019 года №472-ФЗ «О внесении изменений в Градостроительный кодекс Российской Федерации и отдельные законодательные акты Российской Федерации»</w:t>
      </w:r>
      <w:r w:rsidR="00E14AC5">
        <w:rPr>
          <w:rFonts w:ascii="Times New Roman" w:hAnsi="Times New Roman"/>
          <w:color w:val="000000" w:themeColor="text1"/>
          <w:sz w:val="28"/>
          <w:szCs w:val="28"/>
        </w:rPr>
        <w:t>, руководствуясь Уставом</w:t>
      </w:r>
      <w:r w:rsidR="00E14AC5">
        <w:rPr>
          <w:rFonts w:ascii="Times New Roman CYR" w:hAnsi="Times New Roman CYR" w:cs="Times New Roman CYR"/>
          <w:color w:val="000000" w:themeColor="text1"/>
          <w:sz w:val="28"/>
          <w:szCs w:val="28"/>
        </w:rPr>
        <w:t xml:space="preserve"> Питерского муниципального района, администрация муниципального района</w:t>
      </w:r>
    </w:p>
    <w:p w:rsidR="00E14AC5" w:rsidRPr="000D326F" w:rsidRDefault="00E14AC5" w:rsidP="00E14AC5">
      <w:pPr>
        <w:tabs>
          <w:tab w:val="left" w:pos="3793"/>
        </w:tabs>
        <w:spacing w:after="0" w:line="240" w:lineRule="auto"/>
        <w:ind w:firstLine="709"/>
        <w:jc w:val="both"/>
        <w:rPr>
          <w:rFonts w:ascii="Times New Roman" w:eastAsia="Times New Roman" w:hAnsi="Times New Roman"/>
          <w:bCs/>
          <w:sz w:val="28"/>
          <w:szCs w:val="28"/>
        </w:rPr>
      </w:pPr>
      <w:r w:rsidRPr="000D326F">
        <w:rPr>
          <w:rFonts w:ascii="Times New Roman" w:hAnsi="Times New Roman"/>
          <w:sz w:val="28"/>
          <w:szCs w:val="28"/>
        </w:rPr>
        <w:t>ПОСТАНОВЛЯЕТ</w:t>
      </w:r>
    </w:p>
    <w:p w:rsidR="00E14AC5" w:rsidRDefault="00E14AC5" w:rsidP="00E14AC5">
      <w:pPr>
        <w:pStyle w:val="a3"/>
        <w:numPr>
          <w:ilvl w:val="0"/>
          <w:numId w:val="3"/>
        </w:numPr>
        <w:autoSpaceDE w:val="0"/>
        <w:autoSpaceDN w:val="0"/>
        <w:adjustRightInd w:val="0"/>
        <w:spacing w:after="0" w:line="240" w:lineRule="auto"/>
        <w:ind w:left="0" w:right="-2" w:firstLine="709"/>
        <w:jc w:val="both"/>
        <w:rPr>
          <w:rFonts w:ascii="Times New Roman CYR" w:hAnsi="Times New Roman CYR" w:cs="Times New Roman CYR"/>
          <w:sz w:val="28"/>
          <w:szCs w:val="28"/>
        </w:rPr>
      </w:pPr>
      <w:r w:rsidRPr="008115CA">
        <w:rPr>
          <w:rFonts w:ascii="Times New Roman CYR" w:hAnsi="Times New Roman CYR" w:cs="Times New Roman CYR"/>
          <w:sz w:val="28"/>
          <w:szCs w:val="28"/>
        </w:rPr>
        <w:t>Внести в административный регламент по предост</w:t>
      </w:r>
      <w:r>
        <w:rPr>
          <w:rFonts w:ascii="Times New Roman CYR" w:hAnsi="Times New Roman CYR" w:cs="Times New Roman CYR"/>
          <w:sz w:val="28"/>
          <w:szCs w:val="28"/>
        </w:rPr>
        <w:t>авлению муниципальной услуги «Выдача градостроительных планов земельных участков</w:t>
      </w:r>
      <w:r w:rsidRPr="008115CA">
        <w:rPr>
          <w:rFonts w:ascii="Times New Roman CYR" w:hAnsi="Times New Roman CYR" w:cs="Times New Roman CYR"/>
          <w:sz w:val="28"/>
          <w:szCs w:val="28"/>
        </w:rPr>
        <w:t xml:space="preserve">», утвержденный постановлением администрации Питерского муниципального </w:t>
      </w:r>
      <w:r>
        <w:rPr>
          <w:rFonts w:ascii="Times New Roman CYR" w:hAnsi="Times New Roman CYR" w:cs="Times New Roman CYR"/>
          <w:sz w:val="28"/>
          <w:szCs w:val="28"/>
        </w:rPr>
        <w:t>района Саратовской области от 30</w:t>
      </w:r>
      <w:r w:rsidRPr="008115CA">
        <w:rPr>
          <w:rFonts w:ascii="Times New Roman CYR" w:hAnsi="Times New Roman CYR" w:cs="Times New Roman CYR"/>
          <w:sz w:val="28"/>
          <w:szCs w:val="28"/>
        </w:rPr>
        <w:t xml:space="preserve"> </w:t>
      </w:r>
      <w:r>
        <w:rPr>
          <w:rFonts w:ascii="Times New Roman CYR" w:hAnsi="Times New Roman CYR" w:cs="Times New Roman CYR"/>
          <w:sz w:val="28"/>
          <w:szCs w:val="28"/>
        </w:rPr>
        <w:t>сентября</w:t>
      </w:r>
      <w:r w:rsidRPr="008115CA">
        <w:rPr>
          <w:rFonts w:ascii="Times New Roman CYR" w:hAnsi="Times New Roman CYR" w:cs="Times New Roman CYR"/>
          <w:sz w:val="28"/>
          <w:szCs w:val="28"/>
        </w:rPr>
        <w:t xml:space="preserve"> 2016 года №</w:t>
      </w:r>
      <w:r>
        <w:rPr>
          <w:rFonts w:ascii="Times New Roman CYR" w:hAnsi="Times New Roman CYR" w:cs="Times New Roman CYR"/>
          <w:sz w:val="28"/>
          <w:szCs w:val="28"/>
        </w:rPr>
        <w:t xml:space="preserve">365 </w:t>
      </w:r>
      <w:r w:rsidRPr="00BC6BF3">
        <w:rPr>
          <w:rFonts w:ascii="Times New Roman CYR" w:hAnsi="Times New Roman CYR" w:cs="Times New Roman CYR"/>
          <w:sz w:val="28"/>
          <w:szCs w:val="28"/>
        </w:rPr>
        <w:t>(</w:t>
      </w:r>
      <w:r>
        <w:rPr>
          <w:rFonts w:ascii="Times New Roman CYR" w:hAnsi="Times New Roman CYR" w:cs="Times New Roman CYR"/>
          <w:sz w:val="28"/>
          <w:szCs w:val="28"/>
        </w:rPr>
        <w:t xml:space="preserve">с изменениями от 19 сентября </w:t>
      </w:r>
      <w:r w:rsidRPr="00BC6BF3">
        <w:rPr>
          <w:rFonts w:ascii="Times New Roman CYR" w:hAnsi="Times New Roman CYR" w:cs="Times New Roman CYR"/>
          <w:sz w:val="28"/>
          <w:szCs w:val="28"/>
        </w:rPr>
        <w:t>201</w:t>
      </w:r>
      <w:r>
        <w:rPr>
          <w:rFonts w:ascii="Times New Roman CYR" w:hAnsi="Times New Roman CYR" w:cs="Times New Roman CYR"/>
          <w:sz w:val="28"/>
          <w:szCs w:val="28"/>
        </w:rPr>
        <w:t>7</w:t>
      </w:r>
      <w:r w:rsidRPr="00BC6BF3">
        <w:rPr>
          <w:rFonts w:ascii="Times New Roman CYR" w:hAnsi="Times New Roman CYR" w:cs="Times New Roman CYR"/>
          <w:sz w:val="28"/>
          <w:szCs w:val="28"/>
        </w:rPr>
        <w:t xml:space="preserve"> года №</w:t>
      </w:r>
      <w:r>
        <w:rPr>
          <w:rFonts w:ascii="Times New Roman CYR" w:hAnsi="Times New Roman CYR" w:cs="Times New Roman CYR"/>
          <w:sz w:val="28"/>
          <w:szCs w:val="28"/>
        </w:rPr>
        <w:t>315, от 30 марта 2018 года №131</w:t>
      </w:r>
      <w:r w:rsidRPr="00BC6BF3">
        <w:rPr>
          <w:rFonts w:ascii="Times New Roman CYR" w:hAnsi="Times New Roman CYR" w:cs="Times New Roman CYR"/>
          <w:sz w:val="28"/>
          <w:szCs w:val="28"/>
        </w:rPr>
        <w:t>)</w:t>
      </w:r>
      <w:r>
        <w:rPr>
          <w:rFonts w:ascii="Times New Roman CYR" w:hAnsi="Times New Roman CYR" w:cs="Times New Roman CYR"/>
          <w:sz w:val="28"/>
          <w:szCs w:val="28"/>
        </w:rPr>
        <w:t xml:space="preserve"> изменение, изложив его в новой редакции согласно приложению.</w:t>
      </w:r>
    </w:p>
    <w:p w:rsidR="00E14AC5" w:rsidRDefault="00E14AC5" w:rsidP="00E14AC5">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bCs/>
          <w:sz w:val="28"/>
          <w:szCs w:val="28"/>
        </w:rPr>
        <w:t xml:space="preserve">2. </w:t>
      </w:r>
      <w:r w:rsidRPr="00871795">
        <w:rPr>
          <w:rFonts w:ascii="Times New Roman" w:eastAsia="Times New Roman" w:hAnsi="Times New Roman"/>
          <w:bCs/>
          <w:sz w:val="28"/>
          <w:szCs w:val="28"/>
        </w:rPr>
        <w:t xml:space="preserve">Настоящее постановление </w:t>
      </w:r>
      <w:r>
        <w:rPr>
          <w:rFonts w:ascii="Times New Roman" w:eastAsia="Times New Roman" w:hAnsi="Times New Roman"/>
          <w:bCs/>
          <w:sz w:val="28"/>
          <w:szCs w:val="28"/>
        </w:rPr>
        <w:t xml:space="preserve">подлежит официальному опубликованию в районной газете «Искра» и опубликованию на официальном сайте администрации Питерского муниципального района в информационно-телекоммуникационной сети Интернет по адресу: </w:t>
      </w:r>
      <w:hyperlink r:id="rId8" w:history="1">
        <w:r w:rsidRPr="00783DA4">
          <w:rPr>
            <w:rStyle w:val="a4"/>
            <w:rFonts w:ascii="Times New Roman" w:hAnsi="Times New Roman"/>
            <w:color w:val="000000" w:themeColor="text1"/>
            <w:sz w:val="28"/>
            <w:szCs w:val="28"/>
            <w:u w:val="none"/>
            <w:lang w:val="en-US"/>
          </w:rPr>
          <w:t>http</w:t>
        </w:r>
        <w:r w:rsidRPr="00783DA4">
          <w:rPr>
            <w:rStyle w:val="a4"/>
            <w:rFonts w:ascii="Times New Roman" w:hAnsi="Times New Roman"/>
            <w:color w:val="000000" w:themeColor="text1"/>
            <w:sz w:val="28"/>
            <w:szCs w:val="28"/>
            <w:u w:val="none"/>
          </w:rPr>
          <w:t>://питерка.рф</w:t>
        </w:r>
      </w:hyperlink>
      <w:r>
        <w:rPr>
          <w:rFonts w:ascii="Times New Roman" w:hAnsi="Times New Roman"/>
          <w:sz w:val="28"/>
          <w:szCs w:val="28"/>
        </w:rPr>
        <w:t>.</w:t>
      </w:r>
    </w:p>
    <w:p w:rsidR="00E14AC5" w:rsidRDefault="00E14AC5" w:rsidP="00E14A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 в районной газете «Искра».</w:t>
      </w:r>
    </w:p>
    <w:p w:rsidR="00E14AC5" w:rsidRPr="00871795" w:rsidRDefault="00E14AC5" w:rsidP="00E14AC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4.Контроль за исполнением настоящего постановления возложить на первого заместителя главы администрации муниципального района.</w:t>
      </w:r>
    </w:p>
    <w:p w:rsidR="00E14AC5" w:rsidRDefault="00E14AC5" w:rsidP="00E14AC5">
      <w:pPr>
        <w:pStyle w:val="ae"/>
        <w:jc w:val="both"/>
        <w:rPr>
          <w:rFonts w:ascii="Times New Roman" w:hAnsi="Times New Roman"/>
          <w:sz w:val="28"/>
          <w:szCs w:val="28"/>
        </w:rPr>
      </w:pPr>
    </w:p>
    <w:p w:rsidR="00783DA4" w:rsidRDefault="00783DA4" w:rsidP="00E14AC5">
      <w:pPr>
        <w:pStyle w:val="ae"/>
        <w:jc w:val="both"/>
        <w:rPr>
          <w:rFonts w:ascii="Times New Roman" w:hAnsi="Times New Roman"/>
          <w:sz w:val="28"/>
          <w:szCs w:val="28"/>
        </w:rPr>
      </w:pPr>
    </w:p>
    <w:p w:rsidR="00E14AC5" w:rsidRDefault="00E14AC5" w:rsidP="00E14AC5">
      <w:pPr>
        <w:pStyle w:val="ae"/>
        <w:jc w:val="both"/>
        <w:rPr>
          <w:rFonts w:ascii="Times New Roman CYR" w:hAnsi="Times New Roman CYR" w:cs="Times New Roman CYR"/>
          <w:sz w:val="28"/>
          <w:szCs w:val="28"/>
        </w:rPr>
      </w:pPr>
    </w:p>
    <w:p w:rsidR="00E14AC5" w:rsidRPr="003F5E9E" w:rsidRDefault="00E14AC5" w:rsidP="00E14AC5">
      <w:pPr>
        <w:pStyle w:val="ae"/>
        <w:jc w:val="both"/>
        <w:rPr>
          <w:rFonts w:ascii="Times New Roman" w:hAnsi="Times New Roman"/>
          <w:sz w:val="28"/>
          <w:szCs w:val="28"/>
        </w:rPr>
      </w:pPr>
      <w:r>
        <w:rPr>
          <w:rFonts w:ascii="Times New Roman CYR" w:hAnsi="Times New Roman CYR" w:cs="Times New Roman CYR"/>
          <w:sz w:val="28"/>
          <w:szCs w:val="28"/>
        </w:rPr>
        <w:t xml:space="preserve">Глава муниципального района                                        </w:t>
      </w:r>
      <w:r w:rsidR="00783DA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С.И.</w:t>
      </w:r>
      <w:r w:rsidR="0099234A">
        <w:rPr>
          <w:rFonts w:ascii="Times New Roman CYR" w:hAnsi="Times New Roman CYR" w:cs="Times New Roman CYR"/>
          <w:sz w:val="28"/>
          <w:szCs w:val="28"/>
        </w:rPr>
        <w:t xml:space="preserve"> </w:t>
      </w:r>
      <w:r>
        <w:rPr>
          <w:rFonts w:ascii="Times New Roman CYR" w:hAnsi="Times New Roman CYR" w:cs="Times New Roman CYR"/>
          <w:sz w:val="28"/>
          <w:szCs w:val="28"/>
        </w:rPr>
        <w:t>Егоров</w:t>
      </w:r>
    </w:p>
    <w:p w:rsidR="00E14AC5" w:rsidRDefault="00E14AC5" w:rsidP="00E14AC5">
      <w:pPr>
        <w:pStyle w:val="ConsPlusTitle"/>
        <w:ind w:left="4820"/>
        <w:rPr>
          <w:rFonts w:ascii="Times New Roman" w:hAnsi="Times New Roman" w:cs="Times New Roman"/>
          <w:b w:val="0"/>
          <w:sz w:val="24"/>
          <w:szCs w:val="24"/>
        </w:rPr>
      </w:pPr>
    </w:p>
    <w:p w:rsidR="00E14AC5" w:rsidRDefault="00E14AC5" w:rsidP="00E14AC5">
      <w:pPr>
        <w:pStyle w:val="ConsPlusTitle"/>
        <w:ind w:left="4820"/>
        <w:rPr>
          <w:rFonts w:ascii="Times New Roman" w:hAnsi="Times New Roman" w:cs="Times New Roman"/>
          <w:b w:val="0"/>
          <w:sz w:val="24"/>
          <w:szCs w:val="24"/>
        </w:rPr>
      </w:pPr>
    </w:p>
    <w:p w:rsidR="00E14AC5" w:rsidRPr="00783DA4" w:rsidRDefault="00783DA4" w:rsidP="00783DA4">
      <w:pPr>
        <w:pStyle w:val="ConsPlusTitle"/>
        <w:ind w:left="5103"/>
        <w:jc w:val="both"/>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к постановлению администрации муниципального района от 20 марта 2020 года №73</w:t>
      </w:r>
    </w:p>
    <w:p w:rsidR="0099234A" w:rsidRDefault="0099234A" w:rsidP="00E14AC5">
      <w:pPr>
        <w:pStyle w:val="ConsPlusTitle"/>
        <w:ind w:left="4820"/>
        <w:rPr>
          <w:rFonts w:ascii="Times New Roman" w:hAnsi="Times New Roman" w:cs="Times New Roman"/>
          <w:b w:val="0"/>
          <w:sz w:val="28"/>
          <w:szCs w:val="28"/>
        </w:rPr>
      </w:pPr>
    </w:p>
    <w:p w:rsidR="00E14AC5" w:rsidRPr="00783DA4" w:rsidRDefault="00783DA4" w:rsidP="00783DA4">
      <w:pPr>
        <w:pStyle w:val="ConsPlusTitle"/>
        <w:ind w:left="5103"/>
        <w:jc w:val="both"/>
        <w:rPr>
          <w:rFonts w:ascii="Times New Roman" w:hAnsi="Times New Roman" w:cs="Times New Roman"/>
          <w:b w:val="0"/>
          <w:sz w:val="28"/>
          <w:szCs w:val="28"/>
        </w:rPr>
      </w:pPr>
      <w:r>
        <w:rPr>
          <w:rFonts w:ascii="Times New Roman" w:hAnsi="Times New Roman" w:cs="Times New Roman"/>
          <w:b w:val="0"/>
          <w:sz w:val="28"/>
          <w:szCs w:val="28"/>
        </w:rPr>
        <w:t>«</w:t>
      </w:r>
      <w:r w:rsidR="00E14AC5" w:rsidRPr="00783DA4">
        <w:rPr>
          <w:rFonts w:ascii="Times New Roman" w:hAnsi="Times New Roman" w:cs="Times New Roman"/>
          <w:b w:val="0"/>
          <w:sz w:val="28"/>
          <w:szCs w:val="28"/>
        </w:rPr>
        <w:t>Приложени</w:t>
      </w:r>
      <w:r w:rsidR="00275EDE" w:rsidRPr="00783DA4">
        <w:rPr>
          <w:rFonts w:ascii="Times New Roman" w:hAnsi="Times New Roman" w:cs="Times New Roman"/>
          <w:b w:val="0"/>
          <w:sz w:val="28"/>
          <w:szCs w:val="28"/>
        </w:rPr>
        <w:t>е к постановлению администрации</w:t>
      </w:r>
      <w:r w:rsidR="00E14AC5" w:rsidRPr="00783DA4">
        <w:rPr>
          <w:rFonts w:ascii="Times New Roman" w:hAnsi="Times New Roman" w:cs="Times New Roman"/>
          <w:b w:val="0"/>
          <w:sz w:val="28"/>
          <w:szCs w:val="28"/>
        </w:rPr>
        <w:t xml:space="preserve"> муниципального района от 30 сентября 2016 года №365</w:t>
      </w:r>
    </w:p>
    <w:p w:rsidR="00E14AC5" w:rsidRPr="00723F12" w:rsidRDefault="00E14AC5" w:rsidP="00E14AC5">
      <w:pPr>
        <w:pStyle w:val="ConsPlusTitle"/>
        <w:jc w:val="right"/>
        <w:rPr>
          <w:rFonts w:ascii="Times New Roman" w:hAnsi="Times New Roman" w:cs="Times New Roman"/>
          <w:b w:val="0"/>
          <w:sz w:val="24"/>
          <w:szCs w:val="24"/>
        </w:rPr>
      </w:pPr>
    </w:p>
    <w:p w:rsidR="00E14AC5" w:rsidRDefault="00E14AC5" w:rsidP="00E14AC5">
      <w:pPr>
        <w:pStyle w:val="ConsPlusTitle"/>
        <w:jc w:val="right"/>
        <w:rPr>
          <w:rFonts w:ascii="Times New Roman" w:hAnsi="Times New Roman" w:cs="Times New Roman"/>
          <w:sz w:val="28"/>
          <w:szCs w:val="28"/>
        </w:rPr>
      </w:pPr>
    </w:p>
    <w:p w:rsidR="00E14AC5" w:rsidRPr="00A66A9F" w:rsidRDefault="00E14AC5" w:rsidP="00E14AC5">
      <w:pPr>
        <w:pStyle w:val="ConsPlusTitle"/>
        <w:jc w:val="center"/>
        <w:rPr>
          <w:rFonts w:ascii="Times New Roman" w:hAnsi="Times New Roman" w:cs="Times New Roman"/>
          <w:sz w:val="28"/>
          <w:szCs w:val="28"/>
        </w:rPr>
      </w:pPr>
      <w:r w:rsidRPr="00A66A9F">
        <w:rPr>
          <w:rFonts w:ascii="Times New Roman" w:hAnsi="Times New Roman" w:cs="Times New Roman"/>
          <w:sz w:val="28"/>
          <w:szCs w:val="28"/>
        </w:rPr>
        <w:t>АДМИНИСТРАТИВНЫЙ РЕГЛАМЕНТ</w:t>
      </w:r>
    </w:p>
    <w:p w:rsidR="00E14AC5" w:rsidRDefault="00E14AC5" w:rsidP="00E14AC5">
      <w:pPr>
        <w:pStyle w:val="ConsPlusTitle"/>
        <w:jc w:val="center"/>
        <w:rPr>
          <w:rFonts w:ascii="Times New Roman" w:hAnsi="Times New Roman" w:cs="Times New Roman"/>
          <w:sz w:val="28"/>
          <w:szCs w:val="28"/>
        </w:rPr>
      </w:pPr>
      <w:r w:rsidRPr="00A66A9F">
        <w:rPr>
          <w:rFonts w:ascii="Times New Roman" w:hAnsi="Times New Roman" w:cs="Times New Roman"/>
          <w:sz w:val="28"/>
          <w:szCs w:val="28"/>
        </w:rPr>
        <w:t xml:space="preserve">ПО ПРЕДОСТАВЛЕНИЮ МУНИЦИПАЛЬНОЙ </w:t>
      </w:r>
    </w:p>
    <w:p w:rsidR="00E14AC5" w:rsidRPr="00C21A48" w:rsidRDefault="00E14AC5" w:rsidP="00E14AC5">
      <w:pPr>
        <w:pStyle w:val="ConsPlusTitle"/>
        <w:jc w:val="center"/>
        <w:rPr>
          <w:rFonts w:ascii="Times New Roman" w:hAnsi="Times New Roman" w:cs="Times New Roman"/>
          <w:sz w:val="28"/>
          <w:szCs w:val="28"/>
        </w:rPr>
      </w:pPr>
      <w:r w:rsidRPr="00A66A9F">
        <w:rPr>
          <w:rFonts w:ascii="Times New Roman" w:hAnsi="Times New Roman" w:cs="Times New Roman"/>
          <w:sz w:val="28"/>
          <w:szCs w:val="28"/>
        </w:rPr>
        <w:t>УСЛУГИ</w:t>
      </w:r>
      <w:r>
        <w:rPr>
          <w:rFonts w:ascii="Times New Roman" w:hAnsi="Times New Roman" w:cs="Times New Roman"/>
          <w:sz w:val="28"/>
          <w:szCs w:val="28"/>
        </w:rPr>
        <w:t xml:space="preserve"> </w:t>
      </w:r>
      <w:r w:rsidRPr="00A66A9F">
        <w:rPr>
          <w:rFonts w:ascii="Times New Roman" w:hAnsi="Times New Roman" w:cs="Times New Roman"/>
          <w:sz w:val="28"/>
          <w:szCs w:val="28"/>
        </w:rPr>
        <w:t>«</w:t>
      </w:r>
      <w:r w:rsidRPr="00A66A9F">
        <w:rPr>
          <w:rFonts w:ascii="Times New Roman" w:hAnsi="Times New Roman" w:cs="Times New Roman"/>
          <w:bCs/>
          <w:sz w:val="28"/>
          <w:szCs w:val="28"/>
        </w:rPr>
        <w:t xml:space="preserve">ВЫДАЧА ГРАДОСТРОИТЕЛЬНЫХ </w:t>
      </w:r>
    </w:p>
    <w:p w:rsidR="00E14AC5" w:rsidRPr="00A66A9F" w:rsidRDefault="00E14AC5" w:rsidP="00E14AC5">
      <w:pPr>
        <w:pStyle w:val="ConsPlusTitle"/>
        <w:jc w:val="center"/>
        <w:rPr>
          <w:rFonts w:ascii="Times New Roman" w:hAnsi="Times New Roman" w:cs="Times New Roman"/>
          <w:sz w:val="28"/>
          <w:szCs w:val="28"/>
        </w:rPr>
      </w:pPr>
      <w:r w:rsidRPr="00A66A9F">
        <w:rPr>
          <w:rFonts w:ascii="Times New Roman" w:hAnsi="Times New Roman" w:cs="Times New Roman"/>
          <w:bCs/>
          <w:sz w:val="28"/>
          <w:szCs w:val="28"/>
        </w:rPr>
        <w:t>ПЛАНОВ ЗЕМЕЛЬНЫХ УЧАСТКОВ</w:t>
      </w:r>
      <w:r w:rsidRPr="00A66A9F">
        <w:rPr>
          <w:rFonts w:ascii="Times New Roman" w:hAnsi="Times New Roman" w:cs="Times New Roman"/>
          <w:sz w:val="28"/>
          <w:szCs w:val="28"/>
        </w:rPr>
        <w:t>»</w:t>
      </w:r>
    </w:p>
    <w:p w:rsidR="00E14AC5" w:rsidRPr="00A66A9F" w:rsidRDefault="00E14AC5" w:rsidP="00E14AC5">
      <w:pPr>
        <w:autoSpaceDE w:val="0"/>
        <w:autoSpaceDN w:val="0"/>
        <w:adjustRightInd w:val="0"/>
        <w:spacing w:after="0" w:line="240" w:lineRule="auto"/>
        <w:jc w:val="center"/>
        <w:outlineLvl w:val="0"/>
        <w:rPr>
          <w:rFonts w:ascii="Times New Roman" w:hAnsi="Times New Roman" w:cs="Times New Roman"/>
          <w:b/>
          <w:bCs/>
          <w:sz w:val="32"/>
          <w:szCs w:val="28"/>
        </w:rPr>
      </w:pPr>
    </w:p>
    <w:p w:rsidR="00E14AC5" w:rsidRPr="00A66A9F" w:rsidRDefault="00E14AC5" w:rsidP="00E14AC5">
      <w:pPr>
        <w:autoSpaceDE w:val="0"/>
        <w:autoSpaceDN w:val="0"/>
        <w:adjustRightInd w:val="0"/>
        <w:spacing w:after="0" w:line="240" w:lineRule="auto"/>
        <w:jc w:val="center"/>
        <w:outlineLvl w:val="0"/>
        <w:rPr>
          <w:rFonts w:ascii="Times New Roman" w:hAnsi="Times New Roman" w:cs="Times New Roman"/>
          <w:b/>
          <w:bCs/>
          <w:sz w:val="28"/>
          <w:szCs w:val="28"/>
        </w:rPr>
      </w:pPr>
      <w:r w:rsidRPr="00A66A9F">
        <w:rPr>
          <w:rFonts w:ascii="Times New Roman" w:hAnsi="Times New Roman" w:cs="Times New Roman"/>
          <w:b/>
          <w:bCs/>
          <w:sz w:val="28"/>
          <w:szCs w:val="28"/>
        </w:rPr>
        <w:t>I. Общие положения</w:t>
      </w:r>
    </w:p>
    <w:p w:rsidR="00E14AC5" w:rsidRPr="00A66A9F" w:rsidRDefault="00E14AC5" w:rsidP="00E14AC5">
      <w:pPr>
        <w:autoSpaceDE w:val="0"/>
        <w:autoSpaceDN w:val="0"/>
        <w:adjustRightInd w:val="0"/>
        <w:spacing w:after="0" w:line="240" w:lineRule="auto"/>
        <w:jc w:val="center"/>
        <w:rPr>
          <w:rFonts w:ascii="Times New Roman" w:hAnsi="Times New Roman" w:cs="Times New Roman"/>
          <w:bCs/>
          <w:sz w:val="28"/>
          <w:szCs w:val="28"/>
        </w:rPr>
      </w:pPr>
    </w:p>
    <w:p w:rsidR="00E14AC5" w:rsidRPr="00A66A9F" w:rsidRDefault="00E14AC5" w:rsidP="00E14AC5">
      <w:pPr>
        <w:autoSpaceDE w:val="0"/>
        <w:autoSpaceDN w:val="0"/>
        <w:adjustRightInd w:val="0"/>
        <w:spacing w:after="0" w:line="240" w:lineRule="auto"/>
        <w:jc w:val="center"/>
        <w:outlineLvl w:val="1"/>
        <w:rPr>
          <w:rFonts w:ascii="Times New Roman" w:hAnsi="Times New Roman" w:cs="Times New Roman"/>
          <w:b/>
          <w:bCs/>
          <w:i/>
          <w:sz w:val="28"/>
          <w:szCs w:val="28"/>
        </w:rPr>
      </w:pPr>
      <w:r w:rsidRPr="00A66A9F">
        <w:rPr>
          <w:rFonts w:ascii="Times New Roman" w:hAnsi="Times New Roman" w:cs="Times New Roman"/>
          <w:b/>
          <w:bCs/>
          <w:i/>
          <w:sz w:val="28"/>
          <w:szCs w:val="28"/>
        </w:rPr>
        <w:t>Предмет регулирования</w:t>
      </w:r>
    </w:p>
    <w:p w:rsidR="00E14AC5" w:rsidRPr="00A66A9F" w:rsidRDefault="00E14AC5" w:rsidP="00E14AC5">
      <w:pPr>
        <w:autoSpaceDE w:val="0"/>
        <w:autoSpaceDN w:val="0"/>
        <w:adjustRightInd w:val="0"/>
        <w:spacing w:after="0" w:line="240" w:lineRule="auto"/>
        <w:jc w:val="center"/>
        <w:rPr>
          <w:rFonts w:ascii="Times New Roman" w:hAnsi="Times New Roman" w:cs="Times New Roman"/>
          <w:b/>
          <w:bCs/>
          <w:sz w:val="28"/>
          <w:szCs w:val="28"/>
        </w:rPr>
      </w:pPr>
    </w:p>
    <w:p w:rsidR="00E14AC5" w:rsidRDefault="00E14AC5" w:rsidP="00E14AC5">
      <w:pPr>
        <w:autoSpaceDE w:val="0"/>
        <w:autoSpaceDN w:val="0"/>
        <w:adjustRightInd w:val="0"/>
        <w:spacing w:after="0" w:line="240" w:lineRule="auto"/>
        <w:ind w:firstLine="709"/>
        <w:jc w:val="both"/>
        <w:rPr>
          <w:rFonts w:ascii="Times New Roman" w:hAnsi="Times New Roman" w:cs="Times New Roman"/>
          <w:sz w:val="28"/>
          <w:szCs w:val="28"/>
        </w:rPr>
      </w:pPr>
      <w:r w:rsidRPr="00A66A9F">
        <w:rPr>
          <w:rFonts w:ascii="Times New Roman" w:hAnsi="Times New Roman" w:cs="Times New Roman"/>
          <w:bCs/>
          <w:sz w:val="28"/>
          <w:szCs w:val="28"/>
        </w:rPr>
        <w:t>1.1.</w:t>
      </w:r>
      <w:r>
        <w:rPr>
          <w:rFonts w:ascii="Times New Roman" w:hAnsi="Times New Roman" w:cs="Times New Roman"/>
          <w:bCs/>
          <w:sz w:val="28"/>
          <w:szCs w:val="28"/>
        </w:rPr>
        <w:t xml:space="preserve"> </w:t>
      </w:r>
      <w:r w:rsidRPr="00A66A9F">
        <w:rPr>
          <w:rFonts w:ascii="Times New Roman" w:hAnsi="Times New Roman" w:cs="Times New Roman"/>
          <w:bCs/>
          <w:sz w:val="28"/>
          <w:szCs w:val="28"/>
        </w:rPr>
        <w:t>Административный</w:t>
      </w:r>
      <w:r>
        <w:rPr>
          <w:rFonts w:ascii="Times New Roman" w:hAnsi="Times New Roman" w:cs="Times New Roman"/>
          <w:bCs/>
          <w:sz w:val="28"/>
          <w:szCs w:val="28"/>
        </w:rPr>
        <w:t xml:space="preserve"> </w:t>
      </w:r>
      <w:r w:rsidRPr="00A66A9F">
        <w:rPr>
          <w:rFonts w:ascii="Times New Roman" w:hAnsi="Times New Roman" w:cs="Times New Roman"/>
          <w:bCs/>
          <w:sz w:val="28"/>
          <w:szCs w:val="28"/>
        </w:rPr>
        <w:t>регламент предоставления</w:t>
      </w:r>
      <w:r>
        <w:rPr>
          <w:rFonts w:ascii="Times New Roman" w:hAnsi="Times New Roman" w:cs="Times New Roman"/>
          <w:bCs/>
          <w:sz w:val="28"/>
          <w:szCs w:val="28"/>
        </w:rPr>
        <w:t xml:space="preserve"> </w:t>
      </w:r>
      <m:oMath>
        <m:r>
          <w:rPr>
            <w:rFonts w:ascii="Cambria Math" w:eastAsia="Times New Roman" w:hAnsi="Cambria Math" w:cs="Times New Roman"/>
            <w:sz w:val="28"/>
            <w:szCs w:val="28"/>
            <w:lang w:eastAsia="ru-RU"/>
          </w:rPr>
          <m:t xml:space="preserve">администрацией Питерского муниципального района Саратовской области  </m:t>
        </m:r>
      </m:oMath>
      <w:r w:rsidRPr="00A66A9F">
        <w:rPr>
          <w:rFonts w:ascii="Times New Roman" w:hAnsi="Times New Roman" w:cs="Times New Roman"/>
          <w:bCs/>
          <w:sz w:val="28"/>
          <w:szCs w:val="28"/>
        </w:rPr>
        <w:t xml:space="preserve"> муниципальной услуги </w:t>
      </w:r>
      <w:r w:rsidRPr="00A66A9F">
        <w:rPr>
          <w:rFonts w:ascii="Times New Roman" w:hAnsi="Times New Roman" w:cs="Times New Roman"/>
          <w:b/>
          <w:bCs/>
          <w:sz w:val="28"/>
          <w:szCs w:val="28"/>
        </w:rPr>
        <w:t>по выдаче градостроительных планов земельных участков</w:t>
      </w:r>
      <w:r w:rsidRPr="00A66A9F">
        <w:rPr>
          <w:rFonts w:ascii="Times New Roman" w:hAnsi="Times New Roman" w:cs="Times New Roman"/>
          <w:bCs/>
          <w:sz w:val="28"/>
          <w:szCs w:val="28"/>
        </w:rPr>
        <w:t xml:space="preserve"> (далее – соответственно Административный регламент, орган местного самоуправления, муниципальная услуга) </w:t>
      </w:r>
      <w:r w:rsidRPr="00A66A9F">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14AC5" w:rsidRPr="00663A11" w:rsidRDefault="00E14AC5" w:rsidP="00E14AC5">
      <w:pPr>
        <w:pStyle w:val="12"/>
        <w:tabs>
          <w:tab w:val="left" w:pos="993"/>
        </w:tabs>
        <w:ind w:left="0"/>
        <w:jc w:val="both"/>
        <w:rPr>
          <w:sz w:val="28"/>
          <w:szCs w:val="28"/>
        </w:rPr>
      </w:pPr>
      <w:r>
        <w:rPr>
          <w:sz w:val="28"/>
          <w:szCs w:val="28"/>
        </w:rPr>
        <w:t xml:space="preserve">        </w:t>
      </w:r>
      <w:r w:rsidRPr="00663A11">
        <w:rPr>
          <w:sz w:val="28"/>
          <w:szCs w:val="28"/>
        </w:rPr>
        <w:t>Выдача градостроительного плана земельного участка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E14AC5" w:rsidRPr="006D1B98" w:rsidRDefault="00E14AC5" w:rsidP="006D1B98">
      <w:pPr>
        <w:pStyle w:val="12"/>
        <w:tabs>
          <w:tab w:val="left" w:pos="993"/>
        </w:tabs>
        <w:ind w:left="0"/>
        <w:jc w:val="both"/>
        <w:rPr>
          <w:sz w:val="28"/>
          <w:szCs w:val="28"/>
        </w:rPr>
      </w:pPr>
      <w:r w:rsidRPr="00663A11">
        <w:rPr>
          <w:sz w:val="28"/>
          <w:szCs w:val="28"/>
        </w:rPr>
        <w:t xml:space="preserve">        </w:t>
      </w:r>
      <w:proofErr w:type="gramStart"/>
      <w:r w:rsidRPr="00663A11">
        <w:rPr>
          <w:sz w:val="28"/>
          <w:szCs w:val="28"/>
        </w:rPr>
        <w:t xml:space="preserve">В случае, если земельный участок для размещения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w:t>
      </w:r>
      <w:r w:rsidRPr="00663A11">
        <w:rPr>
          <w:sz w:val="28"/>
          <w:szCs w:val="28"/>
        </w:rPr>
        <w:lastRenderedPageBreak/>
        <w:t xml:space="preserve">градостроительного плана земельного участка допускается до образования такого земельного участка в соответствии с </w:t>
      </w:r>
      <w:hyperlink r:id="rId9" w:anchor="/document/12124624/entry/2" w:history="1">
        <w:r w:rsidRPr="00783DA4">
          <w:rPr>
            <w:rStyle w:val="a4"/>
            <w:color w:val="000000" w:themeColor="text1"/>
            <w:sz w:val="28"/>
            <w:szCs w:val="28"/>
            <w:u w:val="none"/>
          </w:rPr>
          <w:t>земельным законодательством</w:t>
        </w:r>
      </w:hyperlink>
      <w:r w:rsidRPr="00663A11">
        <w:rPr>
          <w:sz w:val="28"/>
          <w:szCs w:val="28"/>
        </w:rPr>
        <w:t xml:space="preserve"> на основании утвержденных проекта межевания территории и (или</w:t>
      </w:r>
      <w:proofErr w:type="gramEnd"/>
      <w:r w:rsidRPr="00663A11">
        <w:rPr>
          <w:sz w:val="28"/>
          <w:szCs w:val="28"/>
        </w:rPr>
        <w:t xml:space="preserve">) схемы расположения земельного участка или земельных участков на кадастровом </w:t>
      </w:r>
      <w:proofErr w:type="gramStart"/>
      <w:r w:rsidRPr="00663A11">
        <w:rPr>
          <w:sz w:val="28"/>
          <w:szCs w:val="28"/>
        </w:rPr>
        <w:t>плане</w:t>
      </w:r>
      <w:proofErr w:type="gramEnd"/>
      <w:r w:rsidRPr="00663A11">
        <w:rPr>
          <w:sz w:val="28"/>
          <w:szCs w:val="28"/>
        </w:rPr>
        <w:t xml:space="preserve"> территории.</w:t>
      </w:r>
    </w:p>
    <w:p w:rsidR="00E14AC5" w:rsidRPr="00A66A9F" w:rsidRDefault="00E14AC5" w:rsidP="00E14AC5">
      <w:pPr>
        <w:autoSpaceDE w:val="0"/>
        <w:autoSpaceDN w:val="0"/>
        <w:adjustRightInd w:val="0"/>
        <w:spacing w:after="0" w:line="240" w:lineRule="auto"/>
        <w:jc w:val="center"/>
        <w:outlineLvl w:val="0"/>
        <w:rPr>
          <w:rFonts w:ascii="Times New Roman" w:hAnsi="Times New Roman" w:cs="Times New Roman"/>
          <w:b/>
          <w:i/>
          <w:sz w:val="28"/>
          <w:szCs w:val="28"/>
        </w:rPr>
      </w:pPr>
      <w:r w:rsidRPr="00A66A9F">
        <w:rPr>
          <w:rFonts w:ascii="Times New Roman" w:hAnsi="Times New Roman" w:cs="Times New Roman"/>
          <w:b/>
          <w:i/>
          <w:sz w:val="28"/>
          <w:szCs w:val="28"/>
        </w:rPr>
        <w:t>Круг заявителей</w:t>
      </w:r>
    </w:p>
    <w:p w:rsidR="00E14AC5" w:rsidRDefault="00E14AC5" w:rsidP="00E14AC5">
      <w:pPr>
        <w:autoSpaceDE w:val="0"/>
        <w:autoSpaceDN w:val="0"/>
        <w:adjustRightInd w:val="0"/>
        <w:ind w:firstLine="709"/>
        <w:jc w:val="both"/>
        <w:outlineLvl w:val="1"/>
        <w:rPr>
          <w:rFonts w:ascii="Times New Roman" w:eastAsia="Times New Roman" w:hAnsi="Times New Roman" w:cs="Times New Roman"/>
          <w:sz w:val="28"/>
          <w:szCs w:val="28"/>
          <w:lang w:eastAsia="ru-RU"/>
        </w:rPr>
      </w:pPr>
      <w:bookmarkStart w:id="0" w:name="Par2"/>
      <w:bookmarkEnd w:id="0"/>
      <w:r w:rsidRPr="00A66A9F">
        <w:rPr>
          <w:rFonts w:ascii="Times New Roman" w:hAnsi="Times New Roman" w:cs="Times New Roman"/>
          <w:sz w:val="28"/>
          <w:szCs w:val="28"/>
        </w:rPr>
        <w:t>1.2</w:t>
      </w:r>
      <w:r w:rsidRPr="006C0D5A">
        <w:rPr>
          <w:rFonts w:ascii="Times New Roman" w:eastAsia="Times New Roman" w:hAnsi="Times New Roman" w:cs="Times New Roman"/>
          <w:sz w:val="28"/>
          <w:szCs w:val="28"/>
          <w:lang w:eastAsia="ru-RU"/>
        </w:rPr>
        <w:t>. Заявителями при предоставлении муниципальной услуги являются физические или юридические лица, являющиеся правообладателями земельных участков.</w:t>
      </w:r>
    </w:p>
    <w:p w:rsidR="00E14AC5" w:rsidRPr="00F95C25" w:rsidRDefault="00E14AC5" w:rsidP="00E14AC5">
      <w:pPr>
        <w:pStyle w:val="af"/>
        <w:spacing w:before="0" w:after="0"/>
        <w:ind w:firstLine="709"/>
        <w:jc w:val="both"/>
        <w:rPr>
          <w:rFonts w:ascii="Times New Roman" w:hAnsi="Times New Roman" w:cs="Times New Roman"/>
          <w:color w:val="000000" w:themeColor="text1"/>
          <w:sz w:val="28"/>
          <w:szCs w:val="28"/>
        </w:rPr>
      </w:pPr>
      <w:r w:rsidRPr="00A66A9F">
        <w:rPr>
          <w:rFonts w:ascii="Times New Roman" w:hAnsi="Times New Roman" w:cs="Times New Roman"/>
          <w:sz w:val="28"/>
          <w:szCs w:val="28"/>
        </w:rPr>
        <w:t xml:space="preserve">1.2.1. От имени заявителя за предоставлением </w:t>
      </w:r>
      <w:r w:rsidRPr="00045B8F">
        <w:rPr>
          <w:rFonts w:ascii="Times New Roman" w:hAnsi="Times New Roman" w:cs="Times New Roman"/>
          <w:sz w:val="28"/>
          <w:szCs w:val="28"/>
        </w:rPr>
        <w:t>муниципальной</w:t>
      </w:r>
      <w:r w:rsidRPr="00A66A9F">
        <w:rPr>
          <w:rFonts w:ascii="Times New Roman" w:hAnsi="Times New Roman" w:cs="Times New Roman"/>
          <w:sz w:val="28"/>
          <w:szCs w:val="28"/>
        </w:rPr>
        <w:t xml:space="preserve"> услуги </w:t>
      </w:r>
      <w:r w:rsidRPr="00A66A9F">
        <w:rPr>
          <w:rFonts w:ascii="Times New Roman" w:hAnsi="Times New Roman" w:cs="Times New Roman"/>
          <w:bCs/>
          <w:sz w:val="28"/>
          <w:szCs w:val="28"/>
        </w:rPr>
        <w:t xml:space="preserve">вправе обратиться </w:t>
      </w:r>
      <w:r>
        <w:rPr>
          <w:rFonts w:ascii="Times New Roman" w:hAnsi="Times New Roman" w:cs="Times New Roman"/>
          <w:bCs/>
          <w:sz w:val="28"/>
          <w:szCs w:val="28"/>
        </w:rPr>
        <w:t xml:space="preserve">их </w:t>
      </w:r>
      <w:r w:rsidRPr="00F95C25">
        <w:rPr>
          <w:rFonts w:ascii="Times New Roman" w:hAnsi="Times New Roman" w:cs="Times New Roman"/>
          <w:color w:val="000000" w:themeColor="text1"/>
          <w:sz w:val="28"/>
          <w:szCs w:val="28"/>
        </w:rPr>
        <w:t>представители, действующие в силу полномочий, основанных на доверенности или иных законных основаниях (далее - заявители).</w:t>
      </w:r>
    </w:p>
    <w:p w:rsidR="00E14AC5" w:rsidRPr="00A66A9F" w:rsidRDefault="00E14AC5" w:rsidP="00783DA4">
      <w:pPr>
        <w:autoSpaceDE w:val="0"/>
        <w:autoSpaceDN w:val="0"/>
        <w:adjustRightInd w:val="0"/>
        <w:ind w:firstLine="709"/>
        <w:jc w:val="both"/>
        <w:outlineLvl w:val="1"/>
        <w:rPr>
          <w:rFonts w:ascii="Times New Roman" w:hAnsi="Times New Roman" w:cs="Times New Roman"/>
          <w:sz w:val="28"/>
          <w:szCs w:val="28"/>
        </w:rPr>
      </w:pPr>
      <w:r w:rsidRPr="006C0D5A">
        <w:rPr>
          <w:rFonts w:ascii="Times New Roman" w:hAnsi="Times New Roman" w:cs="Times New Roman"/>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E14AC5" w:rsidRPr="00A66A9F" w:rsidRDefault="00E14AC5" w:rsidP="00E14AC5">
      <w:pPr>
        <w:autoSpaceDE w:val="0"/>
        <w:autoSpaceDN w:val="0"/>
        <w:adjustRightInd w:val="0"/>
        <w:spacing w:after="0" w:line="240" w:lineRule="auto"/>
        <w:jc w:val="center"/>
        <w:outlineLvl w:val="0"/>
        <w:rPr>
          <w:rFonts w:ascii="Times New Roman" w:hAnsi="Times New Roman" w:cs="Times New Roman"/>
          <w:b/>
          <w:i/>
          <w:sz w:val="28"/>
          <w:szCs w:val="28"/>
        </w:rPr>
      </w:pPr>
      <w:r w:rsidRPr="00A66A9F">
        <w:rPr>
          <w:rFonts w:ascii="Times New Roman" w:hAnsi="Times New Roman" w:cs="Times New Roman"/>
          <w:b/>
          <w:i/>
          <w:sz w:val="28"/>
          <w:szCs w:val="28"/>
        </w:rPr>
        <w:t>Требования к порядку информирования о предоставлении</w:t>
      </w:r>
    </w:p>
    <w:p w:rsidR="00E14AC5" w:rsidRPr="00A66A9F" w:rsidRDefault="00E14AC5" w:rsidP="00E14AC5">
      <w:pPr>
        <w:autoSpaceDE w:val="0"/>
        <w:autoSpaceDN w:val="0"/>
        <w:adjustRightInd w:val="0"/>
        <w:spacing w:after="0" w:line="240" w:lineRule="auto"/>
        <w:jc w:val="center"/>
        <w:rPr>
          <w:rFonts w:ascii="Times New Roman" w:hAnsi="Times New Roman" w:cs="Times New Roman"/>
          <w:b/>
          <w:i/>
          <w:sz w:val="28"/>
          <w:szCs w:val="28"/>
        </w:rPr>
      </w:pPr>
      <w:r w:rsidRPr="00A66A9F">
        <w:rPr>
          <w:rFonts w:ascii="Times New Roman" w:hAnsi="Times New Roman" w:cs="Times New Roman"/>
          <w:b/>
          <w:i/>
          <w:sz w:val="28"/>
          <w:szCs w:val="28"/>
        </w:rPr>
        <w:t>муниципальной услуги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1.3.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многофункциональном центре предоставления государственных и муниципальных услуг (далее – МФЦ), представлены в приложении №1 к </w:t>
      </w:r>
      <w:r>
        <w:rPr>
          <w:rFonts w:ascii="Times New Roman" w:hAnsi="Times New Roman" w:cs="Times New Roman"/>
          <w:color w:val="000000" w:themeColor="text1"/>
          <w:sz w:val="28"/>
          <w:szCs w:val="28"/>
        </w:rPr>
        <w:t>а</w:t>
      </w:r>
      <w:r w:rsidRPr="00F95C25">
        <w:rPr>
          <w:rFonts w:ascii="Times New Roman" w:hAnsi="Times New Roman" w:cs="Times New Roman"/>
          <w:color w:val="000000" w:themeColor="text1"/>
          <w:sz w:val="28"/>
          <w:szCs w:val="28"/>
        </w:rPr>
        <w:t>дминистративному регламенту.</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1.4. 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госуслуг), в средствах массовой информации.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Информирование заинтересованных лиц по вопросам предоставления муниципальной услуги осуществляется специалистами отдела по делам архитектуры и капитального строительства администрации Питерского муниципального района (далее – подразделение), МФЦ.</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1.5.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14AC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lastRenderedPageBreak/>
        <w:t>1.5.1. Информирование по вопросам предоставления муниципальной услуги осуществляется следующими способами:</w:t>
      </w:r>
    </w:p>
    <w:p w:rsidR="00E14AC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rPr>
        <w:t>индивидуальное устное информирование непосредственно в подразделении;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rPr>
        <w:t>индивидуальное устное информирование по телефону;</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rPr>
        <w:t>индивидуальное информирование в письменной форме, в том числе в форме электронного документа;</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rPr>
        <w:t>публичное устное информирование с привлечением средств массовой информации;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95C25">
        <w:rPr>
          <w:rFonts w:ascii="Times New Roman" w:hAnsi="Times New Roman" w:cs="Times New Roman"/>
          <w:color w:val="000000" w:themeColor="text1"/>
          <w:sz w:val="28"/>
          <w:szCs w:val="28"/>
        </w:rPr>
        <w:t>публичное письменное информирование.</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 мая 2006 года №59-ФЗ «О порядке рассмотрения обращений граждан Российской Федерации».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Время ожидания заинтересованных лиц при индивидуальном устном информировании не может превышать 15 минут.</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перечня документов, необходимых для получения муниципальной услуги;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времени приема и выдачи документов;</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срока предоставления муниципальной услуги;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порядка обжалования решений, действий (бездействия), принимаемых и осуществляемых в ходе предоставления муниципальной услуги.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lastRenderedPageBreak/>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Письменные (электронные) обращения заявителей подлежат обязательной регистрации в течение трех дней с момента поступления.</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В письменном обращении указываются:</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фамилия, имя, отчество (последнее - при наличии) (в случае обращения физического лица);</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полное наименование заявителя (в случае обращения от имени юридического лица);</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почтовый адрес, по которому должен быть направлен ответ, уведомление о переадресации обращения;</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предмет обращения;</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личная подпись заявителя (в случае обращения физического лица);</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дата составления обращения.</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w:t>
      </w:r>
      <w:r w:rsidR="006D1B98">
        <w:rPr>
          <w:rFonts w:ascii="Times New Roman" w:hAnsi="Times New Roman" w:cs="Times New Roman"/>
          <w:color w:val="000000" w:themeColor="text1"/>
          <w:sz w:val="28"/>
          <w:szCs w:val="28"/>
        </w:rPr>
        <w:t>,</w:t>
      </w:r>
      <w:r w:rsidRPr="00F95C25">
        <w:rPr>
          <w:rFonts w:ascii="Times New Roman" w:hAnsi="Times New Roman" w:cs="Times New Roman"/>
          <w:color w:val="000000" w:themeColor="text1"/>
          <w:sz w:val="28"/>
          <w:szCs w:val="28"/>
        </w:rPr>
        <w:t xml:space="preserve">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Обращение, поступившее в орган местного самоуправления или должностному лицу в форме электронного документа, подлежит рассмот</w:t>
      </w:r>
      <w:r w:rsidR="006D1B98">
        <w:rPr>
          <w:rFonts w:ascii="Times New Roman" w:hAnsi="Times New Roman" w:cs="Times New Roman"/>
          <w:color w:val="000000" w:themeColor="text1"/>
          <w:sz w:val="28"/>
          <w:szCs w:val="28"/>
        </w:rPr>
        <w:t xml:space="preserve">рению в порядке, установленном </w:t>
      </w:r>
      <w:r w:rsidRPr="00F95C25">
        <w:rPr>
          <w:rFonts w:ascii="Times New Roman" w:hAnsi="Times New Roman" w:cs="Times New Roman"/>
          <w:color w:val="000000" w:themeColor="text1"/>
          <w:sz w:val="28"/>
          <w:szCs w:val="28"/>
        </w:rPr>
        <w:t>Федеральным законом от 02 мая 2006 года №59-ФЗ «О порядке рассмотрения обращений граждан Российской Федерации». В обращении гражданин</w:t>
      </w:r>
      <w:r w:rsidR="006D1B98">
        <w:rPr>
          <w:rFonts w:ascii="Times New Roman" w:hAnsi="Times New Roman" w:cs="Times New Roman"/>
          <w:color w:val="000000" w:themeColor="text1"/>
          <w:sz w:val="28"/>
          <w:szCs w:val="28"/>
        </w:rPr>
        <w:t>,</w:t>
      </w:r>
      <w:r w:rsidRPr="00F95C25">
        <w:rPr>
          <w:rFonts w:ascii="Times New Roman" w:hAnsi="Times New Roman" w:cs="Times New Roman"/>
          <w:color w:val="000000" w:themeColor="text1"/>
          <w:sz w:val="28"/>
          <w:szCs w:val="28"/>
        </w:rPr>
        <w:t xml:space="preserve"> в обязательном порядке</w:t>
      </w:r>
      <w:r w:rsidR="006D1B98">
        <w:rPr>
          <w:rFonts w:ascii="Times New Roman" w:hAnsi="Times New Roman" w:cs="Times New Roman"/>
          <w:color w:val="000000" w:themeColor="text1"/>
          <w:sz w:val="28"/>
          <w:szCs w:val="28"/>
        </w:rPr>
        <w:t>,</w:t>
      </w:r>
      <w:r w:rsidRPr="00F95C25">
        <w:rPr>
          <w:rFonts w:ascii="Times New Roman" w:hAnsi="Times New Roman" w:cs="Times New Roman"/>
          <w:color w:val="000000" w:themeColor="text1"/>
          <w:sz w:val="28"/>
          <w:szCs w:val="28"/>
        </w:rPr>
        <w:t xml:space="preserve">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Ответ на обращение дается в простой, четкой и понятной форме с указанием должности, фамилии, имени и отчества, номера теле</w:t>
      </w:r>
      <w:r w:rsidR="006D1B98">
        <w:rPr>
          <w:rFonts w:ascii="Times New Roman" w:hAnsi="Times New Roman" w:cs="Times New Roman"/>
          <w:color w:val="000000" w:themeColor="text1"/>
          <w:sz w:val="28"/>
          <w:szCs w:val="28"/>
        </w:rPr>
        <w:t>фона исполнителя, подписывается</w:t>
      </w:r>
      <w:r w:rsidRPr="00F95C25">
        <w:rPr>
          <w:rFonts w:ascii="Times New Roman" w:hAnsi="Times New Roman" w:cs="Times New Roman"/>
          <w:color w:val="000000" w:themeColor="text1"/>
          <w:sz w:val="28"/>
          <w:szCs w:val="28"/>
        </w:rPr>
        <w:t xml:space="preserve"> Главой Питерского муниципального района.</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w:t>
      </w:r>
      <w:r w:rsidRPr="00F95C25">
        <w:rPr>
          <w:rFonts w:ascii="Times New Roman" w:hAnsi="Times New Roman" w:cs="Times New Roman"/>
          <w:color w:val="000000" w:themeColor="text1"/>
          <w:sz w:val="28"/>
          <w:szCs w:val="28"/>
        </w:rPr>
        <w:lastRenderedPageBreak/>
        <w:t>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№59-ФЗ «О порядке рассмотрения обращений граждан Российской Федера</w:t>
      </w:r>
      <w:r>
        <w:rPr>
          <w:rFonts w:ascii="Times New Roman" w:hAnsi="Times New Roman" w:cs="Times New Roman"/>
          <w:color w:val="000000" w:themeColor="text1"/>
          <w:sz w:val="28"/>
          <w:szCs w:val="28"/>
        </w:rPr>
        <w:t xml:space="preserve">ции» на официальном сайте </w:t>
      </w:r>
      <w:r w:rsidRPr="00F95C25">
        <w:rPr>
          <w:rFonts w:ascii="Times New Roman" w:hAnsi="Times New Roman" w:cs="Times New Roman"/>
          <w:color w:val="000000" w:themeColor="text1"/>
          <w:sz w:val="28"/>
          <w:szCs w:val="28"/>
        </w:rPr>
        <w:t>органа местного самоуправления в информационно-телекоммуникационной сети "Интернет".</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1.5.5. Информирование заявителя по предоставлению муниципальной услуги осуществляется на безвозмездной основе.</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1.5.6. Со дня представления заявления и документов для предоставления муниципальной услуги заявитель по своему выбору получает сведения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1.6. Порядок, форма и место размещения информации по вопросам предоставления муниципальной услуги.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выдержек из нормативных правовых актов, регулирующих деятельность по предоставлению муниципальной услуги;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 текста </w:t>
      </w:r>
      <w:r>
        <w:rPr>
          <w:rFonts w:ascii="Times New Roman" w:hAnsi="Times New Roman" w:cs="Times New Roman"/>
          <w:color w:val="000000" w:themeColor="text1"/>
          <w:sz w:val="28"/>
          <w:szCs w:val="28"/>
        </w:rPr>
        <w:t>а</w:t>
      </w:r>
      <w:r w:rsidRPr="00F95C25">
        <w:rPr>
          <w:rFonts w:ascii="Times New Roman" w:hAnsi="Times New Roman" w:cs="Times New Roman"/>
          <w:color w:val="000000" w:themeColor="text1"/>
          <w:sz w:val="28"/>
          <w:szCs w:val="28"/>
        </w:rPr>
        <w:t>дминистративного регламента;</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перечня оснований для отказа в предоставлении муниципальной услуги;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графика приема заявителей;</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образцов документов;</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w:t>
      </w:r>
      <w:r w:rsidRPr="00F95C25">
        <w:rPr>
          <w:rFonts w:ascii="Times New Roman" w:hAnsi="Times New Roman" w:cs="Times New Roman"/>
          <w:color w:val="000000" w:themeColor="text1"/>
          <w:sz w:val="28"/>
          <w:szCs w:val="28"/>
        </w:rPr>
        <w:lastRenderedPageBreak/>
        <w:t>самоуправления, Единого портала МФЦ Саратовской области http://www.mfc64.ru/.</w:t>
      </w:r>
    </w:p>
    <w:p w:rsidR="000675FC" w:rsidRPr="00783DA4" w:rsidRDefault="000675FC" w:rsidP="00783DA4">
      <w:pPr>
        <w:autoSpaceDE w:val="0"/>
        <w:autoSpaceDN w:val="0"/>
        <w:adjustRightInd w:val="0"/>
        <w:spacing w:after="0" w:line="240" w:lineRule="auto"/>
        <w:rPr>
          <w:rFonts w:ascii="Times New Roman" w:eastAsia="Times New Roman" w:hAnsi="Times New Roman" w:cs="Times New Roman"/>
          <w:b/>
          <w:sz w:val="28"/>
          <w:szCs w:val="24"/>
          <w:lang w:eastAsia="ru-RU"/>
        </w:rPr>
      </w:pPr>
    </w:p>
    <w:p w:rsidR="000675FC" w:rsidRPr="00783DA4" w:rsidRDefault="000675FC" w:rsidP="00E14AC5">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E14AC5" w:rsidRPr="00A66A9F" w:rsidRDefault="00E14AC5" w:rsidP="00E14AC5">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A66A9F">
        <w:rPr>
          <w:rFonts w:ascii="Times New Roman" w:eastAsia="Times New Roman" w:hAnsi="Times New Roman" w:cs="Times New Roman"/>
          <w:b/>
          <w:sz w:val="28"/>
          <w:szCs w:val="24"/>
          <w:lang w:val="en-US" w:eastAsia="ru-RU"/>
        </w:rPr>
        <w:t>II</w:t>
      </w:r>
      <w:r w:rsidRPr="00A66A9F">
        <w:rPr>
          <w:rFonts w:ascii="Times New Roman" w:eastAsia="Times New Roman" w:hAnsi="Times New Roman" w:cs="Times New Roman"/>
          <w:b/>
          <w:sz w:val="28"/>
          <w:szCs w:val="24"/>
          <w:lang w:eastAsia="ru-RU"/>
        </w:rPr>
        <w:t>. Стандарт предоставления муниципальной услуги</w:t>
      </w:r>
    </w:p>
    <w:p w:rsidR="00E14AC5" w:rsidRPr="00A66A9F" w:rsidRDefault="00E14AC5" w:rsidP="00E14AC5">
      <w:pPr>
        <w:autoSpaceDE w:val="0"/>
        <w:autoSpaceDN w:val="0"/>
        <w:adjustRightInd w:val="0"/>
        <w:spacing w:after="0" w:line="240" w:lineRule="auto"/>
        <w:ind w:right="819" w:firstLine="709"/>
        <w:jc w:val="center"/>
        <w:rPr>
          <w:rFonts w:ascii="Times New Roman" w:eastAsia="Times New Roman" w:hAnsi="Times New Roman" w:cs="Times New Roman"/>
          <w:b/>
          <w:sz w:val="32"/>
          <w:szCs w:val="24"/>
          <w:lang w:eastAsia="ru-RU"/>
        </w:rPr>
      </w:pP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Наименование муниципальной услуги</w:t>
      </w: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E14AC5" w:rsidRPr="00A66A9F" w:rsidRDefault="00E14AC5" w:rsidP="00E14A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2.1. Наименование муниципальной услуги: «Выдача градостроительных планов земельных участков».</w:t>
      </w:r>
    </w:p>
    <w:p w:rsidR="00E14AC5" w:rsidRPr="00A66A9F" w:rsidRDefault="00E14AC5" w:rsidP="00E14AC5">
      <w:pPr>
        <w:spacing w:after="0" w:line="240" w:lineRule="auto"/>
        <w:ind w:firstLine="540"/>
        <w:jc w:val="center"/>
        <w:rPr>
          <w:rFonts w:ascii="Times New Roman" w:eastAsia="Times New Roman" w:hAnsi="Times New Roman" w:cs="Times New Roman"/>
          <w:b/>
          <w:sz w:val="28"/>
          <w:szCs w:val="28"/>
          <w:lang w:eastAsia="ru-RU"/>
        </w:rPr>
      </w:pPr>
    </w:p>
    <w:p w:rsidR="00E14AC5" w:rsidRPr="00A66A9F" w:rsidRDefault="00E14AC5" w:rsidP="00E14AC5">
      <w:pPr>
        <w:spacing w:after="0" w:line="240" w:lineRule="auto"/>
        <w:ind w:firstLine="540"/>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Наименование органа местного самоуправления, предоставляющего муниципальную услугу</w:t>
      </w:r>
    </w:p>
    <w:p w:rsidR="00E14AC5" w:rsidRPr="00A66A9F" w:rsidRDefault="00E14AC5" w:rsidP="00E14AC5">
      <w:pPr>
        <w:spacing w:after="0" w:line="240" w:lineRule="auto"/>
        <w:ind w:firstLine="540"/>
        <w:jc w:val="center"/>
        <w:rPr>
          <w:rFonts w:ascii="Times New Roman" w:eastAsia="Times New Roman" w:hAnsi="Times New Roman" w:cs="Times New Roman"/>
          <w:b/>
          <w:sz w:val="28"/>
          <w:szCs w:val="28"/>
          <w:lang w:eastAsia="ru-RU"/>
        </w:rPr>
      </w:pPr>
    </w:p>
    <w:p w:rsidR="00E14AC5" w:rsidRPr="00A66A9F" w:rsidRDefault="00E14AC5" w:rsidP="00E14AC5">
      <w:pPr>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 xml:space="preserve">2.2. Муниципальная услуга предоставляется органом местного самоуправления </w:t>
      </w:r>
      <w:r>
        <w:rPr>
          <w:rFonts w:ascii="Times New Roman" w:eastAsia="Times New Roman" w:hAnsi="Times New Roman" w:cs="Times New Roman"/>
          <w:sz w:val="28"/>
          <w:szCs w:val="28"/>
          <w:lang w:eastAsia="ru-RU"/>
        </w:rPr>
        <w:t xml:space="preserve">– </w:t>
      </w:r>
      <w:r w:rsidRPr="004C3C8B">
        <w:rPr>
          <w:rFonts w:ascii="Times New Roman" w:eastAsia="Times New Roman" w:hAnsi="Times New Roman" w:cs="Times New Roman"/>
          <w:sz w:val="28"/>
          <w:szCs w:val="28"/>
          <w:lang w:eastAsia="ru-RU"/>
        </w:rPr>
        <w:t>администрацией Питерского муниципального района Саратовской области и осуществляется через отдел по делам архитектуры и капитального строительства администрации Питерского муниципального района.</w:t>
      </w:r>
    </w:p>
    <w:p w:rsidR="00E14AC5" w:rsidRPr="00A66A9F" w:rsidRDefault="00E14AC5" w:rsidP="00E14AC5">
      <w:pPr>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Прием заявления и приложенных к нему документов на предоставление муниципальной услуги</w:t>
      </w:r>
      <w:r w:rsidR="000675FC">
        <w:rPr>
          <w:rFonts w:ascii="Times New Roman" w:eastAsia="Times New Roman" w:hAnsi="Times New Roman" w:cs="Times New Roman"/>
          <w:sz w:val="28"/>
          <w:szCs w:val="28"/>
          <w:lang w:eastAsia="ru-RU"/>
        </w:rPr>
        <w:t>,</w:t>
      </w:r>
      <w:r w:rsidRPr="00A66A9F">
        <w:rPr>
          <w:rFonts w:ascii="Times New Roman" w:eastAsia="Times New Roman" w:hAnsi="Times New Roman" w:cs="Times New Roman"/>
          <w:sz w:val="28"/>
          <w:szCs w:val="28"/>
          <w:lang w:eastAsia="ru-RU"/>
        </w:rPr>
        <w:t xml:space="preserve">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E14AC5" w:rsidRDefault="00E14AC5" w:rsidP="00E14AC5">
      <w:pPr>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 xml:space="preserve">2.2.1 </w:t>
      </w:r>
      <w:r w:rsidRPr="00F95577">
        <w:rPr>
          <w:rFonts w:ascii="Times New Roman" w:eastAsia="Times New Roman" w:hAnsi="Times New Roman" w:cs="Times New Roman"/>
          <w:sz w:val="28"/>
          <w:szCs w:val="28"/>
          <w:lang w:eastAsia="ru-RU"/>
        </w:rPr>
        <w:t>Муниципальная услуга не предусматривает подуслуги.</w:t>
      </w:r>
    </w:p>
    <w:p w:rsidR="00E14AC5" w:rsidRPr="00B23C0D" w:rsidRDefault="00E14AC5" w:rsidP="00E14AC5">
      <w:pPr>
        <w:spacing w:after="0" w:line="240" w:lineRule="auto"/>
        <w:ind w:firstLine="567"/>
        <w:jc w:val="both"/>
        <w:rPr>
          <w:color w:val="000000" w:themeColor="text1"/>
        </w:rPr>
      </w:pPr>
      <w:r w:rsidRPr="00A66A9F">
        <w:rPr>
          <w:rFonts w:ascii="Times New Roman" w:eastAsia="Times New Roman" w:hAnsi="Times New Roman" w:cs="Times New Roman"/>
          <w:sz w:val="28"/>
          <w:szCs w:val="28"/>
          <w:lang w:eastAsia="ru-RU"/>
        </w:rPr>
        <w:t xml:space="preserve">2.2.2. </w:t>
      </w:r>
      <w:r w:rsidRPr="00A66A9F">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Pr>
          <w:rFonts w:ascii="Times New Roman" w:hAnsi="Times New Roman" w:cs="Times New Roman"/>
          <w:sz w:val="28"/>
          <w:szCs w:val="28"/>
        </w:rPr>
        <w:t xml:space="preserve"> </w:t>
      </w:r>
      <w:hyperlink r:id="rId10" w:history="1">
        <w:r w:rsidRPr="00B23C0D">
          <w:rPr>
            <w:rStyle w:val="ad"/>
            <w:rFonts w:ascii="Times New Roman" w:hAnsi="Times New Roman" w:cs="Times New Roman"/>
            <w:b w:val="0"/>
            <w:bCs w:val="0"/>
            <w:color w:val="000000" w:themeColor="text1"/>
            <w:sz w:val="28"/>
            <w:szCs w:val="28"/>
          </w:rPr>
          <w:t>Постановлением Правительства РФ от 30 апреля 2014 г. N 403</w:t>
        </w:r>
        <w:r w:rsidRPr="00B23C0D">
          <w:rPr>
            <w:rStyle w:val="ad"/>
            <w:rFonts w:ascii="Times New Roman" w:hAnsi="Times New Roman" w:cs="Times New Roman"/>
            <w:b w:val="0"/>
            <w:bCs w:val="0"/>
            <w:color w:val="000000" w:themeColor="text1"/>
            <w:sz w:val="28"/>
            <w:szCs w:val="28"/>
          </w:rPr>
          <w:br/>
          <w:t>"Об исчерпывающем перечне процедур в сфере жилищного строительства"</w:t>
        </w:r>
      </w:hyperlink>
    </w:p>
    <w:p w:rsidR="00E14AC5" w:rsidRPr="00A66A9F"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Результат предоставления муниципальной услуги</w:t>
      </w: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14AC5" w:rsidRPr="00A66A9F" w:rsidRDefault="00E14AC5" w:rsidP="00E14A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E14AC5" w:rsidRDefault="00E14AC5" w:rsidP="00E14A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выдача</w:t>
      </w:r>
      <w:r w:rsidRPr="00A66A9F">
        <w:t xml:space="preserve"> </w:t>
      </w:r>
      <w:r w:rsidRPr="00A66A9F">
        <w:rPr>
          <w:rFonts w:ascii="Times New Roman" w:eastAsia="Times New Roman" w:hAnsi="Times New Roman" w:cs="Times New Roman"/>
          <w:sz w:val="28"/>
          <w:szCs w:val="28"/>
          <w:lang w:eastAsia="ru-RU"/>
        </w:rPr>
        <w:t>(направление) заявителю градостроительного плана земельного участка;</w:t>
      </w:r>
    </w:p>
    <w:p w:rsidR="00E14AC5" w:rsidRPr="00A66A9F" w:rsidRDefault="00E14AC5" w:rsidP="00E14A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16A5">
        <w:rPr>
          <w:rFonts w:ascii="Times New Roman" w:eastAsia="Times New Roman" w:hAnsi="Times New Roman" w:cs="Times New Roman"/>
          <w:sz w:val="28"/>
          <w:szCs w:val="28"/>
          <w:lang w:eastAsia="ru-RU"/>
        </w:rPr>
        <w:t>отказ в выдаче градостроительного плана земельного участка.</w:t>
      </w:r>
    </w:p>
    <w:p w:rsidR="00E14AC5" w:rsidRPr="002C1A3E"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Срок предоставления муниципальной услуги</w:t>
      </w:r>
    </w:p>
    <w:p w:rsidR="00E14AC5" w:rsidRPr="00A66A9F" w:rsidRDefault="00E14AC5" w:rsidP="00E14AC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E14AC5" w:rsidRPr="00A66A9F" w:rsidRDefault="00E14AC5" w:rsidP="00E14AC5">
      <w:pPr>
        <w:pStyle w:val="ConsPlusNormal"/>
        <w:ind w:firstLine="540"/>
        <w:jc w:val="both"/>
        <w:rPr>
          <w:rFonts w:ascii="Times New Roman" w:hAnsi="Times New Roman"/>
          <w:sz w:val="28"/>
          <w:szCs w:val="28"/>
        </w:rPr>
      </w:pPr>
      <w:r w:rsidRPr="00A66A9F">
        <w:rPr>
          <w:rFonts w:ascii="Times New Roman" w:hAnsi="Times New Roman" w:cs="Times New Roman"/>
          <w:sz w:val="28"/>
          <w:szCs w:val="28"/>
        </w:rPr>
        <w:lastRenderedPageBreak/>
        <w:t xml:space="preserve">2.4. Градостроительный план земельного участка </w:t>
      </w:r>
      <w:r>
        <w:rPr>
          <w:rFonts w:ascii="Times New Roman" w:hAnsi="Times New Roman"/>
          <w:sz w:val="28"/>
          <w:szCs w:val="28"/>
        </w:rPr>
        <w:t>выдается заявителю в течение</w:t>
      </w:r>
      <w:r w:rsidRPr="00A66A9F">
        <w:rPr>
          <w:rFonts w:ascii="Times New Roman" w:hAnsi="Times New Roman" w:cs="Times New Roman"/>
          <w:sz w:val="28"/>
          <w:szCs w:val="28"/>
        </w:rPr>
        <w:t xml:space="preserve"> </w:t>
      </w:r>
      <w:r w:rsidRPr="00F91B90">
        <w:rPr>
          <w:rFonts w:ascii="Times New Roman" w:hAnsi="Times New Roman" w:cs="Times New Roman"/>
          <w:sz w:val="28"/>
          <w:szCs w:val="28"/>
        </w:rPr>
        <w:t>четырнадцати рабочих дней</w:t>
      </w:r>
      <w:r w:rsidRPr="00A66A9F">
        <w:rPr>
          <w:rFonts w:ascii="Times New Roman" w:hAnsi="Times New Roman" w:cs="Times New Roman"/>
          <w:sz w:val="28"/>
          <w:szCs w:val="28"/>
        </w:rPr>
        <w:t xml:space="preserve"> со дня подачи заявления, </w:t>
      </w:r>
      <w:r w:rsidRPr="00A66A9F">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E14AC5" w:rsidRPr="00A66A9F" w:rsidRDefault="00E14AC5" w:rsidP="00E14AC5">
      <w:pPr>
        <w:autoSpaceDE w:val="0"/>
        <w:autoSpaceDN w:val="0"/>
        <w:spacing w:after="0" w:line="240" w:lineRule="auto"/>
        <w:ind w:firstLine="540"/>
        <w:jc w:val="both"/>
        <w:rPr>
          <w:rFonts w:ascii="Times New Roman" w:hAnsi="Times New Roman"/>
          <w:sz w:val="28"/>
          <w:szCs w:val="28"/>
        </w:rPr>
      </w:pPr>
      <w:r w:rsidRPr="00A66A9F">
        <w:rPr>
          <w:rFonts w:ascii="Times New Roman" w:hAnsi="Times New Roman"/>
          <w:sz w:val="28"/>
          <w:szCs w:val="28"/>
        </w:rPr>
        <w:t>непосредственно в органе местного самоуправления;</w:t>
      </w:r>
    </w:p>
    <w:p w:rsidR="00E14AC5" w:rsidRPr="00A66A9F" w:rsidRDefault="00E14AC5" w:rsidP="00E14AC5">
      <w:pPr>
        <w:autoSpaceDE w:val="0"/>
        <w:autoSpaceDN w:val="0"/>
        <w:spacing w:after="0" w:line="240" w:lineRule="auto"/>
        <w:ind w:firstLine="540"/>
        <w:jc w:val="both"/>
        <w:rPr>
          <w:rFonts w:ascii="Times New Roman" w:hAnsi="Times New Roman"/>
          <w:sz w:val="28"/>
          <w:szCs w:val="28"/>
        </w:rPr>
      </w:pPr>
      <w:r w:rsidRPr="00A66A9F">
        <w:rPr>
          <w:rFonts w:ascii="Times New Roman" w:hAnsi="Times New Roman"/>
          <w:sz w:val="28"/>
          <w:szCs w:val="28"/>
        </w:rPr>
        <w:t>направляется почтой по адресу, указанному в заявлении;</w:t>
      </w:r>
    </w:p>
    <w:p w:rsidR="00E14AC5" w:rsidRDefault="00E14AC5" w:rsidP="00E14AC5">
      <w:pPr>
        <w:autoSpaceDE w:val="0"/>
        <w:autoSpaceDN w:val="0"/>
        <w:spacing w:after="0" w:line="240" w:lineRule="auto"/>
        <w:ind w:firstLine="540"/>
        <w:jc w:val="both"/>
        <w:rPr>
          <w:rFonts w:ascii="Times New Roman" w:hAnsi="Times New Roman"/>
          <w:sz w:val="28"/>
          <w:szCs w:val="28"/>
        </w:rPr>
      </w:pPr>
      <w:r w:rsidRPr="00A66A9F">
        <w:rPr>
          <w:rFonts w:ascii="Times New Roman" w:hAnsi="Times New Roman"/>
          <w:sz w:val="28"/>
          <w:szCs w:val="28"/>
        </w:rPr>
        <w:t xml:space="preserve">направляется для выдачи заявителю в МФЦ, </w:t>
      </w:r>
      <w:r w:rsidRPr="00045B8F">
        <w:rPr>
          <w:rFonts w:ascii="Times New Roman" w:hAnsi="Times New Roman"/>
          <w:sz w:val="28"/>
          <w:szCs w:val="28"/>
        </w:rPr>
        <w:t>в</w:t>
      </w:r>
      <w:r>
        <w:rPr>
          <w:rFonts w:ascii="Times New Roman" w:hAnsi="Times New Roman"/>
          <w:sz w:val="28"/>
          <w:szCs w:val="28"/>
        </w:rPr>
        <w:t xml:space="preserve"> </w:t>
      </w:r>
      <w:r w:rsidRPr="00A66A9F">
        <w:rPr>
          <w:rFonts w:ascii="Times New Roman" w:hAnsi="Times New Roman"/>
          <w:sz w:val="28"/>
          <w:szCs w:val="28"/>
        </w:rPr>
        <w:t>порядке и сроки, предусмотренные Соглашением о взаимодействи</w:t>
      </w:r>
      <w:r>
        <w:rPr>
          <w:rFonts w:ascii="Times New Roman" w:hAnsi="Times New Roman"/>
          <w:sz w:val="28"/>
          <w:szCs w:val="28"/>
        </w:rPr>
        <w:t>и;</w:t>
      </w:r>
    </w:p>
    <w:p w:rsidR="00E14AC5" w:rsidRDefault="00E14AC5" w:rsidP="00E14AC5">
      <w:pPr>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выдается в форме электронного документа, подписанного электронной подписью.</w:t>
      </w:r>
    </w:p>
    <w:p w:rsidR="00E14AC5" w:rsidRPr="00045B8F" w:rsidRDefault="00E14AC5" w:rsidP="00E14AC5">
      <w:pPr>
        <w:pStyle w:val="ConsPlusNormal"/>
        <w:ind w:firstLine="540"/>
        <w:jc w:val="both"/>
        <w:rPr>
          <w:rFonts w:ascii="Times New Roman" w:eastAsiaTheme="minorHAnsi" w:hAnsi="Times New Roman" w:cs="Times New Roman"/>
          <w:sz w:val="28"/>
          <w:szCs w:val="28"/>
          <w:lang w:eastAsia="en-US"/>
        </w:rPr>
      </w:pPr>
      <w:r w:rsidRPr="00045B8F">
        <w:rPr>
          <w:rFonts w:ascii="Times New Roman" w:hAnsi="Times New Roman" w:cs="Times New Roman"/>
          <w:sz w:val="28"/>
          <w:szCs w:val="28"/>
        </w:rPr>
        <w:t xml:space="preserve">Срок подготовки и утверждения градостроительного плана земельного участка </w:t>
      </w:r>
      <w:r w:rsidRPr="00045B8F">
        <w:rPr>
          <w:rFonts w:ascii="Times New Roman" w:eastAsiaTheme="minorHAnsi" w:hAnsi="Times New Roman" w:cs="Times New Roman"/>
          <w:sz w:val="28"/>
          <w:szCs w:val="28"/>
          <w:lang w:eastAsia="en-US"/>
        </w:rPr>
        <w:t>продлевается в случае</w:t>
      </w:r>
    </w:p>
    <w:p w:rsidR="00E14AC5" w:rsidRPr="00045B8F" w:rsidRDefault="00E14AC5" w:rsidP="00E14AC5">
      <w:pPr>
        <w:autoSpaceDE w:val="0"/>
        <w:autoSpaceDN w:val="0"/>
        <w:spacing w:after="0" w:line="240" w:lineRule="auto"/>
        <w:ind w:firstLine="540"/>
        <w:jc w:val="both"/>
        <w:rPr>
          <w:rFonts w:ascii="Times New Roman" w:hAnsi="Times New Roman"/>
          <w:sz w:val="28"/>
          <w:szCs w:val="28"/>
        </w:rPr>
      </w:pPr>
      <w:r w:rsidRPr="00045B8F">
        <w:rPr>
          <w:rFonts w:ascii="Times New Roman" w:hAnsi="Times New Roman"/>
          <w:sz w:val="28"/>
          <w:szCs w:val="28"/>
        </w:rPr>
        <w:t>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публичных слушаниях на срок, необходимый для организации и проведения публичных слушаний;</w:t>
      </w:r>
    </w:p>
    <w:p w:rsidR="00E14AC5" w:rsidRPr="00045B8F" w:rsidRDefault="00E14AC5" w:rsidP="00E14AC5">
      <w:pPr>
        <w:autoSpaceDE w:val="0"/>
        <w:autoSpaceDN w:val="0"/>
        <w:spacing w:after="0" w:line="240" w:lineRule="auto"/>
        <w:ind w:firstLine="540"/>
        <w:jc w:val="both"/>
        <w:rPr>
          <w:rFonts w:ascii="Times New Roman" w:hAnsi="Times New Roman"/>
          <w:sz w:val="28"/>
          <w:szCs w:val="28"/>
        </w:rPr>
      </w:pPr>
      <w:r w:rsidRPr="00045B8F">
        <w:rPr>
          <w:rFonts w:ascii="Times New Roman" w:hAnsi="Times New Roman"/>
          <w:sz w:val="28"/>
          <w:szCs w:val="28"/>
        </w:rPr>
        <w:t>б) выявления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 получены в порядке межведомственного информационного взаимодействия, на срок, необходимый для уточнения соответствующих сведений.</w:t>
      </w:r>
    </w:p>
    <w:p w:rsidR="00E14AC5" w:rsidRPr="00A66A9F" w:rsidRDefault="00E14AC5" w:rsidP="00E14A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hAnsi="Times New Roman" w:cs="Times New Roman"/>
          <w:sz w:val="28"/>
          <w:szCs w:val="28"/>
        </w:rPr>
        <w:t xml:space="preserve">В случае предоставления заявителем документов, указанных в </w:t>
      </w:r>
      <w:hyperlink r:id="rId11" w:history="1">
        <w:r w:rsidRPr="00A66A9F">
          <w:rPr>
            <w:rFonts w:ascii="Times New Roman" w:hAnsi="Times New Roman" w:cs="Times New Roman"/>
            <w:sz w:val="28"/>
            <w:szCs w:val="28"/>
          </w:rPr>
          <w:t>пункте 2.6</w:t>
        </w:r>
      </w:hyperlink>
      <w:r w:rsidRPr="00A66A9F">
        <w:rPr>
          <w:rFonts w:ascii="Times New Roman" w:hAnsi="Times New Roman" w:cs="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sidRPr="00A66A9F">
        <w:rPr>
          <w:rFonts w:ascii="Times New Roman" w:eastAsiaTheme="minorEastAsia" w:hAnsi="Times New Roman" w:cs="Times New Roman"/>
          <w:sz w:val="28"/>
          <w:szCs w:val="28"/>
        </w:rPr>
        <w:t>.</w:t>
      </w:r>
    </w:p>
    <w:p w:rsidR="00E14AC5" w:rsidRPr="00A66A9F" w:rsidRDefault="00E14AC5" w:rsidP="00E14AC5">
      <w:pPr>
        <w:pStyle w:val="ConsPlusNormal"/>
        <w:ind w:firstLine="540"/>
        <w:jc w:val="both"/>
        <w:rPr>
          <w:rFonts w:ascii="Times New Roman" w:hAnsi="Times New Roman"/>
          <w:sz w:val="28"/>
          <w:szCs w:val="28"/>
        </w:rPr>
      </w:pPr>
      <w:r w:rsidRPr="00A66A9F">
        <w:rPr>
          <w:rFonts w:ascii="Times New Roman" w:hAnsi="Times New Roman"/>
          <w:sz w:val="28"/>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w:t>
      </w:r>
      <w:r w:rsidRPr="00BA1FD8">
        <w:rPr>
          <w:rFonts w:ascii="Times New Roman" w:hAnsi="Times New Roman"/>
          <w:sz w:val="28"/>
          <w:szCs w:val="28"/>
        </w:rPr>
        <w:t>5</w:t>
      </w:r>
      <w:r w:rsidRPr="00A66A9F">
        <w:rPr>
          <w:rFonts w:ascii="Times New Roman" w:hAnsi="Times New Roman"/>
          <w:sz w:val="28"/>
          <w:szCs w:val="28"/>
        </w:rPr>
        <w:t xml:space="preserve"> календарных дней со дня соответствующего обращения заявителя в орган местного самоуправления.</w:t>
      </w:r>
    </w:p>
    <w:p w:rsidR="00E14AC5" w:rsidRPr="00A66A9F" w:rsidRDefault="00E14AC5" w:rsidP="00E14AC5">
      <w:pPr>
        <w:autoSpaceDE w:val="0"/>
        <w:autoSpaceDN w:val="0"/>
        <w:adjustRightInd w:val="0"/>
        <w:spacing w:after="0" w:line="240" w:lineRule="auto"/>
        <w:ind w:firstLine="540"/>
        <w:jc w:val="both"/>
        <w:rPr>
          <w:rFonts w:ascii="Times New Roman" w:eastAsiaTheme="minorEastAsia" w:hAnsi="Times New Roman" w:cs="Times New Roman"/>
          <w:sz w:val="28"/>
          <w:szCs w:val="28"/>
        </w:rPr>
      </w:pPr>
    </w:p>
    <w:p w:rsidR="00E14AC5" w:rsidRPr="00A66A9F" w:rsidRDefault="00E14AC5" w:rsidP="00E14AC5">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E14AC5" w:rsidRPr="00A66A9F" w:rsidRDefault="00E14AC5" w:rsidP="00E14AC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E14AC5" w:rsidRPr="00A66A9F" w:rsidRDefault="00E14AC5" w:rsidP="00E14AC5">
      <w:pPr>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E14AC5" w:rsidRPr="00304F7A" w:rsidRDefault="00E14AC5" w:rsidP="00E14AC5">
      <w:pPr>
        <w:pStyle w:val="ae"/>
        <w:jc w:val="both"/>
        <w:rPr>
          <w:rFonts w:ascii="Times New Roman" w:hAnsi="Times New Roman"/>
          <w:sz w:val="28"/>
          <w:szCs w:val="28"/>
        </w:rPr>
      </w:pPr>
      <w:r w:rsidRPr="00304F7A">
        <w:rPr>
          <w:rFonts w:ascii="Times New Roman" w:hAnsi="Times New Roman"/>
          <w:sz w:val="28"/>
          <w:szCs w:val="28"/>
        </w:rPr>
        <w:t>Конституция Российской Федерации;</w:t>
      </w:r>
    </w:p>
    <w:p w:rsidR="00E14AC5" w:rsidRPr="00304F7A" w:rsidRDefault="00E14AC5" w:rsidP="00783DA4">
      <w:pPr>
        <w:pStyle w:val="ae"/>
        <w:ind w:firstLine="709"/>
        <w:jc w:val="both"/>
        <w:rPr>
          <w:rFonts w:ascii="Times New Roman" w:hAnsi="Times New Roman"/>
          <w:sz w:val="28"/>
          <w:szCs w:val="28"/>
        </w:rPr>
      </w:pPr>
      <w:r w:rsidRPr="00304F7A">
        <w:rPr>
          <w:rFonts w:ascii="Times New Roman" w:hAnsi="Times New Roman"/>
          <w:sz w:val="28"/>
          <w:szCs w:val="28"/>
        </w:rPr>
        <w:lastRenderedPageBreak/>
        <w:t xml:space="preserve">Градостроительный кодекс Российской Федерации от 29 декабря 2004 года № 190-ФЗ (далее – </w:t>
      </w:r>
      <w:proofErr w:type="spellStart"/>
      <w:r w:rsidRPr="00304F7A">
        <w:rPr>
          <w:rFonts w:ascii="Times New Roman" w:hAnsi="Times New Roman"/>
          <w:sz w:val="28"/>
          <w:szCs w:val="28"/>
        </w:rPr>
        <w:t>ГрК</w:t>
      </w:r>
      <w:proofErr w:type="spellEnd"/>
      <w:r w:rsidRPr="00304F7A">
        <w:rPr>
          <w:rFonts w:ascii="Times New Roman" w:hAnsi="Times New Roman"/>
          <w:sz w:val="28"/>
          <w:szCs w:val="28"/>
        </w:rPr>
        <w:t xml:space="preserve"> РФ);</w:t>
      </w:r>
    </w:p>
    <w:p w:rsidR="00E14AC5" w:rsidRPr="00304F7A" w:rsidRDefault="00E14AC5" w:rsidP="00783DA4">
      <w:pPr>
        <w:pStyle w:val="ae"/>
        <w:ind w:firstLine="709"/>
        <w:jc w:val="both"/>
        <w:rPr>
          <w:rFonts w:ascii="Times New Roman" w:hAnsi="Times New Roman"/>
          <w:sz w:val="28"/>
          <w:szCs w:val="28"/>
        </w:rPr>
      </w:pPr>
      <w:r w:rsidRPr="00304F7A">
        <w:rPr>
          <w:rFonts w:ascii="Times New Roman" w:hAnsi="Times New Roman"/>
          <w:sz w:val="28"/>
          <w:szCs w:val="28"/>
        </w:rPr>
        <w:t>Федеральный закон от 02 мая 2006 года № 59-ФЗ «О порядке рассмотрения обращений граждан Российской Федерации»;</w:t>
      </w:r>
    </w:p>
    <w:p w:rsidR="00E14AC5" w:rsidRPr="00304F7A" w:rsidRDefault="00E14AC5" w:rsidP="00783DA4">
      <w:pPr>
        <w:pStyle w:val="ae"/>
        <w:ind w:firstLine="709"/>
        <w:jc w:val="both"/>
        <w:rPr>
          <w:rFonts w:ascii="Times New Roman" w:hAnsi="Times New Roman"/>
          <w:sz w:val="28"/>
          <w:szCs w:val="28"/>
        </w:rPr>
      </w:pPr>
      <w:r w:rsidRPr="00304F7A">
        <w:rPr>
          <w:rFonts w:ascii="Times New Roman" w:hAnsi="Times New Roman"/>
          <w:sz w:val="28"/>
          <w:szCs w:val="28"/>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E14AC5" w:rsidRPr="00304F7A" w:rsidRDefault="00E14AC5" w:rsidP="00783DA4">
      <w:pPr>
        <w:pStyle w:val="ae"/>
        <w:ind w:firstLine="709"/>
        <w:jc w:val="both"/>
        <w:rPr>
          <w:rFonts w:ascii="Times New Roman" w:hAnsi="Times New Roman"/>
          <w:sz w:val="28"/>
          <w:szCs w:val="28"/>
        </w:rPr>
      </w:pPr>
      <w:r w:rsidRPr="00304F7A">
        <w:rPr>
          <w:rFonts w:ascii="Times New Roman" w:hAnsi="Times New Roman"/>
          <w:sz w:val="28"/>
          <w:szCs w:val="28"/>
        </w:rPr>
        <w:t>Федеральный закон от 27 июля 2010 года № 210-ФЗ «Об организации предоставления государственных и муниципальных услуг»;</w:t>
      </w:r>
    </w:p>
    <w:p w:rsidR="00E14AC5" w:rsidRPr="00304F7A" w:rsidRDefault="00E14AC5" w:rsidP="00783DA4">
      <w:pPr>
        <w:pStyle w:val="ae"/>
        <w:ind w:firstLine="709"/>
        <w:jc w:val="both"/>
        <w:rPr>
          <w:rFonts w:ascii="Times New Roman" w:hAnsi="Times New Roman"/>
          <w:sz w:val="28"/>
          <w:szCs w:val="28"/>
        </w:rPr>
      </w:pPr>
      <w:r w:rsidRPr="00304F7A">
        <w:rPr>
          <w:rFonts w:ascii="Times New Roman" w:hAnsi="Times New Roman"/>
          <w:sz w:val="28"/>
          <w:szCs w:val="28"/>
        </w:rPr>
        <w:t>Федеральный закон от 06.04.2011 N 63-ФЗ «Об электронной подписи»;</w:t>
      </w:r>
    </w:p>
    <w:p w:rsidR="00E14AC5" w:rsidRPr="00304F7A" w:rsidRDefault="00E14AC5" w:rsidP="00783DA4">
      <w:pPr>
        <w:pStyle w:val="ae"/>
        <w:ind w:firstLine="709"/>
        <w:jc w:val="both"/>
        <w:rPr>
          <w:rFonts w:ascii="Times New Roman" w:hAnsi="Times New Roman"/>
          <w:sz w:val="28"/>
          <w:szCs w:val="28"/>
        </w:rPr>
      </w:pPr>
      <w:r>
        <w:rPr>
          <w:rFonts w:ascii="Times New Roman" w:hAnsi="Times New Roman"/>
          <w:sz w:val="28"/>
          <w:szCs w:val="28"/>
        </w:rPr>
        <w:t>П</w:t>
      </w:r>
      <w:r w:rsidRPr="00304F7A">
        <w:rPr>
          <w:rFonts w:ascii="Times New Roman" w:hAnsi="Times New Roman"/>
          <w:sz w:val="28"/>
          <w:szCs w:val="28"/>
        </w:rPr>
        <w:t>остановление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E14AC5" w:rsidRPr="00304F7A" w:rsidRDefault="00E14AC5" w:rsidP="00783DA4">
      <w:pPr>
        <w:pStyle w:val="ae"/>
        <w:ind w:firstLine="709"/>
        <w:jc w:val="both"/>
        <w:rPr>
          <w:rFonts w:ascii="Times New Roman" w:hAnsi="Times New Roman"/>
          <w:sz w:val="28"/>
          <w:szCs w:val="28"/>
        </w:rPr>
      </w:pPr>
      <w:r>
        <w:rPr>
          <w:rFonts w:ascii="Times New Roman" w:hAnsi="Times New Roman"/>
          <w:sz w:val="28"/>
          <w:szCs w:val="28"/>
        </w:rPr>
        <w:t>П</w:t>
      </w:r>
      <w:r w:rsidRPr="00304F7A">
        <w:rPr>
          <w:rFonts w:ascii="Times New Roman" w:hAnsi="Times New Roman"/>
          <w:sz w:val="28"/>
          <w:szCs w:val="28"/>
        </w:rPr>
        <w:t>остановление Правительства Российской Федерации от 8 сентября 2010 года № 697 "О единой системе межведомственного электронного взаимодействия";</w:t>
      </w:r>
    </w:p>
    <w:p w:rsidR="00E14AC5" w:rsidRPr="00304F7A" w:rsidRDefault="00E14AC5" w:rsidP="00783DA4">
      <w:pPr>
        <w:pStyle w:val="ae"/>
        <w:ind w:firstLine="709"/>
        <w:jc w:val="both"/>
        <w:rPr>
          <w:rFonts w:ascii="Times New Roman" w:hAnsi="Times New Roman"/>
          <w:sz w:val="28"/>
          <w:szCs w:val="28"/>
        </w:rPr>
      </w:pPr>
      <w:r w:rsidRPr="00304F7A">
        <w:rPr>
          <w:rFonts w:ascii="Times New Roman" w:hAnsi="Times New Roman"/>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14AC5" w:rsidRPr="00304F7A" w:rsidRDefault="00E14AC5" w:rsidP="00783DA4">
      <w:pPr>
        <w:pStyle w:val="ae"/>
        <w:ind w:firstLine="709"/>
        <w:jc w:val="both"/>
        <w:rPr>
          <w:rFonts w:ascii="Times New Roman" w:hAnsi="Times New Roman"/>
          <w:sz w:val="28"/>
          <w:szCs w:val="28"/>
        </w:rPr>
      </w:pPr>
      <w:r>
        <w:rPr>
          <w:rFonts w:ascii="Times New Roman" w:hAnsi="Times New Roman"/>
          <w:sz w:val="28"/>
          <w:szCs w:val="28"/>
        </w:rPr>
        <w:t>П</w:t>
      </w:r>
      <w:r w:rsidRPr="00304F7A">
        <w:rPr>
          <w:rFonts w:ascii="Times New Roman" w:hAnsi="Times New Roman"/>
          <w:sz w:val="28"/>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4AC5" w:rsidRPr="00304F7A" w:rsidRDefault="00E14AC5" w:rsidP="00783DA4">
      <w:pPr>
        <w:pStyle w:val="ae"/>
        <w:ind w:firstLine="709"/>
        <w:jc w:val="both"/>
        <w:rPr>
          <w:rFonts w:ascii="Times New Roman" w:hAnsi="Times New Roman"/>
          <w:sz w:val="28"/>
          <w:szCs w:val="28"/>
        </w:rPr>
      </w:pPr>
      <w:r>
        <w:rPr>
          <w:rFonts w:ascii="Times New Roman" w:hAnsi="Times New Roman"/>
          <w:sz w:val="28"/>
          <w:szCs w:val="28"/>
        </w:rPr>
        <w:t>П</w:t>
      </w:r>
      <w:r w:rsidRPr="00304F7A">
        <w:rPr>
          <w:rFonts w:ascii="Times New Roman" w:hAnsi="Times New Roman"/>
          <w:sz w:val="28"/>
          <w:szCs w:val="28"/>
        </w:rPr>
        <w:t>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14AC5" w:rsidRPr="00304F7A" w:rsidRDefault="00E14AC5" w:rsidP="00783DA4">
      <w:pPr>
        <w:pStyle w:val="ae"/>
        <w:ind w:firstLine="709"/>
        <w:jc w:val="both"/>
        <w:rPr>
          <w:rFonts w:ascii="Times New Roman" w:hAnsi="Times New Roman"/>
          <w:sz w:val="28"/>
          <w:szCs w:val="28"/>
        </w:rPr>
      </w:pPr>
      <w:r>
        <w:rPr>
          <w:rFonts w:ascii="Times New Roman" w:hAnsi="Times New Roman"/>
          <w:sz w:val="28"/>
          <w:szCs w:val="28"/>
        </w:rPr>
        <w:t>П</w:t>
      </w:r>
      <w:r w:rsidRPr="00304F7A">
        <w:rPr>
          <w:rFonts w:ascii="Times New Roman" w:hAnsi="Times New Roman"/>
          <w:sz w:val="28"/>
          <w:szCs w:val="28"/>
        </w:rPr>
        <w:t>остановление Правительства Саратовской области от 12 апреля 2017 года №177-П «Об установлении срока использования информации, указанной в градостроительном плане земельного участка»;</w:t>
      </w:r>
    </w:p>
    <w:p w:rsidR="00E14AC5" w:rsidRPr="00304F7A" w:rsidRDefault="00E14AC5" w:rsidP="00783DA4">
      <w:pPr>
        <w:pStyle w:val="ae"/>
        <w:ind w:firstLine="709"/>
        <w:jc w:val="both"/>
        <w:rPr>
          <w:rFonts w:ascii="Times New Roman" w:hAnsi="Times New Roman"/>
          <w:sz w:val="28"/>
          <w:szCs w:val="28"/>
        </w:rPr>
      </w:pPr>
      <w:r>
        <w:rPr>
          <w:rFonts w:ascii="Times New Roman" w:hAnsi="Times New Roman"/>
          <w:sz w:val="28"/>
          <w:szCs w:val="28"/>
        </w:rPr>
        <w:t>П</w:t>
      </w:r>
      <w:r w:rsidRPr="00304F7A">
        <w:rPr>
          <w:rFonts w:ascii="Times New Roman" w:hAnsi="Times New Roman"/>
          <w:sz w:val="28"/>
          <w:szCs w:val="28"/>
        </w:rPr>
        <w:t xml:space="preserve">риказ Министерства строительства и жилищно-коммунального хозяйства Российской Федерации </w:t>
      </w:r>
      <w:r w:rsidRPr="00304F7A">
        <w:rPr>
          <w:rFonts w:ascii="Times New Roman" w:hAnsi="Times New Roman"/>
          <w:bCs/>
          <w:sz w:val="28"/>
          <w:szCs w:val="28"/>
        </w:rPr>
        <w:t>от 25 апреля 2017 года № 741/</w:t>
      </w:r>
      <w:proofErr w:type="spellStart"/>
      <w:r w:rsidRPr="00304F7A">
        <w:rPr>
          <w:rFonts w:ascii="Times New Roman" w:hAnsi="Times New Roman"/>
          <w:bCs/>
          <w:sz w:val="28"/>
          <w:szCs w:val="28"/>
        </w:rPr>
        <w:t>пр</w:t>
      </w:r>
      <w:proofErr w:type="spellEnd"/>
      <w:r w:rsidRPr="00304F7A">
        <w:rPr>
          <w:rFonts w:ascii="Times New Roman" w:hAnsi="Times New Roman"/>
          <w:bCs/>
          <w:sz w:val="28"/>
          <w:szCs w:val="28"/>
        </w:rPr>
        <w:t xml:space="preserve"> «Об утверждении формы градостроительного плана и порядка ее заполнения»</w:t>
      </w:r>
      <w:r w:rsidRPr="00304F7A">
        <w:rPr>
          <w:rFonts w:ascii="Times New Roman" w:hAnsi="Times New Roman"/>
          <w:sz w:val="28"/>
          <w:szCs w:val="28"/>
        </w:rPr>
        <w:t>;</w:t>
      </w:r>
    </w:p>
    <w:p w:rsidR="00E14AC5" w:rsidRPr="00304F7A" w:rsidRDefault="00E14AC5" w:rsidP="00783DA4">
      <w:pPr>
        <w:pStyle w:val="ae"/>
        <w:ind w:firstLine="709"/>
        <w:jc w:val="both"/>
        <w:rPr>
          <w:rFonts w:ascii="Times New Roman" w:hAnsi="Times New Roman"/>
          <w:sz w:val="28"/>
          <w:szCs w:val="28"/>
        </w:rPr>
      </w:pPr>
      <w:r>
        <w:rPr>
          <w:rFonts w:ascii="Times New Roman" w:hAnsi="Times New Roman"/>
          <w:sz w:val="28"/>
          <w:szCs w:val="28"/>
        </w:rPr>
        <w:t>П</w:t>
      </w:r>
      <w:r w:rsidRPr="00304F7A">
        <w:rPr>
          <w:rFonts w:ascii="Times New Roman" w:hAnsi="Times New Roman"/>
          <w:sz w:val="28"/>
          <w:szCs w:val="28"/>
        </w:rPr>
        <w:t>риказ Минстроя России от 30 декабря 2016 года №1034/</w:t>
      </w:r>
      <w:proofErr w:type="spellStart"/>
      <w:r w:rsidRPr="00304F7A">
        <w:rPr>
          <w:rFonts w:ascii="Times New Roman" w:hAnsi="Times New Roman"/>
          <w:sz w:val="28"/>
          <w:szCs w:val="28"/>
        </w:rPr>
        <w:t>пр</w:t>
      </w:r>
      <w:proofErr w:type="spellEnd"/>
      <w:r w:rsidRPr="00304F7A">
        <w:rPr>
          <w:rFonts w:ascii="Times New Roman" w:hAnsi="Times New Roman"/>
          <w:sz w:val="28"/>
          <w:szCs w:val="28"/>
        </w:rPr>
        <w:t xml:space="preserve"> «Об утверждении свода правил СП 42.13330.2016 «СНиП 2.07.01-89*. Градостроительство. Планировка и застройка городских и сельских поселений»; </w:t>
      </w:r>
    </w:p>
    <w:p w:rsidR="00E14AC5" w:rsidRPr="00304F7A" w:rsidRDefault="00E14AC5" w:rsidP="00783DA4">
      <w:pPr>
        <w:pStyle w:val="ae"/>
        <w:ind w:firstLine="709"/>
        <w:jc w:val="both"/>
        <w:rPr>
          <w:rFonts w:ascii="Times New Roman" w:hAnsi="Times New Roman"/>
          <w:sz w:val="28"/>
          <w:szCs w:val="28"/>
        </w:rPr>
      </w:pPr>
      <w:r w:rsidRPr="00304F7A">
        <w:rPr>
          <w:rFonts w:ascii="Times New Roman" w:hAnsi="Times New Roman"/>
          <w:sz w:val="28"/>
          <w:szCs w:val="28"/>
        </w:rPr>
        <w:t>Закон Саратовской области от 9 октября 2006 года № 96-ЗСО «О регулировании градостроительной деятельности в Саратовской области»;</w:t>
      </w:r>
    </w:p>
    <w:p w:rsidR="00E14AC5" w:rsidRPr="00644E95" w:rsidRDefault="00E14AC5" w:rsidP="00E14AC5">
      <w:pPr>
        <w:pStyle w:val="ae"/>
        <w:jc w:val="both"/>
        <w:rPr>
          <w:rFonts w:ascii="Times New Roman" w:hAnsi="Times New Roman"/>
          <w:sz w:val="28"/>
          <w:szCs w:val="28"/>
        </w:rPr>
      </w:pPr>
      <w:r w:rsidRPr="00A66A9F">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hAnsi="Times New Roman"/>
          <w:sz w:val="28"/>
          <w:szCs w:val="28"/>
        </w:rPr>
        <w:t>Решение</w:t>
      </w:r>
      <w:r w:rsidRPr="00644E95">
        <w:rPr>
          <w:rFonts w:ascii="Times New Roman" w:hAnsi="Times New Roman"/>
          <w:sz w:val="28"/>
          <w:szCs w:val="28"/>
        </w:rPr>
        <w:t xml:space="preserve"> Собрания Депутатов Питерского муниципального района Саратовской области от 21 декабря 2012 года №20-4  «Об утверждении Правил </w:t>
      </w:r>
      <w:r w:rsidRPr="00644E95">
        <w:rPr>
          <w:rFonts w:ascii="Times New Roman" w:hAnsi="Times New Roman"/>
          <w:sz w:val="28"/>
          <w:szCs w:val="28"/>
        </w:rPr>
        <w:lastRenderedPageBreak/>
        <w:t>землепользования и застройки на территории Питерского муниципального образования Питерского муниципальн</w:t>
      </w:r>
      <w:r>
        <w:rPr>
          <w:rFonts w:ascii="Times New Roman" w:hAnsi="Times New Roman"/>
          <w:sz w:val="28"/>
          <w:szCs w:val="28"/>
        </w:rPr>
        <w:t>ого района Саратовской области»;</w:t>
      </w:r>
    </w:p>
    <w:p w:rsidR="00E14AC5" w:rsidRPr="00644E95" w:rsidRDefault="00E14AC5" w:rsidP="00E14AC5">
      <w:pPr>
        <w:pStyle w:val="ae"/>
        <w:tabs>
          <w:tab w:val="left" w:pos="709"/>
        </w:tabs>
        <w:jc w:val="both"/>
        <w:rPr>
          <w:rFonts w:ascii="Times New Roman" w:hAnsi="Times New Roman"/>
          <w:sz w:val="28"/>
          <w:szCs w:val="28"/>
        </w:rPr>
      </w:pPr>
      <w:r>
        <w:rPr>
          <w:rFonts w:ascii="Times New Roman" w:hAnsi="Times New Roman"/>
          <w:sz w:val="28"/>
          <w:szCs w:val="28"/>
        </w:rPr>
        <w:t xml:space="preserve">       </w:t>
      </w:r>
      <w:r w:rsidRPr="00644E95">
        <w:rPr>
          <w:rFonts w:ascii="Times New Roman" w:hAnsi="Times New Roman"/>
          <w:sz w:val="28"/>
          <w:szCs w:val="28"/>
        </w:rPr>
        <w:t>Решение Собрания Депутатов Питерского муниципального района Саратовской области от 31.01.2013 года №25-13 «Об утверждении Правил землепользования и застройки поселения Агафоновского муниципального образования Питерского муниципальн</w:t>
      </w:r>
      <w:r>
        <w:rPr>
          <w:rFonts w:ascii="Times New Roman" w:hAnsi="Times New Roman"/>
          <w:sz w:val="28"/>
          <w:szCs w:val="28"/>
        </w:rPr>
        <w:t>ого района Саратовской области»;</w:t>
      </w:r>
    </w:p>
    <w:p w:rsidR="00E14AC5" w:rsidRPr="00644E95" w:rsidRDefault="00E14AC5" w:rsidP="00E14AC5">
      <w:pPr>
        <w:pStyle w:val="ae"/>
        <w:tabs>
          <w:tab w:val="left" w:pos="426"/>
          <w:tab w:val="left" w:pos="709"/>
        </w:tabs>
        <w:jc w:val="both"/>
        <w:rPr>
          <w:rFonts w:ascii="Times New Roman" w:hAnsi="Times New Roman"/>
          <w:sz w:val="28"/>
          <w:szCs w:val="28"/>
        </w:rPr>
      </w:pPr>
      <w:r>
        <w:rPr>
          <w:rFonts w:ascii="Times New Roman" w:hAnsi="Times New Roman"/>
          <w:sz w:val="28"/>
          <w:szCs w:val="28"/>
        </w:rPr>
        <w:t xml:space="preserve">       </w:t>
      </w:r>
      <w:r w:rsidRPr="00644E95">
        <w:rPr>
          <w:rFonts w:ascii="Times New Roman" w:hAnsi="Times New Roman"/>
          <w:sz w:val="28"/>
          <w:szCs w:val="28"/>
        </w:rPr>
        <w:t>Решение Собрания Депутатов Питерского муниципального района Саратовской области от 31.01.2013 года №25-11 «Об утверждении Правил землепользования и застройки поселения Новотульского муниципального образования Питерского муниципального района Саратовской области</w:t>
      </w:r>
      <w:r>
        <w:rPr>
          <w:rFonts w:ascii="Times New Roman" w:hAnsi="Times New Roman"/>
          <w:sz w:val="28"/>
          <w:szCs w:val="28"/>
        </w:rPr>
        <w:t>»;</w:t>
      </w:r>
    </w:p>
    <w:p w:rsidR="00E14AC5" w:rsidRDefault="00E14AC5" w:rsidP="00E14AC5">
      <w:pPr>
        <w:pStyle w:val="ae"/>
        <w:jc w:val="both"/>
        <w:rPr>
          <w:rFonts w:ascii="Times New Roman" w:hAnsi="Times New Roman"/>
          <w:sz w:val="28"/>
          <w:szCs w:val="28"/>
        </w:rPr>
      </w:pPr>
      <w:r>
        <w:rPr>
          <w:rFonts w:ascii="Times New Roman" w:hAnsi="Times New Roman"/>
          <w:sz w:val="28"/>
          <w:szCs w:val="28"/>
        </w:rPr>
        <w:t xml:space="preserve">      </w:t>
      </w:r>
      <w:r w:rsidRPr="00644E95">
        <w:rPr>
          <w:rFonts w:ascii="Times New Roman" w:hAnsi="Times New Roman"/>
          <w:sz w:val="28"/>
          <w:szCs w:val="28"/>
        </w:rPr>
        <w:t>Решение Собрания Депутатов Питерского муниципального района Саратовской области от 31.01.2013 года №25-15 «Об утверждении Правил землепользования и застройки поселения Малоузенского муниципального образования Питерского муниципального района Саратовской области»</w:t>
      </w:r>
      <w:r>
        <w:rPr>
          <w:rFonts w:ascii="Times New Roman" w:hAnsi="Times New Roman"/>
          <w:sz w:val="28"/>
          <w:szCs w:val="28"/>
        </w:rPr>
        <w:t>;</w:t>
      </w:r>
    </w:p>
    <w:p w:rsidR="00E14AC5" w:rsidRPr="00644E95" w:rsidRDefault="00E14AC5" w:rsidP="00E14AC5">
      <w:pPr>
        <w:pStyle w:val="ae"/>
        <w:tabs>
          <w:tab w:val="left" w:pos="709"/>
        </w:tabs>
        <w:jc w:val="both"/>
        <w:rPr>
          <w:rFonts w:ascii="Times New Roman" w:hAnsi="Times New Roman"/>
          <w:sz w:val="28"/>
          <w:szCs w:val="28"/>
        </w:rPr>
      </w:pPr>
      <w:r>
        <w:rPr>
          <w:rFonts w:ascii="Times New Roman" w:hAnsi="Times New Roman"/>
          <w:sz w:val="28"/>
          <w:szCs w:val="28"/>
        </w:rPr>
        <w:t xml:space="preserve">      </w:t>
      </w:r>
      <w:r w:rsidRPr="00644E95">
        <w:rPr>
          <w:rFonts w:ascii="Times New Roman" w:hAnsi="Times New Roman"/>
          <w:sz w:val="28"/>
          <w:szCs w:val="28"/>
        </w:rPr>
        <w:t>Решение Собрания Депутатов Питерского муниципального района Саратовской области от 31.01.2013 года №25-16 «Об утверждении Правил землепользования и застройки поселения Мироновского муниципального образования Питерского муниципальн</w:t>
      </w:r>
      <w:r>
        <w:rPr>
          <w:rFonts w:ascii="Times New Roman" w:hAnsi="Times New Roman"/>
          <w:sz w:val="28"/>
          <w:szCs w:val="28"/>
        </w:rPr>
        <w:t>ого района Саратовской области»;</w:t>
      </w:r>
    </w:p>
    <w:p w:rsidR="00E14AC5" w:rsidRPr="00644E95" w:rsidRDefault="00E14AC5" w:rsidP="00E14AC5">
      <w:pPr>
        <w:pStyle w:val="ae"/>
        <w:jc w:val="both"/>
        <w:rPr>
          <w:rFonts w:ascii="Times New Roman" w:hAnsi="Times New Roman"/>
          <w:sz w:val="28"/>
          <w:szCs w:val="28"/>
        </w:rPr>
      </w:pPr>
      <w:r>
        <w:rPr>
          <w:rFonts w:ascii="Times New Roman" w:hAnsi="Times New Roman"/>
          <w:sz w:val="28"/>
          <w:szCs w:val="28"/>
        </w:rPr>
        <w:t xml:space="preserve">     </w:t>
      </w:r>
      <w:r w:rsidRPr="00644E95">
        <w:rPr>
          <w:rFonts w:ascii="Times New Roman" w:hAnsi="Times New Roman"/>
          <w:sz w:val="28"/>
          <w:szCs w:val="28"/>
        </w:rPr>
        <w:t>Решение Собрания Депутатов Питерского муниципального района Саратовской области от 31.01.2013 года №25-12 «Об утверждении Правил землепользования и застройки поселения Нивского муниципального образования Питерского муниципальн</w:t>
      </w:r>
      <w:r>
        <w:rPr>
          <w:rFonts w:ascii="Times New Roman" w:hAnsi="Times New Roman"/>
          <w:sz w:val="28"/>
          <w:szCs w:val="28"/>
        </w:rPr>
        <w:t>ого района Саратовской области»;</w:t>
      </w:r>
    </w:p>
    <w:p w:rsidR="00E14AC5" w:rsidRPr="00644E95" w:rsidRDefault="00E14AC5" w:rsidP="00E14AC5">
      <w:pPr>
        <w:pStyle w:val="ae"/>
        <w:tabs>
          <w:tab w:val="left" w:pos="567"/>
        </w:tabs>
        <w:jc w:val="both"/>
        <w:rPr>
          <w:rFonts w:ascii="Times New Roman" w:hAnsi="Times New Roman"/>
          <w:sz w:val="28"/>
          <w:szCs w:val="28"/>
        </w:rPr>
      </w:pPr>
      <w:r>
        <w:rPr>
          <w:rFonts w:ascii="Times New Roman" w:hAnsi="Times New Roman"/>
          <w:sz w:val="28"/>
          <w:szCs w:val="28"/>
        </w:rPr>
        <w:t xml:space="preserve">    </w:t>
      </w:r>
      <w:r w:rsidRPr="00644E95">
        <w:rPr>
          <w:rFonts w:ascii="Times New Roman" w:hAnsi="Times New Roman"/>
          <w:sz w:val="28"/>
          <w:szCs w:val="28"/>
        </w:rPr>
        <w:t>Решение Собрания Депутатов Питерского муниципального района Саратовской области от 31.01.2013 года №25-14 «Об утверждении Правил землепользования и застройки поселения Алексашкинского муниципального образования Питерского муниципальн</w:t>
      </w:r>
      <w:r>
        <w:rPr>
          <w:rFonts w:ascii="Times New Roman" w:hAnsi="Times New Roman"/>
          <w:sz w:val="28"/>
          <w:szCs w:val="28"/>
        </w:rPr>
        <w:t>ого района Саратовской области»;</w:t>
      </w:r>
    </w:p>
    <w:p w:rsidR="00E14AC5" w:rsidRDefault="00E14AC5" w:rsidP="00E14AC5">
      <w:pPr>
        <w:pStyle w:val="ae"/>
        <w:jc w:val="both"/>
        <w:rPr>
          <w:rFonts w:ascii="Times New Roman" w:hAnsi="Times New Roman"/>
          <w:sz w:val="28"/>
          <w:szCs w:val="28"/>
        </w:rPr>
      </w:pPr>
      <w:r>
        <w:rPr>
          <w:rFonts w:ascii="Times New Roman" w:hAnsi="Times New Roman"/>
          <w:sz w:val="28"/>
          <w:szCs w:val="28"/>
        </w:rPr>
        <w:t xml:space="preserve">    </w:t>
      </w:r>
      <w:r w:rsidRPr="00644E95">
        <w:rPr>
          <w:rFonts w:ascii="Times New Roman" w:hAnsi="Times New Roman"/>
          <w:sz w:val="28"/>
          <w:szCs w:val="28"/>
        </w:rPr>
        <w:t>Решение Собрания Депутатов Питерского муниципального района Саратовской области от 31.01.2013 года №25-17 «Об утверждении Правил землепользования и застройки поселения Орошаемого муниципального образования Питерского муниципально</w:t>
      </w:r>
      <w:r>
        <w:rPr>
          <w:rFonts w:ascii="Times New Roman" w:hAnsi="Times New Roman"/>
          <w:sz w:val="28"/>
          <w:szCs w:val="28"/>
        </w:rPr>
        <w:t>го района Саратовской области».</w:t>
      </w:r>
    </w:p>
    <w:p w:rsidR="00E14AC5" w:rsidRPr="00644E95" w:rsidRDefault="00E14AC5" w:rsidP="00E14AC5">
      <w:pPr>
        <w:pStyle w:val="ae"/>
        <w:jc w:val="both"/>
        <w:rPr>
          <w:rFonts w:ascii="Times New Roman" w:hAnsi="Times New Roman"/>
          <w:sz w:val="28"/>
          <w:szCs w:val="28"/>
        </w:rPr>
      </w:pP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14AC5" w:rsidRPr="00A66A9F"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2.6. Для получения муниципальной услуги заявители представляют:</w:t>
      </w:r>
    </w:p>
    <w:p w:rsidR="00E14AC5"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а) заявление, согласно приложению № 2 Административного регламента</w:t>
      </w:r>
      <w:r>
        <w:rPr>
          <w:rFonts w:ascii="Times New Roman" w:eastAsia="Times New Roman" w:hAnsi="Times New Roman" w:cs="Times New Roman"/>
          <w:sz w:val="28"/>
          <w:szCs w:val="28"/>
          <w:lang w:eastAsia="ru-RU"/>
        </w:rPr>
        <w:t>.</w:t>
      </w:r>
    </w:p>
    <w:p w:rsidR="00E14AC5" w:rsidRPr="00BA1FD8"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1FD8">
        <w:rPr>
          <w:rStyle w:val="blk"/>
          <w:rFonts w:ascii="Times New Roman" w:hAnsi="Times New Roman" w:cs="Times New Roman"/>
          <w:sz w:val="28"/>
          <w:szCs w:val="28"/>
        </w:rPr>
        <w:t>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r w:rsidRPr="00BA1FD8">
        <w:rPr>
          <w:rFonts w:ascii="Times New Roman" w:eastAsia="Times New Roman" w:hAnsi="Times New Roman" w:cs="Times New Roman"/>
          <w:sz w:val="28"/>
          <w:szCs w:val="28"/>
          <w:lang w:eastAsia="ru-RU"/>
        </w:rPr>
        <w:t>;</w:t>
      </w:r>
    </w:p>
    <w:p w:rsidR="00E14AC5" w:rsidRPr="00A66A9F"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 w:name="sub_51071"/>
      <w:r w:rsidRPr="00A66A9F">
        <w:rPr>
          <w:rFonts w:ascii="Times New Roman" w:eastAsia="Times New Roman" w:hAnsi="Times New Roman" w:cs="Times New Roman"/>
          <w:sz w:val="28"/>
          <w:szCs w:val="28"/>
          <w:lang w:eastAsia="ru-RU"/>
        </w:rPr>
        <w:lastRenderedPageBreak/>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E14AC5" w:rsidRPr="00A66A9F"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bookmarkEnd w:id="1"/>
    <w:p w:rsidR="00E14AC5" w:rsidRPr="00A66A9F" w:rsidRDefault="00E14AC5" w:rsidP="00E14AC5">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2.6.1. Документы не должны содержать подчистки либо приписки, зачеркнутые слова или другие исправления.</w:t>
      </w:r>
    </w:p>
    <w:p w:rsidR="00E14AC5" w:rsidRPr="007401E2"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Par99"/>
      <w:bookmarkEnd w:id="2"/>
      <w:r w:rsidRPr="00A66A9F">
        <w:rPr>
          <w:rFonts w:ascii="Times New Roman" w:eastAsia="Times New Roman" w:hAnsi="Times New Roman" w:cs="Times New Roman"/>
          <w:sz w:val="28"/>
          <w:szCs w:val="28"/>
          <w:lang w:eastAsia="ru-RU"/>
        </w:rPr>
        <w:t xml:space="preserve">2.6.2. </w:t>
      </w:r>
      <w:r w:rsidRPr="007401E2">
        <w:rPr>
          <w:rFonts w:ascii="Times New Roman" w:eastAsia="Times New Roman" w:hAnsi="Times New Roman" w:cs="Times New Roman"/>
          <w:sz w:val="28"/>
          <w:szCs w:val="28"/>
          <w:lang w:eastAsia="ru-RU"/>
        </w:rPr>
        <w:t xml:space="preserve">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Pr="007401E2">
        <w:rPr>
          <w:rFonts w:ascii="Times New Roman" w:hAnsi="Times New Roman" w:cs="Times New Roman"/>
          <w:sz w:val="28"/>
          <w:szCs w:val="28"/>
        </w:rPr>
        <w:t>Единый и региональный порталы</w:t>
      </w:r>
      <w:r>
        <w:rPr>
          <w:rFonts w:ascii="Times New Roman" w:hAnsi="Times New Roman" w:cs="Times New Roman"/>
          <w:sz w:val="28"/>
          <w:szCs w:val="28"/>
        </w:rPr>
        <w:t xml:space="preserve"> госуслуг</w:t>
      </w:r>
      <w:r w:rsidRPr="007401E2">
        <w:rPr>
          <w:rFonts w:ascii="Times New Roman" w:eastAsia="Times New Roman" w:hAnsi="Times New Roman" w:cs="Times New Roman"/>
          <w:sz w:val="28"/>
          <w:szCs w:val="28"/>
          <w:lang w:eastAsia="ru-RU"/>
        </w:rPr>
        <w:t>, а также могут направляться по почте</w:t>
      </w:r>
      <w:r w:rsidRPr="007401E2">
        <w:rPr>
          <w:rFonts w:ascii="Times New Roman" w:hAnsi="Times New Roman" w:cs="Times New Roman"/>
          <w:sz w:val="28"/>
          <w:szCs w:val="28"/>
        </w:rPr>
        <w:t>.</w:t>
      </w:r>
      <w:r w:rsidRPr="007401E2">
        <w:rPr>
          <w:sz w:val="28"/>
          <w:szCs w:val="28"/>
        </w:rPr>
        <w:t xml:space="preserve"> </w:t>
      </w:r>
      <w:r w:rsidRPr="007401E2">
        <w:rPr>
          <w:rFonts w:ascii="Times New Roman" w:eastAsia="Times New Roman" w:hAnsi="Times New Roman" w:cs="Times New Roman"/>
          <w:sz w:val="28"/>
          <w:szCs w:val="28"/>
          <w:lang w:eastAsia="ru-RU"/>
        </w:rPr>
        <w:t xml:space="preserve">В случаях, предусмотренных законодательством, копии документов, должны быть нотариально заверены. </w:t>
      </w:r>
    </w:p>
    <w:p w:rsidR="00E14AC5" w:rsidRPr="00747A52"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 xml:space="preserve">2.6.3. </w:t>
      </w:r>
      <w:r w:rsidRPr="00747A52">
        <w:rPr>
          <w:rFonts w:ascii="Times New Roman" w:eastAsia="Times New Roman" w:hAnsi="Times New Roman" w:cs="Times New Roman"/>
          <w:sz w:val="28"/>
          <w:szCs w:val="28"/>
          <w:lang w:eastAsia="ru-RU"/>
        </w:rPr>
        <w:t xml:space="preserve">При направлении заявления и прилагаемых к нему документов в форме электронных документов посредством </w:t>
      </w:r>
      <w:r w:rsidRPr="00747A52">
        <w:rPr>
          <w:rFonts w:ascii="Times New Roman" w:hAnsi="Times New Roman" w:cs="Times New Roman"/>
          <w:sz w:val="28"/>
          <w:szCs w:val="28"/>
        </w:rPr>
        <w:t>Единого и регионального порталов</w:t>
      </w:r>
      <w:r w:rsidRPr="00747A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госуслуг  </w:t>
      </w:r>
      <w:r w:rsidRPr="00747A52">
        <w:rPr>
          <w:rFonts w:ascii="Times New Roman" w:eastAsia="Times New Roman" w:hAnsi="Times New Roman" w:cs="Times New Roman"/>
          <w:sz w:val="28"/>
          <w:szCs w:val="28"/>
          <w:lang w:eastAsia="ru-RU"/>
        </w:rPr>
        <w:t xml:space="preserve">указанные заявление и документы заверяются электронной подписью в соответствии с </w:t>
      </w:r>
      <w:hyperlink r:id="rId12" w:history="1">
        <w:r w:rsidRPr="00747A52">
          <w:rPr>
            <w:rFonts w:ascii="Times New Roman" w:eastAsia="Times New Roman" w:hAnsi="Times New Roman" w:cs="Times New Roman"/>
            <w:sz w:val="28"/>
            <w:szCs w:val="28"/>
            <w:lang w:eastAsia="ru-RU"/>
          </w:rPr>
          <w:t>Постановлением</w:t>
        </w:r>
      </w:hyperlink>
      <w:r w:rsidRPr="00747A52">
        <w:rPr>
          <w:rFonts w:ascii="Times New Roman" w:eastAsia="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Pr="00747A52">
        <w:rPr>
          <w:rFonts w:ascii="Times New Roman" w:hAnsi="Times New Roman" w:cs="Times New Roman"/>
          <w:sz w:val="28"/>
          <w:szCs w:val="28"/>
        </w:rPr>
        <w:t>Едином и региональном порталах</w:t>
      </w:r>
      <w:r w:rsidRPr="00747A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госуслуг</w:t>
      </w:r>
      <w:r w:rsidRPr="00747A52">
        <w:rPr>
          <w:rFonts w:ascii="Times New Roman" w:eastAsia="Times New Roman" w:hAnsi="Times New Roman" w:cs="Times New Roman"/>
          <w:sz w:val="28"/>
          <w:szCs w:val="28"/>
          <w:lang w:eastAsia="ru-RU"/>
        </w:rPr>
        <w:t xml:space="preserve"> форме.</w:t>
      </w:r>
    </w:p>
    <w:p w:rsidR="00E14AC5" w:rsidRPr="00A66A9F"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E14AC5" w:rsidRPr="00A66A9F" w:rsidRDefault="00E14AC5" w:rsidP="00E14A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E14AC5" w:rsidRPr="00A66A9F" w:rsidRDefault="00E14AC5" w:rsidP="00E14AC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Pr="00A66A9F">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земельный участок и находящийся на нем объект (объекты) капитального строительства;</w:t>
      </w:r>
    </w:p>
    <w:p w:rsidR="00E14AC5" w:rsidRPr="00A66A9F" w:rsidRDefault="00E14AC5" w:rsidP="00E14AC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Pr="00A66A9F">
        <w:rPr>
          <w:rFonts w:ascii="Times New Roman" w:hAnsi="Times New Roman" w:cs="Times New Roman"/>
          <w:sz w:val="28"/>
          <w:szCs w:val="28"/>
        </w:rPr>
        <w:t>) сведения, содержащиеся в правоустанавливающих документах на земельный участок, в отношении которого запрашивается градостроительный план земельного участка, не подлежащих регистрации;</w:t>
      </w:r>
    </w:p>
    <w:p w:rsidR="00E14AC5" w:rsidRPr="00A66A9F" w:rsidRDefault="00E14AC5" w:rsidP="00E14AC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Pr="00A66A9F">
        <w:rPr>
          <w:rFonts w:ascii="Times New Roman" w:hAnsi="Times New Roman" w:cs="Times New Roman"/>
          <w:sz w:val="28"/>
          <w:szCs w:val="28"/>
        </w:rPr>
        <w:t>) кадастровая выписка о земельном участке, включающая каталог координат точек поворотных углов земельного участка (X, Y), в отношении которого запрашивается градостроительный план земельного участка;</w:t>
      </w:r>
    </w:p>
    <w:p w:rsidR="00E14AC5" w:rsidRPr="00A66A9F" w:rsidRDefault="00E14AC5" w:rsidP="00E14AC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Pr="00A66A9F">
        <w:rPr>
          <w:rFonts w:ascii="Times New Roman" w:hAnsi="Times New Roman" w:cs="Times New Roman"/>
          <w:sz w:val="28"/>
          <w:szCs w:val="28"/>
        </w:rPr>
        <w:t>) выписка из Единого государственного реестра объектов культурного наследия (памятников истории и культуры) народов Российской Федерации.</w:t>
      </w:r>
    </w:p>
    <w:p w:rsidR="00E14AC5" w:rsidRPr="001B10DD" w:rsidRDefault="00E14AC5" w:rsidP="00E14AC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Pr="00A66A9F">
        <w:rPr>
          <w:rFonts w:ascii="Times New Roman" w:hAnsi="Times New Roman" w:cs="Times New Roman"/>
          <w:sz w:val="28"/>
          <w:szCs w:val="28"/>
        </w:rPr>
        <w:t>) сведения из федерального картографо-геодезического фонда Российской Федерации (топографическая съемка)</w:t>
      </w:r>
      <w:r w:rsidRPr="00DF0A87">
        <w:rPr>
          <w:rFonts w:ascii="Times New Roman" w:hAnsi="Times New Roman" w:cs="Times New Roman"/>
          <w:sz w:val="28"/>
          <w:szCs w:val="28"/>
        </w:rPr>
        <w:t xml:space="preserve"> (</w:t>
      </w:r>
      <w:proofErr w:type="spellStart"/>
      <w:r>
        <w:rPr>
          <w:rFonts w:ascii="Times New Roman" w:hAnsi="Times New Roman" w:cs="Times New Roman"/>
          <w:sz w:val="28"/>
          <w:szCs w:val="28"/>
        </w:rPr>
        <w:t>Геопортал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Роскосмоса</w:t>
      </w:r>
      <w:proofErr w:type="spellEnd"/>
      <w:r>
        <w:rPr>
          <w:rFonts w:ascii="Times New Roman" w:hAnsi="Times New Roman" w:cs="Times New Roman"/>
          <w:sz w:val="28"/>
          <w:szCs w:val="28"/>
        </w:rPr>
        <w:t xml:space="preserve"> </w:t>
      </w:r>
      <w:hyperlink r:id="rId13" w:history="1">
        <w:r w:rsidRPr="00B826A3">
          <w:rPr>
            <w:rStyle w:val="a4"/>
            <w:rFonts w:ascii="Times New Roman" w:hAnsi="Times New Roman" w:cs="Times New Roman"/>
            <w:sz w:val="28"/>
            <w:szCs w:val="28"/>
            <w:lang w:val="en-US"/>
          </w:rPr>
          <w:t>www</w:t>
        </w:r>
        <w:r w:rsidRPr="00B826A3">
          <w:rPr>
            <w:rStyle w:val="a4"/>
            <w:rFonts w:ascii="Times New Roman" w:hAnsi="Times New Roman" w:cs="Times New Roman"/>
            <w:sz w:val="28"/>
            <w:szCs w:val="28"/>
          </w:rPr>
          <w:t>.gptl.ru</w:t>
        </w:r>
      </w:hyperlink>
      <w:r w:rsidRPr="001B10DD">
        <w:rPr>
          <w:rFonts w:ascii="Times New Roman" w:hAnsi="Times New Roman" w:cs="Times New Roman"/>
          <w:sz w:val="28"/>
          <w:szCs w:val="28"/>
        </w:rPr>
        <w:t>)</w:t>
      </w:r>
    </w:p>
    <w:p w:rsidR="00E14AC5" w:rsidRPr="00A66A9F" w:rsidRDefault="00E14AC5" w:rsidP="00E14AC5">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е</w:t>
      </w:r>
      <w:r w:rsidRPr="00A66A9F">
        <w:rPr>
          <w:rFonts w:ascii="Times New Roman" w:hAnsi="Times New Roman" w:cs="Times New Roman"/>
          <w:sz w:val="28"/>
          <w:szCs w:val="28"/>
        </w:rPr>
        <w:t xml:space="preserve">) </w:t>
      </w:r>
      <w:r w:rsidRPr="00A66A9F">
        <w:rPr>
          <w:rFonts w:ascii="Times New Roman" w:eastAsiaTheme="minorHAnsi" w:hAnsi="Times New Roman" w:cs="Times New Roman"/>
          <w:sz w:val="28"/>
          <w:szCs w:val="28"/>
          <w:lang w:eastAsia="en-US"/>
        </w:rPr>
        <w:t>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E14AC5" w:rsidRPr="00A66A9F" w:rsidRDefault="00E14AC5" w:rsidP="00E14AC5">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w:t>
      </w:r>
      <w:r w:rsidRPr="00A66A9F">
        <w:rPr>
          <w:rFonts w:ascii="Times New Roman" w:eastAsiaTheme="minorHAnsi" w:hAnsi="Times New Roman" w:cs="Times New Roman"/>
          <w:sz w:val="28"/>
          <w:szCs w:val="28"/>
          <w:lang w:eastAsia="en-US"/>
        </w:rPr>
        <w:t xml:space="preserve">) технические паспорта на объекты капитального строительства, расположенные на </w:t>
      </w:r>
      <w:r w:rsidRPr="00A66A9F">
        <w:rPr>
          <w:rFonts w:ascii="Times New Roman" w:hAnsi="Times New Roman" w:cs="Times New Roman"/>
          <w:sz w:val="28"/>
          <w:szCs w:val="28"/>
        </w:rPr>
        <w:t>земельном участке, в отношении которого запрашивается градостроительный план земельного участка</w:t>
      </w:r>
      <w:r w:rsidRPr="00A66A9F">
        <w:rPr>
          <w:rFonts w:ascii="Times New Roman" w:eastAsiaTheme="minorHAnsi" w:hAnsi="Times New Roman" w:cs="Times New Roman"/>
          <w:sz w:val="28"/>
          <w:szCs w:val="28"/>
          <w:lang w:eastAsia="en-US"/>
        </w:rPr>
        <w:t xml:space="preserve"> (при наличии объектов) </w:t>
      </w:r>
    </w:p>
    <w:p w:rsidR="00E14AC5" w:rsidRPr="00A66A9F"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E14AC5" w:rsidRPr="00A66A9F" w:rsidRDefault="00E14AC5" w:rsidP="00E14AC5">
      <w:pPr>
        <w:tabs>
          <w:tab w:val="left" w:pos="768"/>
        </w:tabs>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Особенности взаимодействия с заявителем при предоставлении муниципальной услуги</w:t>
      </w: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14AC5" w:rsidRPr="00340BDB" w:rsidRDefault="00E14AC5" w:rsidP="00E14AC5">
      <w:pPr>
        <w:pStyle w:val="ae"/>
        <w:ind w:firstLine="709"/>
        <w:rPr>
          <w:rFonts w:ascii="Times New Roman" w:hAnsi="Times New Roman"/>
          <w:b/>
          <w:sz w:val="28"/>
          <w:szCs w:val="28"/>
        </w:rPr>
      </w:pPr>
      <w:r w:rsidRPr="00340BDB">
        <w:rPr>
          <w:rFonts w:ascii="Times New Roman" w:hAnsi="Times New Roman"/>
          <w:sz w:val="28"/>
          <w:szCs w:val="28"/>
        </w:rPr>
        <w:t>2.8. Запрещается требовать от заявителя:</w:t>
      </w:r>
    </w:p>
    <w:p w:rsidR="00E14AC5" w:rsidRPr="00CC50FA" w:rsidRDefault="00E14AC5" w:rsidP="00E14AC5">
      <w:pPr>
        <w:autoSpaceDE w:val="0"/>
        <w:autoSpaceDN w:val="0"/>
        <w:adjustRightInd w:val="0"/>
        <w:spacing w:after="0" w:line="240" w:lineRule="auto"/>
        <w:ind w:right="-2" w:firstLine="709"/>
        <w:jc w:val="both"/>
        <w:rPr>
          <w:rFonts w:ascii="Times New Roman CYR" w:hAnsi="Times New Roman CYR" w:cs="Times New Roman CYR"/>
          <w:color w:val="000000" w:themeColor="text1"/>
          <w:sz w:val="28"/>
          <w:szCs w:val="28"/>
        </w:rPr>
      </w:pPr>
      <w:r w:rsidRPr="00F95C25">
        <w:rPr>
          <w:rFonts w:ascii="Times New Roman" w:hAnsi="Times New Roman" w:cs="Times New Roman"/>
          <w:color w:val="000000" w:themeColor="text1"/>
          <w:sz w:val="28"/>
          <w:szCs w:val="28"/>
          <w:shd w:val="clear" w:color="auto" w:fill="FFFFFF"/>
        </w:rPr>
        <w:t xml:space="preserve">1) </w:t>
      </w:r>
      <w:r w:rsidRPr="00CC50FA">
        <w:rPr>
          <w:rFonts w:ascii="Times New Roman CYR" w:hAnsi="Times New Roman CYR" w:cs="Times New Roman CY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14AC5" w:rsidRPr="00F95C25" w:rsidRDefault="00E14AC5" w:rsidP="00E14AC5">
      <w:pPr>
        <w:pStyle w:val="a3"/>
        <w:autoSpaceDE w:val="0"/>
        <w:autoSpaceDN w:val="0"/>
        <w:adjustRightInd w:val="0"/>
        <w:spacing w:after="0" w:line="240" w:lineRule="auto"/>
        <w:ind w:left="0" w:right="-2"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F95C25">
        <w:rPr>
          <w:rFonts w:ascii="Times New Roman" w:hAnsi="Times New Roman" w:cs="Times New Roman"/>
          <w:color w:val="000000" w:themeColor="text1"/>
          <w:sz w:val="28"/>
          <w:szCs w:val="28"/>
        </w:rPr>
        <w:lastRenderedPageBreak/>
        <w:t>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14AC5" w:rsidRPr="00F95C25" w:rsidRDefault="00E14AC5" w:rsidP="00E14AC5">
      <w:pPr>
        <w:pStyle w:val="a3"/>
        <w:autoSpaceDE w:val="0"/>
        <w:autoSpaceDN w:val="0"/>
        <w:adjustRightInd w:val="0"/>
        <w:spacing w:after="0" w:line="240" w:lineRule="auto"/>
        <w:ind w:left="0" w:right="-2"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E14AC5" w:rsidRPr="00F95C25" w:rsidRDefault="00E14AC5" w:rsidP="00E14AC5">
      <w:pPr>
        <w:pStyle w:val="a3"/>
        <w:autoSpaceDE w:val="0"/>
        <w:autoSpaceDN w:val="0"/>
        <w:adjustRightInd w:val="0"/>
        <w:spacing w:after="0" w:line="240" w:lineRule="auto"/>
        <w:ind w:left="0" w:right="-2"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14AC5" w:rsidRPr="00340BDB" w:rsidRDefault="00E14AC5" w:rsidP="00E14AC5">
      <w:pPr>
        <w:pStyle w:val="ae"/>
        <w:ind w:firstLine="709"/>
        <w:jc w:val="both"/>
        <w:rPr>
          <w:rFonts w:ascii="Times New Roman" w:hAnsi="Times New Roman"/>
          <w:b/>
          <w:color w:val="000000" w:themeColor="text1"/>
          <w:sz w:val="28"/>
          <w:szCs w:val="28"/>
        </w:rPr>
      </w:pPr>
      <w:r w:rsidRPr="00340BDB">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14AC5" w:rsidRPr="00340BDB" w:rsidRDefault="00E14AC5" w:rsidP="00E14AC5">
      <w:pPr>
        <w:pStyle w:val="ae"/>
        <w:ind w:firstLine="709"/>
        <w:jc w:val="both"/>
        <w:rPr>
          <w:rFonts w:ascii="Times New Roman" w:hAnsi="Times New Roman"/>
          <w:b/>
          <w:color w:val="000000" w:themeColor="text1"/>
          <w:sz w:val="28"/>
          <w:szCs w:val="28"/>
        </w:rPr>
      </w:pPr>
      <w:r w:rsidRPr="00340BDB">
        <w:rPr>
          <w:rFonts w:ascii="Times New Roman" w:hAnsi="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14AC5" w:rsidRPr="00340BDB" w:rsidRDefault="00E14AC5" w:rsidP="00E14AC5">
      <w:pPr>
        <w:pStyle w:val="ae"/>
        <w:ind w:firstLine="709"/>
        <w:jc w:val="both"/>
        <w:rPr>
          <w:rFonts w:ascii="Times New Roman" w:hAnsi="Times New Roman"/>
          <w:b/>
          <w:color w:val="000000" w:themeColor="text1"/>
          <w:sz w:val="28"/>
          <w:szCs w:val="28"/>
        </w:rPr>
      </w:pPr>
      <w:r w:rsidRPr="00340BDB">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14AC5" w:rsidRPr="00F95C25" w:rsidRDefault="00E14AC5" w:rsidP="00E14AC5">
      <w:pPr>
        <w:pStyle w:val="ConsPlusNormal"/>
        <w:ind w:firstLine="709"/>
        <w:jc w:val="both"/>
        <w:rPr>
          <w:rFonts w:ascii="Times New Roman" w:hAnsi="Times New Roman"/>
          <w:color w:val="000000" w:themeColor="text1"/>
          <w:sz w:val="28"/>
          <w:szCs w:val="28"/>
        </w:rPr>
      </w:pPr>
      <w:r w:rsidRPr="00F95C25">
        <w:rPr>
          <w:rFonts w:ascii="Times New Roman" w:hAnsi="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F95C25">
        <w:rPr>
          <w:rFonts w:ascii="Times New Roman" w:hAnsi="Times New Roman"/>
          <w:color w:val="000000" w:themeColor="text1"/>
          <w:sz w:val="28"/>
          <w:szCs w:val="28"/>
        </w:rPr>
        <w:lastRenderedPageBreak/>
        <w:t>частью 1.1 статьи 16 настоящего Федерального закона, уведомляется заявитель, а также приносятся извинения за доставленные неудобства.</w:t>
      </w: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14AC5" w:rsidRPr="00A66A9F" w:rsidRDefault="00E14AC5" w:rsidP="00E14AC5">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14AC5" w:rsidRPr="00A66A9F" w:rsidRDefault="00E14AC5" w:rsidP="00E14AC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14AC5" w:rsidRDefault="00E14AC5" w:rsidP="00E14AC5">
      <w:pPr>
        <w:spacing w:after="0" w:line="240" w:lineRule="auto"/>
        <w:ind w:firstLine="567"/>
        <w:jc w:val="both"/>
        <w:rPr>
          <w:rFonts w:ascii="Times New Roman" w:hAnsi="Times New Roman" w:cs="Times New Roman"/>
          <w:strike/>
          <w:sz w:val="28"/>
          <w:szCs w:val="28"/>
          <w:u w:val="double"/>
        </w:rPr>
      </w:pPr>
      <w:r w:rsidRPr="00A66A9F">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законодательством не предусмотрены</w:t>
      </w:r>
      <w:r>
        <w:rPr>
          <w:rFonts w:ascii="Times New Roman" w:eastAsia="Times New Roman" w:hAnsi="Times New Roman" w:cs="Times New Roman"/>
          <w:sz w:val="28"/>
          <w:szCs w:val="28"/>
          <w:lang w:eastAsia="ru-RU"/>
        </w:rPr>
        <w:t>.</w:t>
      </w:r>
    </w:p>
    <w:p w:rsidR="00E14AC5" w:rsidRPr="00A66A9F" w:rsidRDefault="00E14AC5" w:rsidP="00E14AC5">
      <w:pPr>
        <w:spacing w:after="0" w:line="240" w:lineRule="auto"/>
        <w:ind w:firstLine="540"/>
        <w:jc w:val="both"/>
        <w:rPr>
          <w:rFonts w:ascii="Times New Roman" w:eastAsia="Times New Roman" w:hAnsi="Times New Roman" w:cs="Times New Roman"/>
          <w:sz w:val="28"/>
          <w:szCs w:val="28"/>
          <w:lang w:eastAsia="ru-RU"/>
        </w:rPr>
      </w:pP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Исчерпывающий перечень оснований для приостановления или отказа в предоставлении муниципальной услуги</w:t>
      </w: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14AC5" w:rsidRPr="00A66A9F" w:rsidRDefault="00E14AC5" w:rsidP="00E14AC5">
      <w:pPr>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2.10. Основания для приостановления предоставления муниципальной услуги законодательством не предусмотрены.</w:t>
      </w:r>
    </w:p>
    <w:p w:rsidR="00E14AC5" w:rsidRPr="00F95C25" w:rsidRDefault="00E14AC5" w:rsidP="00E14AC5">
      <w:pPr>
        <w:pStyle w:val="ConsPlusNormal"/>
        <w:ind w:firstLine="709"/>
        <w:jc w:val="both"/>
        <w:rPr>
          <w:rFonts w:ascii="Times New Roman" w:hAnsi="Times New Roman" w:cs="Times New Roman"/>
          <w:color w:val="000000" w:themeColor="text1"/>
          <w:sz w:val="28"/>
          <w:szCs w:val="28"/>
        </w:rPr>
      </w:pPr>
      <w:r w:rsidRPr="00A66A9F">
        <w:rPr>
          <w:rFonts w:ascii="Times New Roman" w:hAnsi="Times New Roman" w:cs="Times New Roman"/>
          <w:sz w:val="28"/>
          <w:szCs w:val="28"/>
        </w:rPr>
        <w:t xml:space="preserve">2.11. </w:t>
      </w:r>
      <w:r w:rsidRPr="00F95C25">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E14AC5" w:rsidRPr="00A66A9F" w:rsidRDefault="00E14AC5" w:rsidP="00E14AC5">
      <w:pPr>
        <w:spacing w:after="0" w:line="240" w:lineRule="auto"/>
        <w:ind w:firstLine="567"/>
        <w:jc w:val="both"/>
        <w:rPr>
          <w:rFonts w:ascii="Times New Roman" w:eastAsia="Times New Roman" w:hAnsi="Times New Roman" w:cs="Times New Roman"/>
          <w:sz w:val="28"/>
          <w:szCs w:val="28"/>
          <w:lang w:eastAsia="ru-RU"/>
        </w:rPr>
      </w:pPr>
      <w:r w:rsidRPr="004816A5">
        <w:rPr>
          <w:rFonts w:ascii="Times New Roman" w:eastAsia="Times New Roman" w:hAnsi="Times New Roman" w:cs="Times New Roman"/>
          <w:sz w:val="28"/>
          <w:szCs w:val="28"/>
          <w:lang w:eastAsia="ru-RU"/>
        </w:rPr>
        <w:t xml:space="preserve">Лицо, подавшее документы, не относится к числу заявителей в соответствии с частью 5 статьи 57.3 </w:t>
      </w:r>
      <w:proofErr w:type="spellStart"/>
      <w:r w:rsidRPr="004816A5">
        <w:rPr>
          <w:rFonts w:ascii="Times New Roman" w:eastAsia="Times New Roman" w:hAnsi="Times New Roman" w:cs="Times New Roman"/>
          <w:sz w:val="28"/>
          <w:szCs w:val="28"/>
          <w:lang w:eastAsia="ru-RU"/>
        </w:rPr>
        <w:t>ГрК</w:t>
      </w:r>
      <w:proofErr w:type="spellEnd"/>
      <w:r w:rsidRPr="004816A5">
        <w:rPr>
          <w:rFonts w:ascii="Times New Roman" w:eastAsia="Times New Roman" w:hAnsi="Times New Roman" w:cs="Times New Roman"/>
          <w:sz w:val="28"/>
          <w:szCs w:val="28"/>
          <w:lang w:eastAsia="ru-RU"/>
        </w:rPr>
        <w:t xml:space="preserve"> РФ.</w:t>
      </w:r>
    </w:p>
    <w:p w:rsidR="00E14AC5" w:rsidRPr="00045B8F" w:rsidRDefault="00E14AC5" w:rsidP="00E14AC5">
      <w:pPr>
        <w:spacing w:after="0" w:line="240" w:lineRule="auto"/>
        <w:ind w:firstLine="567"/>
        <w:jc w:val="both"/>
        <w:rPr>
          <w:rFonts w:ascii="Times New Roman" w:eastAsia="Times New Roman" w:hAnsi="Times New Roman" w:cs="Times New Roman"/>
          <w:sz w:val="28"/>
          <w:szCs w:val="28"/>
          <w:lang w:eastAsia="ru-RU"/>
        </w:rPr>
      </w:pPr>
      <w:r w:rsidRPr="00045B8F">
        <w:rPr>
          <w:rFonts w:ascii="Times New Roman" w:eastAsia="Times New Roman" w:hAnsi="Times New Roman" w:cs="Times New Roman"/>
          <w:sz w:val="28"/>
          <w:szCs w:val="28"/>
          <w:lang w:eastAsia="ru-RU"/>
        </w:rPr>
        <w:t>На любой стадии административных процедур до принятия решения о выдаче градостроительных планов земельных участков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E14AC5" w:rsidRPr="00A66A9F" w:rsidRDefault="00E14AC5" w:rsidP="00E14A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14AC5" w:rsidRPr="00A66A9F" w:rsidRDefault="00E14AC5" w:rsidP="00E14AC5">
      <w:pPr>
        <w:spacing w:after="0" w:line="240" w:lineRule="auto"/>
        <w:ind w:firstLine="540"/>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4AC5" w:rsidRPr="00A66A9F" w:rsidRDefault="00E14AC5" w:rsidP="00E14AC5">
      <w:pPr>
        <w:spacing w:after="0" w:line="240" w:lineRule="auto"/>
        <w:ind w:firstLine="540"/>
        <w:jc w:val="both"/>
        <w:rPr>
          <w:rFonts w:ascii="Times New Roman" w:eastAsia="Times New Roman" w:hAnsi="Times New Roman" w:cs="Times New Roman"/>
          <w:b/>
          <w:sz w:val="28"/>
          <w:szCs w:val="28"/>
          <w:lang w:eastAsia="ru-RU"/>
        </w:rPr>
      </w:pPr>
    </w:p>
    <w:p w:rsidR="00E14AC5" w:rsidRPr="00A66A9F" w:rsidRDefault="00E14AC5" w:rsidP="00E14AC5">
      <w:pPr>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2.12. Услуг, которые являются необходимыми и обязательными для предоставления муниципальной услуги, не предусмотрено.</w:t>
      </w:r>
    </w:p>
    <w:p w:rsidR="00E14AC5" w:rsidRPr="00A66A9F" w:rsidRDefault="00E14AC5" w:rsidP="00E14AC5">
      <w:pPr>
        <w:spacing w:after="0" w:line="240" w:lineRule="auto"/>
        <w:ind w:firstLine="540"/>
        <w:jc w:val="both"/>
        <w:rPr>
          <w:rFonts w:ascii="Times New Roman" w:eastAsia="Times New Roman" w:hAnsi="Times New Roman" w:cs="Times New Roman"/>
          <w:b/>
          <w:sz w:val="28"/>
          <w:szCs w:val="28"/>
          <w:lang w:eastAsia="ru-RU"/>
        </w:rPr>
      </w:pP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E14AC5" w:rsidRPr="00A66A9F" w:rsidRDefault="00E14AC5" w:rsidP="00E14AC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E14AC5" w:rsidRPr="00A66A9F" w:rsidRDefault="00E14AC5" w:rsidP="00E14A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2.13. Муниципальная услуга предоставляется бесплатно.</w:t>
      </w:r>
    </w:p>
    <w:p w:rsidR="00E14AC5" w:rsidRPr="00A66A9F" w:rsidRDefault="00E14AC5" w:rsidP="00E14A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14AC5" w:rsidRPr="00A66A9F" w:rsidRDefault="00E14AC5" w:rsidP="00E14AC5">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E14AC5" w:rsidRPr="00A66A9F" w:rsidRDefault="00E14AC5" w:rsidP="00E14A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2.14. Услуг, которые являются необходимыми и обязательными для предоставления муниципальной услуги, не предусмотрено.</w:t>
      </w:r>
    </w:p>
    <w:p w:rsidR="00E14AC5" w:rsidRPr="00A66A9F" w:rsidRDefault="00E14AC5" w:rsidP="00E14A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14AC5" w:rsidRPr="00A66A9F" w:rsidRDefault="00E14AC5" w:rsidP="00E14AC5">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E14AC5" w:rsidRPr="00A66A9F" w:rsidRDefault="00E14AC5" w:rsidP="00E14AC5">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E14AC5" w:rsidRDefault="00E14AC5" w:rsidP="00E14AC5">
      <w:pPr>
        <w:spacing w:after="0" w:line="240" w:lineRule="auto"/>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 xml:space="preserve">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r w:rsidRPr="00A367C2">
        <w:rPr>
          <w:rFonts w:ascii="Times New Roman" w:eastAsia="Times New Roman" w:hAnsi="Times New Roman" w:cs="Times New Roman"/>
          <w:sz w:val="28"/>
          <w:szCs w:val="28"/>
          <w:lang w:eastAsia="ru-RU"/>
        </w:rPr>
        <w:t xml:space="preserve">в случае личного обращения заявителя в орган местного самоуправления </w:t>
      </w:r>
      <w:r w:rsidRPr="00747A52">
        <w:rPr>
          <w:rFonts w:ascii="Times New Roman" w:eastAsia="Times New Roman" w:hAnsi="Times New Roman" w:cs="Times New Roman"/>
          <w:sz w:val="28"/>
          <w:szCs w:val="28"/>
          <w:lang w:eastAsia="ru-RU"/>
        </w:rPr>
        <w:t>не превышает 15 минут.</w:t>
      </w:r>
    </w:p>
    <w:p w:rsidR="00E14AC5" w:rsidRPr="00A66A9F" w:rsidRDefault="00E14AC5" w:rsidP="00E14AC5">
      <w:pPr>
        <w:spacing w:after="0" w:line="240" w:lineRule="auto"/>
        <w:ind w:firstLine="540"/>
        <w:jc w:val="both"/>
        <w:rPr>
          <w:rFonts w:ascii="Times New Roman" w:eastAsia="Times New Roman" w:hAnsi="Times New Roman" w:cs="Times New Roman"/>
          <w:sz w:val="28"/>
          <w:szCs w:val="28"/>
          <w:lang w:eastAsia="ru-RU"/>
        </w:rPr>
      </w:pPr>
    </w:p>
    <w:p w:rsidR="00E14AC5" w:rsidRPr="00A66A9F" w:rsidRDefault="00E14AC5" w:rsidP="00E14AC5">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Срок и порядок регистрации запроса заявителя о предоставлении муниципальной услуги</w:t>
      </w:r>
    </w:p>
    <w:p w:rsidR="00E14AC5" w:rsidRPr="00A66A9F" w:rsidRDefault="00E14AC5" w:rsidP="00E14AC5">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E14AC5" w:rsidRPr="00A66A9F" w:rsidRDefault="00E14AC5" w:rsidP="00E14AC5">
      <w:pPr>
        <w:spacing w:after="0" w:line="240" w:lineRule="auto"/>
        <w:ind w:firstLine="540"/>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E14AC5" w:rsidRPr="00A66A9F" w:rsidRDefault="00E14AC5" w:rsidP="00E14AC5">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E14AC5" w:rsidRPr="00A66A9F" w:rsidRDefault="00E14AC5" w:rsidP="00E14AC5">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E14AC5" w:rsidRPr="00A66A9F" w:rsidRDefault="00E14AC5" w:rsidP="00E14AC5">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E14AC5" w:rsidRPr="00A66A9F" w:rsidRDefault="00E14AC5" w:rsidP="00E14AC5">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E14AC5" w:rsidRPr="007F07CA" w:rsidRDefault="00E14AC5" w:rsidP="00E14AC5">
      <w:pPr>
        <w:pStyle w:val="20"/>
        <w:shd w:val="clear" w:color="auto" w:fill="auto"/>
        <w:tabs>
          <w:tab w:val="left" w:pos="1233"/>
        </w:tabs>
        <w:spacing w:before="0"/>
        <w:ind w:firstLine="709"/>
        <w:rPr>
          <w:rFonts w:ascii="Times New Roman" w:hAnsi="Times New Roman" w:cs="Times New Roman"/>
          <w:color w:val="000000" w:themeColor="text1"/>
        </w:rPr>
      </w:pPr>
      <w:r w:rsidRPr="00A66A9F">
        <w:rPr>
          <w:rFonts w:ascii="Times New Roman" w:eastAsia="Times New Roman" w:hAnsi="Times New Roman" w:cs="Times New Roman"/>
          <w:lang w:eastAsia="ru-RU"/>
        </w:rPr>
        <w:t xml:space="preserve">2.17. </w:t>
      </w:r>
      <w:r w:rsidRPr="007F07CA">
        <w:rPr>
          <w:rFonts w:ascii="Times New Roman" w:hAnsi="Times New Roman" w:cs="Times New Roman"/>
          <w:color w:val="000000" w:themeColor="text1"/>
        </w:rPr>
        <w:t>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E14AC5" w:rsidRPr="007F07CA" w:rsidRDefault="00E14AC5" w:rsidP="00E14AC5">
      <w:pPr>
        <w:pStyle w:val="20"/>
        <w:shd w:val="clear" w:color="auto" w:fill="auto"/>
        <w:spacing w:before="0"/>
        <w:ind w:firstLine="709"/>
        <w:rPr>
          <w:rFonts w:ascii="Times New Roman" w:hAnsi="Times New Roman" w:cs="Times New Roman"/>
          <w:color w:val="000000" w:themeColor="text1"/>
        </w:rPr>
      </w:pPr>
      <w:r w:rsidRPr="007F07CA">
        <w:rPr>
          <w:rFonts w:ascii="Times New Roman" w:hAnsi="Times New Roman" w:cs="Times New Roman"/>
          <w:color w:val="000000" w:themeColor="text1"/>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14AC5" w:rsidRPr="007F07CA" w:rsidRDefault="00E14AC5" w:rsidP="00E14AC5">
      <w:pPr>
        <w:pStyle w:val="ae"/>
        <w:tabs>
          <w:tab w:val="left" w:pos="567"/>
        </w:tabs>
        <w:ind w:firstLine="709"/>
        <w:jc w:val="both"/>
        <w:rPr>
          <w:rFonts w:ascii="Times New Roman" w:hAnsi="Times New Roman"/>
          <w:b/>
          <w:color w:val="000000" w:themeColor="text1"/>
          <w:sz w:val="28"/>
          <w:szCs w:val="28"/>
        </w:rPr>
      </w:pPr>
      <w:r w:rsidRPr="007F07CA">
        <w:rPr>
          <w:rStyle w:val="apple-converted-space"/>
          <w:rFonts w:ascii="Times New Roman" w:hAnsi="Times New Roman"/>
          <w:color w:val="000000" w:themeColor="text1"/>
          <w:sz w:val="28"/>
          <w:szCs w:val="28"/>
        </w:rPr>
        <w:t>В соответствии с законодательством Российской Федерации и в целях организации беспрепятственного доступа инвалидов (включая инвалидов, использующих кресла коляски и собак-проводников) к месту предоставления муниципальной услуги им обеспечиваются:</w:t>
      </w:r>
    </w:p>
    <w:p w:rsidR="00E14AC5" w:rsidRPr="007F07CA" w:rsidRDefault="00E14AC5" w:rsidP="00E14AC5">
      <w:pPr>
        <w:pStyle w:val="ae"/>
        <w:ind w:firstLine="709"/>
        <w:jc w:val="both"/>
        <w:rPr>
          <w:rFonts w:ascii="Times New Roman" w:hAnsi="Times New Roman"/>
          <w:b/>
          <w:color w:val="000000" w:themeColor="text1"/>
          <w:sz w:val="28"/>
          <w:szCs w:val="28"/>
        </w:rPr>
      </w:pPr>
      <w:r w:rsidRPr="007F07CA">
        <w:rPr>
          <w:rStyle w:val="apple-converted-space"/>
          <w:rFonts w:ascii="Times New Roman" w:hAnsi="Times New Roman"/>
          <w:color w:val="000000" w:themeColor="text1"/>
          <w:sz w:val="28"/>
          <w:szCs w:val="28"/>
        </w:rPr>
        <w:t>1) условия для беспрепятственного доступа к объекту (зданию, помещению) в котором предоставляется муниципальная услуга;</w:t>
      </w:r>
    </w:p>
    <w:p w:rsidR="00E14AC5" w:rsidRPr="007F07CA" w:rsidRDefault="00E14AC5" w:rsidP="00E14AC5">
      <w:pPr>
        <w:pStyle w:val="ae"/>
        <w:ind w:firstLine="709"/>
        <w:jc w:val="both"/>
        <w:rPr>
          <w:rFonts w:ascii="Times New Roman" w:hAnsi="Times New Roman"/>
          <w:b/>
          <w:color w:val="000000" w:themeColor="text1"/>
          <w:sz w:val="28"/>
          <w:szCs w:val="28"/>
        </w:rPr>
      </w:pPr>
      <w:r w:rsidRPr="007F07CA">
        <w:rPr>
          <w:rStyle w:val="apple-converted-space"/>
          <w:rFonts w:ascii="Times New Roman" w:hAnsi="Times New Roman"/>
          <w:color w:val="000000" w:themeColor="text1"/>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14AC5" w:rsidRPr="007F07CA" w:rsidRDefault="00E14AC5" w:rsidP="00E14AC5">
      <w:pPr>
        <w:pStyle w:val="ae"/>
        <w:ind w:firstLine="709"/>
        <w:jc w:val="both"/>
        <w:rPr>
          <w:rFonts w:ascii="Times New Roman" w:hAnsi="Times New Roman"/>
          <w:b/>
          <w:color w:val="000000" w:themeColor="text1"/>
          <w:sz w:val="28"/>
          <w:szCs w:val="28"/>
        </w:rPr>
      </w:pPr>
      <w:r w:rsidRPr="007F07CA">
        <w:rPr>
          <w:rStyle w:val="apple-converted-space"/>
          <w:rFonts w:ascii="Times New Roman" w:hAnsi="Times New Roman"/>
          <w:color w:val="000000" w:themeColor="text1"/>
          <w:sz w:val="28"/>
          <w:szCs w:val="28"/>
        </w:rPr>
        <w:t>3) сопровождение инвалидов, имеющих стойкие расстройства функции зрения и самостоятельного передвижения;</w:t>
      </w:r>
    </w:p>
    <w:p w:rsidR="00E14AC5" w:rsidRPr="007F07CA" w:rsidRDefault="00E14AC5" w:rsidP="00E14AC5">
      <w:pPr>
        <w:pStyle w:val="ae"/>
        <w:ind w:firstLine="709"/>
        <w:jc w:val="both"/>
        <w:rPr>
          <w:rFonts w:ascii="Times New Roman" w:hAnsi="Times New Roman"/>
          <w:b/>
          <w:color w:val="000000" w:themeColor="text1"/>
          <w:sz w:val="28"/>
          <w:szCs w:val="28"/>
        </w:rPr>
      </w:pPr>
      <w:r w:rsidRPr="007F07CA">
        <w:rPr>
          <w:rStyle w:val="apple-converted-space"/>
          <w:rFonts w:ascii="Times New Roman" w:hAnsi="Times New Roman"/>
          <w:color w:val="000000" w:themeColor="text1"/>
          <w:sz w:val="28"/>
          <w:szCs w:val="28"/>
        </w:rPr>
        <w:t xml:space="preserve">4) надлежащее размещение оборудования и носителей информации, необходимых для обеспечения беспрепятственного доступа инвалидов к </w:t>
      </w:r>
      <w:r w:rsidRPr="007F07CA">
        <w:rPr>
          <w:rStyle w:val="apple-converted-space"/>
          <w:rFonts w:ascii="Times New Roman" w:hAnsi="Times New Roman"/>
          <w:color w:val="000000" w:themeColor="text1"/>
          <w:sz w:val="28"/>
          <w:szCs w:val="28"/>
        </w:rPr>
        <w:lastRenderedPageBreak/>
        <w:t>объектам (зданиям, помещениям), в которых предоставляется муниципальная (государственная) услуга, с учетом ограничений  их жизнедеятельности;</w:t>
      </w:r>
    </w:p>
    <w:p w:rsidR="00E14AC5" w:rsidRPr="007F07CA" w:rsidRDefault="00E14AC5" w:rsidP="00E14AC5">
      <w:pPr>
        <w:pStyle w:val="ae"/>
        <w:ind w:firstLine="709"/>
        <w:jc w:val="both"/>
        <w:rPr>
          <w:rFonts w:ascii="Times New Roman" w:hAnsi="Times New Roman"/>
          <w:b/>
          <w:color w:val="000000" w:themeColor="text1"/>
          <w:sz w:val="28"/>
          <w:szCs w:val="28"/>
        </w:rPr>
      </w:pPr>
      <w:r w:rsidRPr="007F07CA">
        <w:rPr>
          <w:rStyle w:val="apple-converted-space"/>
          <w:rFonts w:ascii="Times New Roman" w:hAnsi="Times New Roman"/>
          <w:color w:val="000000" w:themeColor="text1"/>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4AC5" w:rsidRPr="007F07CA" w:rsidRDefault="00E14AC5" w:rsidP="00E14AC5">
      <w:pPr>
        <w:pStyle w:val="ae"/>
        <w:ind w:firstLine="709"/>
        <w:jc w:val="both"/>
        <w:rPr>
          <w:rFonts w:ascii="Times New Roman" w:hAnsi="Times New Roman"/>
          <w:b/>
          <w:color w:val="000000" w:themeColor="text1"/>
          <w:sz w:val="28"/>
          <w:szCs w:val="28"/>
        </w:rPr>
      </w:pPr>
      <w:r w:rsidRPr="007F07CA">
        <w:rPr>
          <w:rStyle w:val="apple-converted-space"/>
          <w:rFonts w:ascii="Times New Roman" w:hAnsi="Times New Roman"/>
          <w:color w:val="000000" w:themeColor="text1"/>
          <w:sz w:val="28"/>
          <w:szCs w:val="28"/>
        </w:rPr>
        <w:t>6) допуск сурдопереводчика и тифлосурдопереводчика;</w:t>
      </w:r>
    </w:p>
    <w:p w:rsidR="00E14AC5" w:rsidRPr="007F07CA" w:rsidRDefault="00E14AC5" w:rsidP="00E14AC5">
      <w:pPr>
        <w:pStyle w:val="ae"/>
        <w:ind w:firstLine="709"/>
        <w:jc w:val="both"/>
        <w:rPr>
          <w:rFonts w:ascii="Times New Roman" w:hAnsi="Times New Roman"/>
          <w:b/>
          <w:color w:val="000000" w:themeColor="text1"/>
          <w:sz w:val="28"/>
          <w:szCs w:val="28"/>
        </w:rPr>
      </w:pPr>
      <w:r w:rsidRPr="007F07CA">
        <w:rPr>
          <w:rStyle w:val="apple-converted-space"/>
          <w:rFonts w:ascii="Times New Roman" w:hAnsi="Times New Roman"/>
          <w:color w:val="000000" w:themeColor="text1"/>
          <w:sz w:val="28"/>
          <w:szCs w:val="28"/>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проводника и порядка его выдачи»;</w:t>
      </w:r>
    </w:p>
    <w:p w:rsidR="00E14AC5" w:rsidRPr="007F07CA" w:rsidRDefault="00E14AC5" w:rsidP="00E14AC5">
      <w:pPr>
        <w:pStyle w:val="ae"/>
        <w:ind w:firstLine="709"/>
        <w:jc w:val="both"/>
        <w:rPr>
          <w:rFonts w:ascii="Times New Roman" w:hAnsi="Times New Roman"/>
          <w:b/>
          <w:color w:val="000000" w:themeColor="text1"/>
          <w:sz w:val="28"/>
          <w:szCs w:val="28"/>
        </w:rPr>
      </w:pPr>
      <w:r w:rsidRPr="007F07CA">
        <w:rPr>
          <w:rStyle w:val="apple-converted-space"/>
          <w:rFonts w:ascii="Times New Roman" w:hAnsi="Times New Roman"/>
          <w:color w:val="000000" w:themeColor="text1"/>
          <w:sz w:val="28"/>
          <w:szCs w:val="28"/>
        </w:rPr>
        <w:t>8) оказание инвалидам помощи в преодолении барьеров, мешающих получению ими муниципальной услуги наравне с другими лицами.</w:t>
      </w:r>
    </w:p>
    <w:p w:rsidR="00E14AC5" w:rsidRPr="007F07CA" w:rsidRDefault="00E14AC5" w:rsidP="00E14AC5">
      <w:pPr>
        <w:pStyle w:val="ae"/>
        <w:ind w:firstLine="709"/>
        <w:jc w:val="both"/>
        <w:rPr>
          <w:rStyle w:val="apple-converted-space"/>
          <w:rFonts w:ascii="Times New Roman" w:hAnsi="Times New Roman"/>
          <w:b/>
          <w:color w:val="000000" w:themeColor="text1"/>
          <w:sz w:val="28"/>
          <w:szCs w:val="28"/>
        </w:rPr>
      </w:pPr>
      <w:r w:rsidRPr="007F07CA">
        <w:rPr>
          <w:rStyle w:val="apple-converted-space"/>
          <w:rFonts w:ascii="Times New Roman" w:hAnsi="Times New Roman"/>
          <w:color w:val="000000" w:themeColor="text1"/>
          <w:sz w:val="28"/>
          <w:szCs w:val="28"/>
        </w:rPr>
        <w:t>В случае невозможности полностью приспособить объект, в котором предоставляется муниципальная услуга с учетом потребностей инвалидов администрация Питерского муниципального района в соответствии со статьей 15 Федерального закона от 24 ноября 1995 года №181-ФЗ «О социальной защите инвалидов в Российской Федерации» должна принимать меры для обеспечения доступа инвалидов к месту предоставления муниципальной услуги, либо когда это, возможно, обеспечить ее предоставление по месту жительства инвалида или в дистанционном режиме.</w:t>
      </w:r>
    </w:p>
    <w:p w:rsidR="00E14AC5" w:rsidRPr="007F07CA" w:rsidRDefault="00E14AC5" w:rsidP="00E14AC5">
      <w:pPr>
        <w:pStyle w:val="ae"/>
        <w:ind w:firstLine="709"/>
        <w:jc w:val="both"/>
        <w:rPr>
          <w:rFonts w:ascii="Times New Roman" w:hAnsi="Times New Roman"/>
          <w:b/>
          <w:color w:val="000000" w:themeColor="text1"/>
          <w:sz w:val="28"/>
          <w:szCs w:val="28"/>
        </w:rPr>
      </w:pPr>
      <w:r w:rsidRPr="007F07CA">
        <w:rPr>
          <w:rFonts w:ascii="Times New Roman" w:hAnsi="Times New Roman"/>
          <w:color w:val="000000" w:themeColor="text1"/>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E14AC5" w:rsidRPr="007F07CA" w:rsidRDefault="00E14AC5" w:rsidP="00E14AC5">
      <w:pPr>
        <w:pStyle w:val="20"/>
        <w:shd w:val="clear" w:color="auto" w:fill="auto"/>
        <w:spacing w:before="0"/>
        <w:ind w:firstLine="709"/>
        <w:rPr>
          <w:rFonts w:ascii="Times New Roman" w:hAnsi="Times New Roman" w:cs="Times New Roman"/>
          <w:color w:val="000000" w:themeColor="text1"/>
        </w:rPr>
      </w:pPr>
      <w:r w:rsidRPr="007F07CA">
        <w:rPr>
          <w:rFonts w:ascii="Times New Roman" w:hAnsi="Times New Roman" w:cs="Times New Roman"/>
          <w:color w:val="000000" w:themeColor="text1"/>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E14AC5" w:rsidRPr="007F07CA" w:rsidRDefault="00E14AC5" w:rsidP="00E14AC5">
      <w:pPr>
        <w:pStyle w:val="20"/>
        <w:shd w:val="clear" w:color="auto" w:fill="auto"/>
        <w:spacing w:before="0"/>
        <w:ind w:firstLine="709"/>
        <w:rPr>
          <w:rFonts w:ascii="Times New Roman" w:hAnsi="Times New Roman" w:cs="Times New Roman"/>
          <w:color w:val="000000" w:themeColor="text1"/>
        </w:rPr>
      </w:pPr>
      <w:r w:rsidRPr="007F07CA">
        <w:rPr>
          <w:rFonts w:ascii="Times New Roman" w:hAnsi="Times New Roman" w:cs="Times New Roman"/>
          <w:color w:val="000000" w:themeColor="text1"/>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E14AC5" w:rsidRPr="007F07CA" w:rsidRDefault="00E14AC5" w:rsidP="00E14AC5">
      <w:pPr>
        <w:pStyle w:val="20"/>
        <w:shd w:val="clear" w:color="auto" w:fill="auto"/>
        <w:spacing w:before="0"/>
        <w:ind w:firstLine="709"/>
        <w:rPr>
          <w:rFonts w:ascii="Times New Roman" w:hAnsi="Times New Roman" w:cs="Times New Roman"/>
          <w:color w:val="000000" w:themeColor="text1"/>
        </w:rPr>
      </w:pPr>
      <w:r w:rsidRPr="007F07CA">
        <w:rPr>
          <w:rFonts w:ascii="Times New Roman" w:hAnsi="Times New Roman" w:cs="Times New Roman"/>
          <w:color w:val="000000" w:themeColor="text1"/>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E14AC5" w:rsidRPr="007F07CA" w:rsidRDefault="00E14AC5" w:rsidP="00E14AC5">
      <w:pPr>
        <w:pStyle w:val="20"/>
        <w:shd w:val="clear" w:color="auto" w:fill="auto"/>
        <w:spacing w:before="0"/>
        <w:ind w:firstLine="709"/>
        <w:rPr>
          <w:rFonts w:ascii="Times New Roman" w:hAnsi="Times New Roman" w:cs="Times New Roman"/>
          <w:color w:val="000000" w:themeColor="text1"/>
        </w:rPr>
      </w:pPr>
      <w:r w:rsidRPr="007F07CA">
        <w:rPr>
          <w:rFonts w:ascii="Times New Roman" w:hAnsi="Times New Roman" w:cs="Times New Roman"/>
          <w:color w:val="000000" w:themeColor="text1"/>
        </w:rPr>
        <w:t>На стенде размещается следующая информация:</w:t>
      </w:r>
    </w:p>
    <w:p w:rsidR="00E14AC5" w:rsidRPr="007F07CA" w:rsidRDefault="00E14AC5" w:rsidP="00E14AC5">
      <w:pPr>
        <w:pStyle w:val="20"/>
        <w:shd w:val="clear" w:color="auto" w:fill="auto"/>
        <w:spacing w:before="0"/>
        <w:ind w:firstLine="709"/>
        <w:rPr>
          <w:rFonts w:ascii="Times New Roman" w:hAnsi="Times New Roman" w:cs="Times New Roman"/>
          <w:color w:val="000000" w:themeColor="text1"/>
        </w:rPr>
      </w:pPr>
      <w:r w:rsidRPr="007F07CA">
        <w:rPr>
          <w:rFonts w:ascii="Times New Roman" w:hAnsi="Times New Roman" w:cs="Times New Roman"/>
          <w:color w:val="000000" w:themeColor="text1"/>
        </w:rPr>
        <w:t>- 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E14AC5" w:rsidRPr="007F07CA" w:rsidRDefault="00E14AC5" w:rsidP="00E14AC5">
      <w:pPr>
        <w:pStyle w:val="20"/>
        <w:shd w:val="clear" w:color="auto" w:fill="auto"/>
        <w:spacing w:before="0"/>
        <w:ind w:firstLine="709"/>
        <w:rPr>
          <w:rFonts w:ascii="Times New Roman" w:hAnsi="Times New Roman" w:cs="Times New Roman"/>
          <w:color w:val="000000" w:themeColor="text1"/>
        </w:rPr>
      </w:pPr>
      <w:r w:rsidRPr="007F07CA">
        <w:rPr>
          <w:rFonts w:ascii="Times New Roman" w:hAnsi="Times New Roman" w:cs="Times New Roman"/>
          <w:color w:val="000000" w:themeColor="text1"/>
        </w:rPr>
        <w:t>- основные положения законодательства, касающиеся порядка предоставления муниципальной услуги;</w:t>
      </w:r>
    </w:p>
    <w:p w:rsidR="00E14AC5" w:rsidRPr="007F07CA" w:rsidRDefault="00E14AC5" w:rsidP="00E14AC5">
      <w:pPr>
        <w:pStyle w:val="20"/>
        <w:shd w:val="clear" w:color="auto" w:fill="auto"/>
        <w:spacing w:before="0"/>
        <w:ind w:firstLine="709"/>
        <w:rPr>
          <w:rFonts w:ascii="Times New Roman" w:hAnsi="Times New Roman" w:cs="Times New Roman"/>
          <w:color w:val="000000" w:themeColor="text1"/>
        </w:rPr>
      </w:pPr>
      <w:r w:rsidRPr="007F07CA">
        <w:rPr>
          <w:rFonts w:ascii="Times New Roman" w:hAnsi="Times New Roman" w:cs="Times New Roman"/>
          <w:color w:val="000000" w:themeColor="text1"/>
        </w:rPr>
        <w:t>- перечень и формы документов, необходимых для предоставления муниципальной услуги;</w:t>
      </w:r>
    </w:p>
    <w:p w:rsidR="00E14AC5" w:rsidRPr="007F07CA" w:rsidRDefault="00E14AC5" w:rsidP="00E14AC5">
      <w:pPr>
        <w:pStyle w:val="20"/>
        <w:shd w:val="clear" w:color="auto" w:fill="auto"/>
        <w:spacing w:before="0"/>
        <w:ind w:firstLine="709"/>
        <w:rPr>
          <w:rFonts w:ascii="Times New Roman" w:hAnsi="Times New Roman" w:cs="Times New Roman"/>
          <w:color w:val="000000" w:themeColor="text1"/>
        </w:rPr>
      </w:pPr>
      <w:r w:rsidRPr="007F07CA">
        <w:rPr>
          <w:rFonts w:ascii="Times New Roman" w:hAnsi="Times New Roman" w:cs="Times New Roman"/>
          <w:color w:val="000000" w:themeColor="text1"/>
        </w:rPr>
        <w:t>- перечень оснований для отказа в предоставлении муниципальной услуги;</w:t>
      </w:r>
    </w:p>
    <w:p w:rsidR="00E14AC5" w:rsidRPr="007F07CA" w:rsidRDefault="00E14AC5" w:rsidP="00E14AC5">
      <w:pPr>
        <w:pStyle w:val="20"/>
        <w:shd w:val="clear" w:color="auto" w:fill="auto"/>
        <w:spacing w:before="0"/>
        <w:ind w:firstLine="709"/>
        <w:rPr>
          <w:rFonts w:ascii="Times New Roman" w:hAnsi="Times New Roman" w:cs="Times New Roman"/>
          <w:color w:val="000000" w:themeColor="text1"/>
        </w:rPr>
      </w:pPr>
      <w:r w:rsidRPr="007F07CA">
        <w:rPr>
          <w:rFonts w:ascii="Times New Roman" w:hAnsi="Times New Roman" w:cs="Times New Roman"/>
          <w:color w:val="000000" w:themeColor="text1"/>
        </w:rPr>
        <w:lastRenderedPageBreak/>
        <w:t>-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14AC5" w:rsidRPr="00A43C71" w:rsidRDefault="00E14AC5" w:rsidP="00A43C71">
      <w:pPr>
        <w:pStyle w:val="20"/>
        <w:shd w:val="clear" w:color="auto" w:fill="auto"/>
        <w:spacing w:before="0" w:after="333"/>
        <w:ind w:firstLine="709"/>
        <w:rPr>
          <w:rFonts w:ascii="Times New Roman" w:hAnsi="Times New Roman" w:cs="Times New Roman"/>
          <w:color w:val="000000" w:themeColor="text1"/>
        </w:rPr>
      </w:pPr>
      <w:r w:rsidRPr="007F07CA">
        <w:rPr>
          <w:rFonts w:ascii="Times New Roman" w:hAnsi="Times New Roman" w:cs="Times New Roman"/>
          <w:color w:val="000000" w:themeColor="text1"/>
        </w:rPr>
        <w:t>- перечень МФЦ (с указанием контактной информации), через которые может быть подано заявление.</w:t>
      </w:r>
    </w:p>
    <w:p w:rsidR="00E14AC5" w:rsidRPr="00A66A9F" w:rsidRDefault="00E14AC5" w:rsidP="00E14AC5">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Показатели доступности и качества муниципальной услуги</w:t>
      </w:r>
    </w:p>
    <w:p w:rsidR="00E14AC5" w:rsidRPr="00A66A9F" w:rsidRDefault="00E14AC5" w:rsidP="00E14AC5">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E14AC5" w:rsidRPr="00F95C25" w:rsidRDefault="00E14AC5" w:rsidP="00E14AC5">
      <w:pPr>
        <w:pStyle w:val="ConsPlusNormal"/>
        <w:ind w:firstLine="709"/>
        <w:jc w:val="both"/>
        <w:rPr>
          <w:rFonts w:ascii="Times New Roman" w:eastAsiaTheme="minorHAnsi" w:hAnsi="Times New Roman" w:cs="Times New Roman"/>
          <w:color w:val="000000" w:themeColor="text1"/>
          <w:sz w:val="28"/>
          <w:szCs w:val="28"/>
          <w:lang w:eastAsia="en-US"/>
        </w:rPr>
      </w:pPr>
      <w:r w:rsidRPr="00A66A9F">
        <w:rPr>
          <w:rFonts w:ascii="Times New Roman" w:hAnsi="Times New Roman" w:cs="Times New Roman"/>
          <w:sz w:val="28"/>
          <w:szCs w:val="28"/>
        </w:rPr>
        <w:t xml:space="preserve">2.18. </w:t>
      </w:r>
      <w:r w:rsidRPr="00F95C25">
        <w:rPr>
          <w:rFonts w:ascii="Times New Roman" w:eastAsiaTheme="minorHAnsi" w:hAnsi="Times New Roman" w:cs="Times New Roman"/>
          <w:color w:val="000000" w:themeColor="text1"/>
          <w:sz w:val="28"/>
          <w:szCs w:val="28"/>
          <w:lang w:eastAsia="en-US"/>
        </w:rPr>
        <w:t>Показателями доступности предоставления муниципальной услуги являются:</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наличие возможности получения муниципальной услуги в электронном виде и через МФЦ;</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9</w:t>
      </w:r>
      <w:r w:rsidRPr="00F95C25">
        <w:rPr>
          <w:rFonts w:ascii="Times New Roman" w:hAnsi="Times New Roman" w:cs="Times New Roman"/>
          <w:color w:val="000000" w:themeColor="text1"/>
          <w:sz w:val="28"/>
          <w:szCs w:val="28"/>
        </w:rPr>
        <w:t>. Качество предоставления муниципальной услуги характеризуется отсутствием:</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жалоб на некорректное, невнимательное отношение должностных лиц, муниципальных служащих органа местного самоуправления к заявителям;</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нарушений сроков предоставления муниципальной услуги и выполнения административных процедур.</w:t>
      </w:r>
    </w:p>
    <w:p w:rsidR="00E14AC5" w:rsidRPr="00F95C25" w:rsidRDefault="00E14AC5" w:rsidP="00E14AC5">
      <w:pPr>
        <w:pStyle w:val="ConsPlusNormal"/>
        <w:ind w:firstLine="709"/>
        <w:jc w:val="both"/>
        <w:rPr>
          <w:rFonts w:ascii="Times New Roman" w:hAnsi="Times New Roman" w:cs="Times New Roman"/>
          <w:color w:val="000000" w:themeColor="text1"/>
          <w:sz w:val="28"/>
          <w:szCs w:val="28"/>
        </w:rPr>
      </w:pPr>
    </w:p>
    <w:p w:rsidR="00E14AC5" w:rsidRPr="00A66A9F" w:rsidRDefault="00E14AC5" w:rsidP="00E14AC5">
      <w:pPr>
        <w:pStyle w:val="ConsPlusNormal"/>
        <w:ind w:firstLine="540"/>
        <w:jc w:val="both"/>
        <w:rPr>
          <w:rFonts w:ascii="Times New Roman" w:hAnsi="Times New Roman" w:cs="Times New Roman"/>
          <w:b/>
          <w:sz w:val="28"/>
          <w:szCs w:val="28"/>
        </w:rPr>
      </w:pPr>
    </w:p>
    <w:p w:rsidR="00E14AC5" w:rsidRPr="00045B8F" w:rsidRDefault="00E14AC5" w:rsidP="00E14AC5">
      <w:pPr>
        <w:spacing w:after="0" w:line="240" w:lineRule="auto"/>
        <w:ind w:firstLine="540"/>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 xml:space="preserve">Требования, учитывающие особенности предоставления муниципальной услуги в электронной форме </w:t>
      </w:r>
      <w:r w:rsidRPr="00045B8F">
        <w:rPr>
          <w:rFonts w:ascii="Times New Roman" w:eastAsia="Times New Roman" w:hAnsi="Times New Roman" w:cs="Times New Roman"/>
          <w:b/>
          <w:i/>
          <w:sz w:val="28"/>
          <w:szCs w:val="28"/>
          <w:lang w:eastAsia="ru-RU"/>
        </w:rPr>
        <w:t>и МФЦ</w:t>
      </w:r>
    </w:p>
    <w:p w:rsidR="00E14AC5" w:rsidRPr="00A66A9F" w:rsidRDefault="00E14AC5" w:rsidP="00E14AC5">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E14AC5" w:rsidRPr="00747A52" w:rsidRDefault="00E14AC5" w:rsidP="00E14AC5">
      <w:pPr>
        <w:autoSpaceDE w:val="0"/>
        <w:autoSpaceDN w:val="0"/>
        <w:spacing w:after="0" w:line="240" w:lineRule="auto"/>
        <w:ind w:firstLine="567"/>
        <w:jc w:val="both"/>
        <w:rPr>
          <w:rFonts w:ascii="Times New Roman" w:hAnsi="Times New Roman"/>
          <w:sz w:val="28"/>
          <w:szCs w:val="28"/>
        </w:rPr>
      </w:pPr>
      <w:r w:rsidRPr="00747A52">
        <w:rPr>
          <w:rFonts w:ascii="Times New Roman" w:eastAsia="Times New Roman" w:hAnsi="Times New Roman" w:cs="Times New Roman"/>
          <w:sz w:val="28"/>
          <w:szCs w:val="28"/>
          <w:lang w:eastAsia="ru-RU"/>
        </w:rPr>
        <w:t xml:space="preserve">2.20. </w:t>
      </w:r>
      <w:r w:rsidRPr="00747A52">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rsidR="00E14AC5" w:rsidRPr="00747A52" w:rsidRDefault="00E14AC5" w:rsidP="00E14AC5">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r>
        <w:rPr>
          <w:rFonts w:ascii="Times New Roman" w:hAnsi="Times New Roman"/>
          <w:sz w:val="28"/>
          <w:szCs w:val="28"/>
        </w:rPr>
        <w:t xml:space="preserve"> госуслуг</w:t>
      </w:r>
      <w:r w:rsidRPr="00747A52">
        <w:rPr>
          <w:rFonts w:ascii="Times New Roman" w:hAnsi="Times New Roman"/>
          <w:sz w:val="28"/>
          <w:szCs w:val="28"/>
        </w:rPr>
        <w:t>;</w:t>
      </w:r>
    </w:p>
    <w:p w:rsidR="00E14AC5" w:rsidRPr="00747A52" w:rsidRDefault="00E14AC5" w:rsidP="00E14AC5">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r>
        <w:rPr>
          <w:rFonts w:ascii="Times New Roman" w:hAnsi="Times New Roman"/>
          <w:sz w:val="28"/>
          <w:szCs w:val="28"/>
        </w:rPr>
        <w:t xml:space="preserve"> госуслуг</w:t>
      </w:r>
      <w:r w:rsidRPr="00747A52">
        <w:rPr>
          <w:rFonts w:ascii="Times New Roman" w:hAnsi="Times New Roman"/>
          <w:sz w:val="28"/>
          <w:szCs w:val="28"/>
        </w:rPr>
        <w:t>;</w:t>
      </w:r>
    </w:p>
    <w:p w:rsidR="00E14AC5" w:rsidRPr="00747A52" w:rsidRDefault="00E14AC5" w:rsidP="00E14AC5">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w:t>
      </w:r>
      <w:r>
        <w:rPr>
          <w:rFonts w:ascii="Times New Roman" w:hAnsi="Times New Roman"/>
          <w:sz w:val="28"/>
          <w:szCs w:val="28"/>
        </w:rPr>
        <w:t xml:space="preserve"> госуслуг;</w:t>
      </w:r>
    </w:p>
    <w:p w:rsidR="00E14AC5" w:rsidRPr="00747A52" w:rsidRDefault="00E14AC5" w:rsidP="00E14AC5">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возможность осуществления с использованием Единого и регионального порталов </w:t>
      </w:r>
      <w:r>
        <w:rPr>
          <w:rFonts w:ascii="Times New Roman" w:hAnsi="Times New Roman"/>
          <w:sz w:val="28"/>
          <w:szCs w:val="28"/>
        </w:rPr>
        <w:t xml:space="preserve">госуслуг </w:t>
      </w:r>
      <w:r w:rsidRPr="00747A52">
        <w:rPr>
          <w:rFonts w:ascii="Times New Roman" w:hAnsi="Times New Roman"/>
          <w:sz w:val="28"/>
          <w:szCs w:val="28"/>
        </w:rPr>
        <w:t>мониторинга хода предоставления муниципальной услуги через «Личный кабинет пользователя».</w:t>
      </w:r>
    </w:p>
    <w:p w:rsidR="00E14AC5" w:rsidRPr="00747A52" w:rsidRDefault="00E14AC5" w:rsidP="00E14AC5">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В случае обращения заявителя через Единый </w:t>
      </w:r>
      <w:r>
        <w:rPr>
          <w:rFonts w:ascii="Times New Roman" w:hAnsi="Times New Roman"/>
          <w:sz w:val="28"/>
          <w:szCs w:val="28"/>
        </w:rPr>
        <w:t xml:space="preserve">и региональный </w:t>
      </w:r>
      <w:r w:rsidRPr="00747A52">
        <w:rPr>
          <w:rFonts w:ascii="Times New Roman" w:hAnsi="Times New Roman"/>
          <w:sz w:val="28"/>
          <w:szCs w:val="28"/>
        </w:rPr>
        <w:t>портал</w:t>
      </w:r>
      <w:r>
        <w:rPr>
          <w:rFonts w:ascii="Times New Roman" w:hAnsi="Times New Roman"/>
          <w:sz w:val="28"/>
          <w:szCs w:val="28"/>
        </w:rPr>
        <w:t>ы госуслуг</w:t>
      </w:r>
      <w:r w:rsidRPr="00747A52">
        <w:rPr>
          <w:rFonts w:ascii="Times New Roman" w:hAnsi="Times New Roman"/>
          <w:sz w:val="28"/>
          <w:szCs w:val="28"/>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E14AC5" w:rsidRPr="00A66A9F"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r>
        <w:rPr>
          <w:rFonts w:ascii="Times New Roman" w:eastAsia="Times New Roman" w:hAnsi="Times New Roman" w:cs="Times New Roman"/>
          <w:sz w:val="28"/>
          <w:szCs w:val="28"/>
          <w:lang w:eastAsia="ru-RU"/>
        </w:rPr>
        <w:t>.</w:t>
      </w:r>
    </w:p>
    <w:p w:rsidR="00E14AC5" w:rsidRPr="00045B8F" w:rsidRDefault="00E14AC5" w:rsidP="00E14AC5">
      <w:pPr>
        <w:autoSpaceDE w:val="0"/>
        <w:autoSpaceDN w:val="0"/>
        <w:adjustRightInd w:val="0"/>
        <w:spacing w:after="0" w:line="240" w:lineRule="auto"/>
        <w:ind w:firstLine="540"/>
        <w:jc w:val="both"/>
        <w:rPr>
          <w:rFonts w:ascii="Times New Roman" w:hAnsi="Times New Roman" w:cs="Times New Roman"/>
          <w:sz w:val="28"/>
          <w:szCs w:val="28"/>
        </w:rPr>
      </w:pPr>
      <w:r w:rsidRPr="00045B8F">
        <w:rPr>
          <w:rFonts w:ascii="Times New Roman" w:hAnsi="Times New Roman" w:cs="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E14AC5" w:rsidRPr="00A66A9F"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14AC5" w:rsidRPr="00A66A9F" w:rsidRDefault="00E14AC5" w:rsidP="00E14AC5">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4"/>
          <w:lang w:eastAsia="ru-RU"/>
        </w:rPr>
      </w:pPr>
      <w:r w:rsidRPr="00A66A9F">
        <w:rPr>
          <w:rFonts w:ascii="Times New Roman" w:eastAsia="Times New Roman" w:hAnsi="Times New Roman" w:cs="Times New Roman"/>
          <w:b/>
          <w:sz w:val="28"/>
          <w:szCs w:val="24"/>
          <w:lang w:val="en-US" w:eastAsia="ru-RU"/>
        </w:rPr>
        <w:t>III</w:t>
      </w:r>
      <w:r w:rsidRPr="00A66A9F">
        <w:rPr>
          <w:rFonts w:ascii="Times New Roman" w:eastAsia="Times New Roman" w:hAnsi="Times New Roman" w:cs="Times New Roman"/>
          <w:b/>
          <w:sz w:val="28"/>
          <w:szCs w:val="24"/>
          <w:lang w:eastAsia="ru-RU"/>
        </w:rPr>
        <w:t>. Состав, последовательность и сроки выполнения административных процедур, требования к порядку их выполнения</w:t>
      </w:r>
    </w:p>
    <w:p w:rsidR="00E14AC5" w:rsidRPr="00A66A9F" w:rsidRDefault="00E14AC5" w:rsidP="00E14AC5">
      <w:pPr>
        <w:autoSpaceDE w:val="0"/>
        <w:autoSpaceDN w:val="0"/>
        <w:adjustRightInd w:val="0"/>
        <w:spacing w:after="0" w:line="240" w:lineRule="auto"/>
        <w:jc w:val="both"/>
        <w:outlineLvl w:val="1"/>
        <w:rPr>
          <w:rFonts w:ascii="Times New Roman" w:eastAsia="Times New Roman" w:hAnsi="Times New Roman" w:cs="Times New Roman"/>
          <w:sz w:val="32"/>
          <w:szCs w:val="24"/>
          <w:lang w:eastAsia="ru-RU"/>
        </w:rPr>
      </w:pP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Исчерпывающий перечень административных процедур</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прием, регистрация заявления и документов;</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 xml:space="preserve">рассмотрение заявления и представленных документов и </w:t>
      </w:r>
      <w:r w:rsidRPr="004816A5">
        <w:rPr>
          <w:rFonts w:ascii="Times New Roman" w:eastAsia="Times New Roman" w:hAnsi="Times New Roman" w:cs="Times New Roman"/>
          <w:sz w:val="28"/>
          <w:szCs w:val="28"/>
          <w:lang w:eastAsia="ru-RU"/>
        </w:rPr>
        <w:t>принятие решения по подготовке результата предоставления муниципальной услуги;</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lastRenderedPageBreak/>
        <w:t>выдача (направление) заявителю результата предоставления муниципальной услуги.</w:t>
      </w:r>
    </w:p>
    <w:p w:rsidR="00E14AC5" w:rsidRPr="00A66A9F" w:rsidRDefault="00E14AC5" w:rsidP="00E14AC5">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14" w:history="1">
        <w:r w:rsidRPr="00A66A9F">
          <w:rPr>
            <w:rFonts w:ascii="Times New Roman" w:hAnsi="Times New Roman" w:cs="Times New Roman"/>
            <w:sz w:val="28"/>
            <w:szCs w:val="28"/>
          </w:rPr>
          <w:t>приложении №</w:t>
        </w:r>
      </w:hyperlink>
      <w:r w:rsidRPr="00A66A9F">
        <w:rPr>
          <w:rFonts w:ascii="Times New Roman" w:hAnsi="Times New Roman" w:cs="Times New Roman"/>
          <w:sz w:val="28"/>
          <w:szCs w:val="28"/>
        </w:rPr>
        <w:t> </w:t>
      </w:r>
      <w:r>
        <w:rPr>
          <w:rFonts w:ascii="Times New Roman" w:hAnsi="Times New Roman" w:cs="Times New Roman"/>
          <w:sz w:val="28"/>
          <w:szCs w:val="28"/>
        </w:rPr>
        <w:t>4</w:t>
      </w:r>
      <w:r w:rsidRPr="00A66A9F">
        <w:rPr>
          <w:rFonts w:ascii="Times New Roman" w:hAnsi="Times New Roman" w:cs="Times New Roman"/>
          <w:sz w:val="28"/>
          <w:szCs w:val="28"/>
        </w:rPr>
        <w:t xml:space="preserve"> Административного регламента.</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Прием, регистрация заявления и документов</w:t>
      </w:r>
    </w:p>
    <w:p w:rsidR="00E14AC5" w:rsidRPr="00A66A9F" w:rsidRDefault="00E14AC5" w:rsidP="00E14AC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14AC5" w:rsidRPr="00A66A9F" w:rsidRDefault="00E14AC5" w:rsidP="00E14AC5">
      <w:pPr>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sidRPr="00A66A9F">
        <w:rPr>
          <w:rFonts w:ascii="Times New Roman" w:eastAsia="Times New Roman" w:hAnsi="Times New Roman" w:cs="Times New Roman"/>
          <w:sz w:val="28"/>
          <w:szCs w:val="28"/>
          <w:lang w:eastAsia="ru-RU"/>
        </w:rPr>
        <w:t>пунктом. 2.6.</w:t>
      </w:r>
      <w:r w:rsidRPr="00A66A9F">
        <w:rPr>
          <w:rFonts w:ascii="Times New Roman" w:eastAsia="Times New Roman" w:hAnsi="Times New Roman" w:cs="Times New Roman"/>
          <w:b/>
          <w:sz w:val="28"/>
          <w:szCs w:val="28"/>
          <w:lang w:eastAsia="ru-RU"/>
        </w:rPr>
        <w:t xml:space="preserve"> </w:t>
      </w:r>
      <w:r w:rsidRPr="00A66A9F">
        <w:rPr>
          <w:rFonts w:ascii="Times New Roman" w:eastAsia="Times New Roman" w:hAnsi="Times New Roman" w:cs="Times New Roman"/>
          <w:sz w:val="28"/>
          <w:szCs w:val="28"/>
          <w:lang w:eastAsia="ru-RU"/>
        </w:rPr>
        <w:t>Административного регламента,</w:t>
      </w:r>
      <w:r w:rsidRPr="00A66A9F">
        <w:rPr>
          <w:rFonts w:ascii="Times New Roman" w:eastAsia="Times New Roman" w:hAnsi="Times New Roman" w:cs="Times New Roman"/>
          <w:color w:val="000000"/>
          <w:sz w:val="28"/>
          <w:szCs w:val="28"/>
          <w:lang w:eastAsia="ru-RU"/>
        </w:rPr>
        <w:t xml:space="preserve"> одним из следующих способов:</w:t>
      </w:r>
    </w:p>
    <w:p w:rsidR="00E14AC5" w:rsidRPr="00A66A9F" w:rsidRDefault="00E14AC5" w:rsidP="00E14AC5">
      <w:pPr>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 xml:space="preserve">посредством личного обращения заявителя </w:t>
      </w:r>
      <w:r w:rsidRPr="00A66A9F">
        <w:rPr>
          <w:rFonts w:ascii="Times New Roman" w:hAnsi="Times New Roman" w:cs="Times New Roman"/>
          <w:sz w:val="28"/>
          <w:szCs w:val="28"/>
        </w:rPr>
        <w:t xml:space="preserve">(представителя заявителя) </w:t>
      </w:r>
      <w:r w:rsidRPr="00A66A9F">
        <w:rPr>
          <w:rFonts w:ascii="Times New Roman" w:eastAsia="Times New Roman" w:hAnsi="Times New Roman" w:cs="Times New Roman"/>
          <w:color w:val="000000"/>
          <w:sz w:val="28"/>
          <w:szCs w:val="28"/>
          <w:lang w:eastAsia="ru-RU"/>
        </w:rPr>
        <w:t>в подразделение;</w:t>
      </w:r>
    </w:p>
    <w:p w:rsidR="00E14AC5" w:rsidRPr="00A66A9F" w:rsidRDefault="00E14AC5" w:rsidP="00E14AC5">
      <w:pPr>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 xml:space="preserve">посредством личного обращения заявителя </w:t>
      </w:r>
      <w:r w:rsidRPr="00A66A9F">
        <w:rPr>
          <w:rFonts w:ascii="Times New Roman" w:hAnsi="Times New Roman" w:cs="Times New Roman"/>
          <w:sz w:val="28"/>
          <w:szCs w:val="28"/>
        </w:rPr>
        <w:t xml:space="preserve">(представителя заявителя) </w:t>
      </w:r>
      <w:r w:rsidRPr="00A66A9F">
        <w:rPr>
          <w:rFonts w:ascii="Times New Roman" w:eastAsia="Times New Roman" w:hAnsi="Times New Roman" w:cs="Times New Roman"/>
          <w:color w:val="000000"/>
          <w:sz w:val="28"/>
          <w:szCs w:val="28"/>
          <w:lang w:eastAsia="ru-RU"/>
        </w:rPr>
        <w:t>в МФЦ;</w:t>
      </w:r>
    </w:p>
    <w:p w:rsidR="00E14AC5" w:rsidRPr="00A66A9F" w:rsidRDefault="00E14AC5" w:rsidP="00E14AC5">
      <w:pPr>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посредством почтового отправления;</w:t>
      </w:r>
    </w:p>
    <w:p w:rsidR="00E14AC5" w:rsidRPr="00A66A9F" w:rsidRDefault="00E14AC5" w:rsidP="00E14AC5">
      <w:pPr>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 xml:space="preserve">посредством направления в электронном виде через </w:t>
      </w:r>
      <w:r w:rsidRPr="00A66A9F">
        <w:rPr>
          <w:rFonts w:ascii="Times New Roman" w:hAnsi="Times New Roman" w:cs="Times New Roman"/>
          <w:sz w:val="28"/>
          <w:szCs w:val="28"/>
        </w:rPr>
        <w:t>Единый и региональный порталы</w:t>
      </w:r>
      <w:r w:rsidRPr="00A66A9F">
        <w:rPr>
          <w:rFonts w:ascii="Times New Roman" w:eastAsia="Times New Roman" w:hAnsi="Times New Roman" w:cs="Times New Roman"/>
          <w:color w:val="000000"/>
          <w:sz w:val="28"/>
          <w:szCs w:val="28"/>
          <w:lang w:eastAsia="ru-RU"/>
        </w:rPr>
        <w:t>.</w:t>
      </w:r>
    </w:p>
    <w:p w:rsidR="00E14AC5" w:rsidRPr="00A66A9F" w:rsidRDefault="00E14AC5" w:rsidP="00E14AC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Заявление и прилагаемые к нему документы подлежат регистрации специалистом, ответственным за прием и регистрацию документов, в соответствии с</w:t>
      </w:r>
      <w:r>
        <w:rPr>
          <w:rFonts w:ascii="Times New Roman" w:eastAsia="Times New Roman" w:hAnsi="Times New Roman" w:cs="Times New Roman"/>
          <w:color w:val="000000"/>
          <w:sz w:val="28"/>
          <w:szCs w:val="28"/>
          <w:lang w:eastAsia="ru-RU"/>
        </w:rPr>
        <w:t xml:space="preserve"> </w:t>
      </w:r>
      <w:r w:rsidRPr="004C3C8B">
        <w:rPr>
          <w:rFonts w:ascii="Times New Roman" w:eastAsia="Times New Roman" w:hAnsi="Times New Roman" w:cs="Times New Roman"/>
          <w:color w:val="000000"/>
          <w:sz w:val="28"/>
          <w:szCs w:val="28"/>
          <w:lang w:eastAsia="ru-RU"/>
        </w:rPr>
        <w:t>инструкцией  по делопроизводству администрации Питерского муниципального района</w:t>
      </w:r>
      <w:r w:rsidRPr="004C3C8B">
        <w:rPr>
          <w:rFonts w:ascii="Times New Roman" w:eastAsia="Times New Roman" w:hAnsi="Times New Roman" w:cs="Times New Roman"/>
          <w:sz w:val="28"/>
          <w:szCs w:val="28"/>
          <w:lang w:eastAsia="ru-RU"/>
        </w:rPr>
        <w:t>.</w:t>
      </w:r>
    </w:p>
    <w:p w:rsidR="00E14AC5" w:rsidRPr="00A66A9F" w:rsidRDefault="00E14AC5" w:rsidP="00E14AC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E14AC5" w:rsidRPr="00A66A9F" w:rsidRDefault="00E14AC5" w:rsidP="00E14AC5">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С</w:t>
      </w:r>
      <w:r w:rsidRPr="00A66A9F">
        <w:rPr>
          <w:rFonts w:ascii="Times New Roman" w:hAnsi="Times New Roman" w:cs="Times New Roman"/>
          <w:color w:val="000000"/>
          <w:sz w:val="28"/>
          <w:szCs w:val="28"/>
        </w:rPr>
        <w:t xml:space="preserve">пециалист, ответственный за прием и регистрацию документов, регистрирует заявление и выдает (направляет) </w:t>
      </w:r>
      <w:r w:rsidRPr="00A66A9F">
        <w:rPr>
          <w:rFonts w:ascii="Times New Roman" w:eastAsiaTheme="minorHAnsi" w:hAnsi="Times New Roman" w:cs="Times New Roman"/>
          <w:sz w:val="28"/>
          <w:szCs w:val="28"/>
          <w:lang w:eastAsia="en-US"/>
        </w:rPr>
        <w:t xml:space="preserve">заявителю расписку в получении документов с указанием их перечня и даты получения </w:t>
      </w:r>
      <w:r w:rsidRPr="00A66A9F">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3</w:t>
      </w:r>
      <w:r w:rsidRPr="00A66A9F">
        <w:rPr>
          <w:rFonts w:ascii="Times New Roman" w:hAnsi="Times New Roman" w:cs="Times New Roman"/>
          <w:color w:val="000000"/>
          <w:sz w:val="28"/>
          <w:szCs w:val="28"/>
        </w:rPr>
        <w:t xml:space="preserve"> Административного регламента)</w:t>
      </w:r>
      <w:r w:rsidRPr="00A66A9F">
        <w:rPr>
          <w:rFonts w:ascii="Times New Roman" w:eastAsiaTheme="minorHAnsi" w:hAnsi="Times New Roman" w:cs="Times New Roman"/>
          <w:sz w:val="28"/>
          <w:szCs w:val="28"/>
          <w:lang w:eastAsia="en-US"/>
        </w:rPr>
        <w:t>.</w:t>
      </w:r>
    </w:p>
    <w:p w:rsidR="00E14AC5" w:rsidRPr="00A66A9F" w:rsidRDefault="00E14AC5" w:rsidP="00E14AC5">
      <w:pPr>
        <w:pStyle w:val="ConsPlusNormal"/>
        <w:ind w:firstLine="540"/>
        <w:jc w:val="both"/>
        <w:rPr>
          <w:rFonts w:ascii="Times New Roman" w:eastAsiaTheme="minorHAnsi" w:hAnsi="Times New Roman" w:cs="Times New Roman"/>
          <w:sz w:val="28"/>
          <w:szCs w:val="28"/>
          <w:lang w:eastAsia="en-US"/>
        </w:rPr>
      </w:pPr>
      <w:r w:rsidRPr="00A66A9F">
        <w:rPr>
          <w:rFonts w:ascii="Times New Roman" w:eastAsiaTheme="minorHAnsi" w:hAnsi="Times New Roman" w:cs="Times New Roman"/>
          <w:sz w:val="28"/>
          <w:szCs w:val="28"/>
          <w:lang w:eastAsia="en-US"/>
        </w:rPr>
        <w:t xml:space="preserve">Если заявление и документы, указанные в пунктах </w:t>
      </w:r>
      <w:r w:rsidRPr="00A66A9F">
        <w:rPr>
          <w:rFonts w:ascii="Times New Roman" w:hAnsi="Times New Roman" w:cs="Times New Roman"/>
          <w:sz w:val="28"/>
          <w:szCs w:val="28"/>
        </w:rPr>
        <w:t>2.6 и 2.7 Административного регламента</w:t>
      </w:r>
      <w:r w:rsidRPr="00A66A9F">
        <w:rPr>
          <w:rFonts w:ascii="Times New Roman" w:eastAsiaTheme="minorHAnsi" w:hAnsi="Times New Roman" w:cs="Times New Roman"/>
          <w:sz w:val="28"/>
          <w:szCs w:val="28"/>
          <w:lang w:eastAsia="en-US"/>
        </w:rPr>
        <w:t>, представляются заявителем (представителем заявителя) в подразделение лично, с</w:t>
      </w:r>
      <w:r w:rsidRPr="00A66A9F">
        <w:rPr>
          <w:rFonts w:ascii="Times New Roman" w:hAnsi="Times New Roman" w:cs="Times New Roman"/>
          <w:color w:val="000000"/>
          <w:sz w:val="28"/>
          <w:szCs w:val="28"/>
        </w:rPr>
        <w:t>пециалист, ответственный за прием и регистрацию документов</w:t>
      </w:r>
      <w:r w:rsidRPr="00A66A9F">
        <w:rPr>
          <w:rFonts w:ascii="Times New Roman" w:eastAsiaTheme="minorHAnsi" w:hAnsi="Times New Roman"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E14AC5" w:rsidRPr="00A66A9F" w:rsidRDefault="00E14AC5" w:rsidP="00E14AC5">
      <w:pPr>
        <w:pStyle w:val="ConsPlusNormal"/>
        <w:ind w:firstLine="540"/>
        <w:jc w:val="both"/>
        <w:rPr>
          <w:rFonts w:ascii="Times New Roman" w:eastAsiaTheme="minorHAnsi" w:hAnsi="Times New Roman" w:cs="Times New Roman"/>
          <w:sz w:val="28"/>
          <w:szCs w:val="28"/>
          <w:lang w:eastAsia="en-US"/>
        </w:rPr>
      </w:pPr>
      <w:r w:rsidRPr="00A66A9F">
        <w:rPr>
          <w:rFonts w:ascii="Times New Roman" w:eastAsiaTheme="minorHAnsi" w:hAnsi="Times New Roman" w:cs="Times New Roman"/>
          <w:sz w:val="28"/>
          <w:szCs w:val="28"/>
          <w:lang w:eastAsia="en-US"/>
        </w:rPr>
        <w:t xml:space="preserve">В случае если заявление и документы, указанные в пунктах </w:t>
      </w:r>
      <w:r w:rsidRPr="00A66A9F">
        <w:rPr>
          <w:rFonts w:ascii="Times New Roman" w:hAnsi="Times New Roman" w:cs="Times New Roman"/>
          <w:sz w:val="28"/>
          <w:szCs w:val="28"/>
        </w:rPr>
        <w:t>2.6 и 2.7 Административного регламента</w:t>
      </w:r>
      <w:r w:rsidRPr="00A66A9F">
        <w:rPr>
          <w:rFonts w:ascii="Times New Roman" w:eastAsiaTheme="minorHAnsi" w:hAnsi="Times New Roman" w:cs="Times New Roman"/>
          <w:sz w:val="28"/>
          <w:szCs w:val="28"/>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E14AC5" w:rsidRPr="00A66A9F" w:rsidRDefault="00E14AC5" w:rsidP="00E14AC5">
      <w:pPr>
        <w:pStyle w:val="ConsPlusNormal"/>
        <w:ind w:firstLine="540"/>
        <w:jc w:val="both"/>
        <w:rPr>
          <w:rFonts w:ascii="Times New Roman" w:eastAsiaTheme="minorHAnsi" w:hAnsi="Times New Roman" w:cs="Times New Roman"/>
          <w:sz w:val="28"/>
          <w:szCs w:val="28"/>
          <w:lang w:eastAsia="en-US"/>
        </w:rPr>
      </w:pPr>
      <w:r w:rsidRPr="00A66A9F">
        <w:rPr>
          <w:rFonts w:ascii="Times New Roman" w:eastAsiaTheme="minorHAnsi" w:hAnsi="Times New Roman" w:cs="Times New Roman"/>
          <w:sz w:val="28"/>
          <w:szCs w:val="28"/>
          <w:lang w:eastAsia="en-US"/>
        </w:rPr>
        <w:t xml:space="preserve">Получение заявления и документов, указанных в пунктах </w:t>
      </w:r>
      <w:r w:rsidRPr="00A66A9F">
        <w:rPr>
          <w:rFonts w:ascii="Times New Roman" w:hAnsi="Times New Roman" w:cs="Times New Roman"/>
          <w:sz w:val="28"/>
          <w:szCs w:val="28"/>
        </w:rPr>
        <w:t>2.6 и 2.7 Административного регламента</w:t>
      </w:r>
      <w:r w:rsidRPr="00A66A9F">
        <w:rPr>
          <w:rFonts w:ascii="Times New Roman" w:eastAsiaTheme="minorHAnsi" w:hAnsi="Times New Roman" w:cs="Times New Roman"/>
          <w:sz w:val="28"/>
          <w:szCs w:val="28"/>
          <w:lang w:eastAsia="en-US"/>
        </w:rPr>
        <w:t xml:space="preserve">, представленных в форме электронных </w:t>
      </w:r>
      <w:r w:rsidRPr="00A66A9F">
        <w:rPr>
          <w:rFonts w:ascii="Times New Roman" w:eastAsiaTheme="minorHAnsi" w:hAnsi="Times New Roman" w:cs="Times New Roman"/>
          <w:sz w:val="28"/>
          <w:szCs w:val="28"/>
          <w:lang w:eastAsia="en-US"/>
        </w:rPr>
        <w:lastRenderedPageBreak/>
        <w:t xml:space="preserve">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r w:rsidRPr="00A66A9F">
        <w:rPr>
          <w:rFonts w:ascii="Times New Roman" w:eastAsiaTheme="minorHAnsi" w:hAnsi="Times New Roman" w:cs="Times New Roman"/>
          <w:sz w:val="28"/>
          <w:szCs w:val="28"/>
          <w:lang w:eastAsia="en-US"/>
        </w:rPr>
        <w:t xml:space="preserve"> Сообщение направляется не позднее рабочего дня, следующего за днем поступления заявления в подразделение.</w:t>
      </w:r>
    </w:p>
    <w:p w:rsidR="00E14AC5" w:rsidRPr="00A66A9F" w:rsidRDefault="00E14AC5" w:rsidP="00E14AC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sz w:val="28"/>
          <w:szCs w:val="28"/>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sidRPr="00A66A9F">
        <w:rPr>
          <w:rFonts w:ascii="Times New Roman" w:hAnsi="Times New Roman" w:cs="Times New Roman"/>
          <w:sz w:val="28"/>
          <w:szCs w:val="28"/>
        </w:rPr>
        <w:t>в получении документов</w:t>
      </w:r>
      <w:r w:rsidRPr="00A66A9F">
        <w:rPr>
          <w:rFonts w:ascii="Times New Roman" w:eastAsia="Times New Roman" w:hAnsi="Times New Roman" w:cs="Times New Roman"/>
          <w:color w:val="000000"/>
          <w:sz w:val="28"/>
          <w:szCs w:val="28"/>
          <w:lang w:eastAsia="ru-RU"/>
        </w:rPr>
        <w:t xml:space="preserve">. </w:t>
      </w:r>
    </w:p>
    <w:p w:rsidR="00E14AC5" w:rsidRPr="00A66A9F"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Способ фиксации результата административной процедуры:</w:t>
      </w:r>
    </w:p>
    <w:p w:rsidR="00E14AC5" w:rsidRPr="00A66A9F" w:rsidRDefault="00E14AC5" w:rsidP="00E14AC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sz w:val="28"/>
          <w:szCs w:val="28"/>
          <w:lang w:eastAsia="ru-RU"/>
        </w:rPr>
        <w:t xml:space="preserve">присвоение специалистом, </w:t>
      </w:r>
      <w:r w:rsidRPr="00A66A9F">
        <w:rPr>
          <w:rFonts w:ascii="Times New Roman" w:eastAsia="Times New Roman" w:hAnsi="Times New Roman" w:cs="Times New Roman"/>
          <w:color w:val="000000"/>
          <w:sz w:val="28"/>
          <w:szCs w:val="28"/>
          <w:lang w:eastAsia="ru-RU"/>
        </w:rPr>
        <w:t>ответственным за прием и регистрацию документов, регистрационного номера принятому заявлению.</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lang w:eastAsia="ru-RU"/>
        </w:rPr>
        <w:t xml:space="preserve">выполнения административной процедуры составляет </w:t>
      </w:r>
      <w:r w:rsidRPr="004C3C8B">
        <w:rPr>
          <w:rFonts w:ascii="Times New Roman" w:eastAsia="Times New Roman" w:hAnsi="Times New Roman" w:cs="Times New Roman"/>
          <w:sz w:val="28"/>
          <w:szCs w:val="28"/>
          <w:lang w:eastAsia="ru-RU"/>
        </w:rPr>
        <w:t>1 день.</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eastAsia="ru-RU"/>
        </w:rPr>
      </w:pPr>
    </w:p>
    <w:p w:rsidR="00E14AC5" w:rsidRPr="00A66A9F" w:rsidRDefault="00E14AC5" w:rsidP="00E14AC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66A9F">
        <w:rPr>
          <w:rFonts w:ascii="Times New Roman" w:eastAsia="Times New Roman" w:hAnsi="Times New Roman" w:cs="Times New Roman"/>
          <w:sz w:val="28"/>
          <w:szCs w:val="28"/>
          <w:lang w:eastAsia="ru-RU"/>
        </w:rPr>
        <w:t xml:space="preserve">3.3. Основанием для начала административной процедуры является поступление документов на рассмотрение </w:t>
      </w:r>
      <w:r w:rsidRPr="00A66A9F">
        <w:rPr>
          <w:rFonts w:ascii="Times New Roman" w:eastAsia="Times New Roman" w:hAnsi="Times New Roman" w:cs="Times New Roman"/>
          <w:color w:val="000000"/>
          <w:sz w:val="28"/>
          <w:szCs w:val="28"/>
          <w:lang w:eastAsia="ru-RU"/>
        </w:rPr>
        <w:t xml:space="preserve">специалистом, ответственным за предоставление муниципальной услуги. </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lastRenderedPageBreak/>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 xml:space="preserve">Срок подготовки и направления межведомственного запроса – </w:t>
      </w:r>
      <w:r w:rsidRPr="004C3C8B">
        <w:rPr>
          <w:rFonts w:ascii="Times New Roman" w:eastAsia="Times New Roman" w:hAnsi="Times New Roman" w:cs="Times New Roman"/>
          <w:sz w:val="28"/>
          <w:szCs w:val="28"/>
          <w:lang w:eastAsia="ru-RU"/>
        </w:rPr>
        <w:t>2 рабочих дня</w:t>
      </w:r>
      <w:r w:rsidRPr="00A66A9F">
        <w:rPr>
          <w:rFonts w:ascii="Times New Roman" w:eastAsia="Times New Roman" w:hAnsi="Times New Roman" w:cs="Times New Roman"/>
          <w:sz w:val="28"/>
          <w:szCs w:val="28"/>
          <w:lang w:eastAsia="ru-RU"/>
        </w:rPr>
        <w:t xml:space="preserve"> со дня регистрации заявления и документов заявителя.</w:t>
      </w:r>
    </w:p>
    <w:p w:rsidR="00E14AC5" w:rsidRPr="00046BFD" w:rsidRDefault="00E14AC5" w:rsidP="00E14AC5">
      <w:pPr>
        <w:pStyle w:val="ae"/>
        <w:rPr>
          <w:rFonts w:ascii="Times New Roman" w:hAnsi="Times New Roman"/>
          <w:sz w:val="28"/>
          <w:szCs w:val="28"/>
        </w:rPr>
      </w:pPr>
      <w:r w:rsidRPr="00046BFD">
        <w:rPr>
          <w:rFonts w:ascii="Times New Roman" w:hAnsi="Times New Roman"/>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E14AC5" w:rsidRPr="00046BFD" w:rsidRDefault="00E14AC5" w:rsidP="00E14AC5">
      <w:pPr>
        <w:pStyle w:val="ae"/>
        <w:tabs>
          <w:tab w:val="left" w:pos="426"/>
          <w:tab w:val="left" w:pos="851"/>
        </w:tabs>
        <w:jc w:val="both"/>
        <w:rPr>
          <w:rFonts w:ascii="Times New Roman" w:hAnsi="Times New Roman"/>
          <w:bCs/>
          <w:sz w:val="28"/>
          <w:szCs w:val="28"/>
        </w:rPr>
      </w:pPr>
      <w:r>
        <w:rPr>
          <w:rFonts w:ascii="Times New Roman" w:hAnsi="Times New Roman"/>
          <w:sz w:val="28"/>
          <w:szCs w:val="28"/>
        </w:rPr>
        <w:t xml:space="preserve">        Специалист подразделения </w:t>
      </w:r>
      <w:r w:rsidRPr="00046BFD">
        <w:rPr>
          <w:rFonts w:ascii="Times New Roman" w:hAnsi="Times New Roman"/>
          <w:sz w:val="28"/>
          <w:szCs w:val="28"/>
        </w:rPr>
        <w:t xml:space="preserve">в течение семи дней с даты получения запроса заявителя направляет </w:t>
      </w:r>
      <w:r w:rsidRPr="00046BFD">
        <w:rPr>
          <w:rFonts w:ascii="Times New Roman" w:hAnsi="Times New Roman"/>
          <w:bCs/>
          <w:sz w:val="28"/>
          <w:szCs w:val="28"/>
        </w:rPr>
        <w:t>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r w:rsidRPr="00046BFD">
        <w:rPr>
          <w:rFonts w:ascii="Times New Roman" w:hAnsi="Times New Roman"/>
          <w:sz w:val="28"/>
          <w:szCs w:val="28"/>
        </w:rPr>
        <w:t>.</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Способ фиксации административной процедуры является регистрация запрашиваемых документов.</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rsidR="00E14AC5" w:rsidRPr="00A66A9F" w:rsidRDefault="00E14AC5" w:rsidP="00E14AC5">
      <w:pPr>
        <w:autoSpaceDE w:val="0"/>
        <w:autoSpaceDN w:val="0"/>
        <w:adjustRightInd w:val="0"/>
        <w:spacing w:after="0" w:line="240" w:lineRule="auto"/>
        <w:ind w:firstLine="567"/>
        <w:jc w:val="both"/>
        <w:rPr>
          <w:rFonts w:ascii="Times New Roman" w:hAnsi="Times New Roman" w:cs="Times New Roman"/>
          <w:sz w:val="28"/>
          <w:szCs w:val="28"/>
        </w:rPr>
      </w:pPr>
      <w:r w:rsidRPr="00A66A9F">
        <w:rPr>
          <w:rFonts w:ascii="Times New Roman" w:hAnsi="Times New Roman" w:cs="Times New Roman"/>
          <w:sz w:val="28"/>
          <w:szCs w:val="28"/>
        </w:rPr>
        <w:t xml:space="preserve">Полученные документы в течение 1 рабочего дня со дня их поступления передаются </w:t>
      </w:r>
      <w:r w:rsidRPr="00A66A9F">
        <w:rPr>
          <w:rFonts w:ascii="Times New Roman" w:eastAsia="Times New Roman" w:hAnsi="Times New Roman" w:cs="Times New Roman"/>
          <w:sz w:val="28"/>
          <w:szCs w:val="28"/>
          <w:lang w:eastAsia="ru-RU"/>
        </w:rPr>
        <w:t>специалистом, осуществляющим формирование и направление межведомственного запроса</w:t>
      </w:r>
      <w:r w:rsidRPr="00A66A9F">
        <w:rPr>
          <w:rFonts w:ascii="Times New Roman" w:hAnsi="Times New Roman" w:cs="Times New Roman"/>
          <w:sz w:val="28"/>
          <w:szCs w:val="28"/>
        </w:rPr>
        <w:t xml:space="preserve"> </w:t>
      </w:r>
      <w:r w:rsidRPr="00A66A9F">
        <w:rPr>
          <w:rFonts w:ascii="Times New Roman" w:eastAsia="Times New Roman" w:hAnsi="Times New Roman" w:cs="Times New Roman"/>
          <w:color w:val="000000"/>
          <w:sz w:val="28"/>
          <w:szCs w:val="28"/>
          <w:lang w:eastAsia="ru-RU"/>
        </w:rPr>
        <w:t>специалисту, ответственному за предоставление муниципальной услуги</w:t>
      </w:r>
      <w:r w:rsidRPr="00A66A9F">
        <w:rPr>
          <w:rFonts w:ascii="Times New Roman" w:hAnsi="Times New Roman" w:cs="Times New Roman"/>
          <w:sz w:val="28"/>
          <w:szCs w:val="28"/>
        </w:rPr>
        <w:t>.</w:t>
      </w:r>
    </w:p>
    <w:p w:rsidR="00E14AC5" w:rsidRPr="00A66A9F"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hAnsi="Times New Roman" w:cs="Times New Roman"/>
          <w:sz w:val="28"/>
          <w:szCs w:val="28"/>
        </w:rPr>
        <w:t xml:space="preserve">Максимальный срок </w:t>
      </w:r>
      <w:r w:rsidRPr="00A66A9F">
        <w:rPr>
          <w:rFonts w:ascii="Times New Roman" w:eastAsia="Times New Roman" w:hAnsi="Times New Roman" w:cs="Times New Roman"/>
          <w:sz w:val="28"/>
          <w:szCs w:val="28"/>
          <w:lang w:eastAsia="ru-RU"/>
        </w:rPr>
        <w:t xml:space="preserve">выполнения административной процедуры составляет </w:t>
      </w:r>
      <w:r w:rsidRPr="004C3C8B">
        <w:rPr>
          <w:rFonts w:ascii="Times New Roman" w:eastAsia="Times New Roman" w:hAnsi="Times New Roman" w:cs="Times New Roman"/>
          <w:sz w:val="28"/>
          <w:szCs w:val="28"/>
          <w:lang w:eastAsia="ru-RU"/>
        </w:rPr>
        <w:t>5 к</w:t>
      </w:r>
      <w:r>
        <w:rPr>
          <w:rFonts w:ascii="Times New Roman" w:eastAsia="Times New Roman" w:hAnsi="Times New Roman" w:cs="Times New Roman"/>
          <w:sz w:val="28"/>
          <w:szCs w:val="28"/>
          <w:lang w:eastAsia="ru-RU"/>
        </w:rPr>
        <w:t>алендарных</w:t>
      </w:r>
      <w:r w:rsidRPr="00A66A9F">
        <w:rPr>
          <w:rFonts w:ascii="Times New Roman" w:eastAsia="Times New Roman" w:hAnsi="Times New Roman" w:cs="Times New Roman"/>
          <w:sz w:val="28"/>
          <w:szCs w:val="28"/>
          <w:lang w:eastAsia="ru-RU"/>
        </w:rPr>
        <w:t xml:space="preserve"> дней </w:t>
      </w:r>
      <w:r w:rsidRPr="00A66A9F">
        <w:rPr>
          <w:rFonts w:ascii="Times New Roman" w:hAnsi="Times New Roman" w:cs="Times New Roman"/>
          <w:sz w:val="28"/>
          <w:szCs w:val="28"/>
        </w:rPr>
        <w:t>с момента поступления заявления в орган местного самоуправления</w:t>
      </w:r>
      <w:r w:rsidRPr="00A66A9F">
        <w:rPr>
          <w:rFonts w:ascii="Times New Roman" w:eastAsia="Times New Roman" w:hAnsi="Times New Roman" w:cs="Times New Roman"/>
          <w:sz w:val="28"/>
          <w:szCs w:val="28"/>
          <w:lang w:eastAsia="ru-RU"/>
        </w:rPr>
        <w:t xml:space="preserve">. </w:t>
      </w:r>
    </w:p>
    <w:p w:rsidR="00E14AC5" w:rsidRPr="00A66A9F" w:rsidRDefault="00E14AC5" w:rsidP="00E14AC5">
      <w:pPr>
        <w:autoSpaceDE w:val="0"/>
        <w:autoSpaceDN w:val="0"/>
        <w:adjustRightInd w:val="0"/>
        <w:spacing w:after="0" w:line="240" w:lineRule="auto"/>
        <w:ind w:firstLine="567"/>
        <w:jc w:val="both"/>
        <w:rPr>
          <w:rFonts w:ascii="Times New Roman" w:hAnsi="Times New Roman" w:cs="Times New Roman"/>
          <w:sz w:val="28"/>
          <w:szCs w:val="28"/>
        </w:rPr>
      </w:pPr>
    </w:p>
    <w:p w:rsidR="00E14AC5" w:rsidRPr="00A66A9F" w:rsidRDefault="00E14AC5" w:rsidP="00E14AC5">
      <w:pPr>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A66A9F">
        <w:rPr>
          <w:rFonts w:ascii="Times New Roman" w:eastAsia="Times New Roman" w:hAnsi="Times New Roman" w:cs="Times New Roman"/>
          <w:b/>
          <w:i/>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E14AC5" w:rsidRPr="00A66A9F" w:rsidRDefault="00E14AC5" w:rsidP="00E14AC5">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14AC5" w:rsidRPr="00A66A9F" w:rsidRDefault="00E14AC5" w:rsidP="00E14A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E14AC5" w:rsidRPr="00A66A9F" w:rsidRDefault="00E14AC5" w:rsidP="00E14A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14</w:t>
      </w:r>
      <w:r w:rsidRPr="00A66A9F">
        <w:rPr>
          <w:rFonts w:ascii="Times New Roman" w:eastAsia="Times New Roman" w:hAnsi="Times New Roman" w:cs="Times New Roman"/>
          <w:sz w:val="28"/>
          <w:szCs w:val="28"/>
          <w:lang w:eastAsia="ru-RU"/>
        </w:rPr>
        <w:t xml:space="preserve"> рабочих дней со дня получения заявления специалист, ответственный за предоставление муниципальной услуги:</w:t>
      </w:r>
    </w:p>
    <w:p w:rsidR="00E14AC5" w:rsidRPr="00A66A9F" w:rsidRDefault="00E14AC5" w:rsidP="00E14A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6A9F">
        <w:rPr>
          <w:rFonts w:ascii="Times New Roman" w:eastAsia="Times New Roman" w:hAnsi="Times New Roman" w:cs="Times New Roman"/>
          <w:sz w:val="28"/>
          <w:szCs w:val="28"/>
          <w:lang w:eastAsia="ru-RU"/>
        </w:rPr>
        <w:t>1) проводит проверку наличия документов, необходимых для принятия решения о предоставлении муниципальной услуги;</w:t>
      </w:r>
    </w:p>
    <w:p w:rsidR="00E14AC5" w:rsidRPr="00A66A9F" w:rsidRDefault="00E14AC5" w:rsidP="00E14AC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66A9F">
        <w:rPr>
          <w:rFonts w:ascii="Times New Roman" w:eastAsia="Times New Roman" w:hAnsi="Times New Roman" w:cs="Times New Roman"/>
          <w:sz w:val="28"/>
          <w:szCs w:val="28"/>
          <w:lang w:eastAsia="ru-RU"/>
        </w:rPr>
        <w:t xml:space="preserve"> подготавливает градостроительный план земельного участка;</w:t>
      </w:r>
    </w:p>
    <w:p w:rsidR="00E14AC5" w:rsidRPr="00670095"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eastAsia="Times New Roman" w:hAnsi="Times New Roman" w:cs="Times New Roman"/>
          <w:sz w:val="28"/>
          <w:szCs w:val="28"/>
          <w:lang w:eastAsia="ru-RU"/>
        </w:rPr>
        <w:lastRenderedPageBreak/>
        <w:t xml:space="preserve">Специалист, ответственный за предоставление муниципальной услуги, регистрирует результат предоставления муниципальной услуги </w:t>
      </w:r>
      <w:r w:rsidRPr="00670095">
        <w:rPr>
          <w:rFonts w:ascii="Times New Roman" w:eastAsia="Times New Roman" w:hAnsi="Times New Roman" w:cs="Times New Roman"/>
          <w:color w:val="000000"/>
          <w:sz w:val="28"/>
          <w:szCs w:val="28"/>
          <w:lang w:eastAsia="ru-RU"/>
        </w:rPr>
        <w:t>в журнале регистрации градостроительных планов земельных участков.</w:t>
      </w:r>
    </w:p>
    <w:p w:rsidR="00E14AC5" w:rsidRPr="00670095"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eastAsia="Times New Roman" w:hAnsi="Times New Roman" w:cs="Times New Roman"/>
          <w:sz w:val="28"/>
          <w:szCs w:val="28"/>
          <w:lang w:eastAsia="ru-RU"/>
        </w:rPr>
        <w:t>Результатом административной процедуры является:</w:t>
      </w:r>
    </w:p>
    <w:p w:rsidR="00E14AC5" w:rsidRPr="00670095"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зарегистрированный градостроительный план</w:t>
      </w:r>
      <w:r w:rsidRPr="00670095">
        <w:rPr>
          <w:rFonts w:ascii="Times New Roman" w:eastAsia="Times New Roman" w:hAnsi="Times New Roman" w:cs="Times New Roman"/>
          <w:sz w:val="28"/>
          <w:szCs w:val="28"/>
          <w:lang w:eastAsia="ru-RU"/>
        </w:rPr>
        <w:t xml:space="preserve"> земельного участка;</w:t>
      </w:r>
    </w:p>
    <w:p w:rsidR="00E14AC5" w:rsidRPr="00670095"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eastAsia="Times New Roman" w:hAnsi="Times New Roman" w:cs="Times New Roman"/>
          <w:sz w:val="28"/>
          <w:szCs w:val="28"/>
          <w:lang w:eastAsia="ru-RU"/>
        </w:rPr>
        <w:t>Способ фиксации результата административной процедуры:</w:t>
      </w:r>
    </w:p>
    <w:p w:rsidR="00E14AC5" w:rsidRPr="00670095"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eastAsia="Times New Roman" w:hAnsi="Times New Roman" w:cs="Times New Roman"/>
          <w:sz w:val="28"/>
          <w:szCs w:val="28"/>
          <w:lang w:eastAsia="ru-RU"/>
        </w:rPr>
        <w:t xml:space="preserve">присвоение специалистом, </w:t>
      </w:r>
      <w:r w:rsidRPr="00670095">
        <w:rPr>
          <w:rFonts w:ascii="Times New Roman" w:eastAsia="Times New Roman" w:hAnsi="Times New Roman" w:cs="Times New Roman"/>
          <w:color w:val="000000"/>
          <w:sz w:val="28"/>
          <w:szCs w:val="28"/>
          <w:lang w:eastAsia="ru-RU"/>
        </w:rPr>
        <w:t>ответственным за прием и регистрацию документов</w:t>
      </w:r>
      <w:r w:rsidRPr="00670095">
        <w:rPr>
          <w:rFonts w:ascii="Times New Roman" w:eastAsia="Times New Roman" w:hAnsi="Times New Roman" w:cs="Times New Roman"/>
          <w:sz w:val="28"/>
          <w:szCs w:val="28"/>
          <w:lang w:eastAsia="ru-RU"/>
        </w:rPr>
        <w:t xml:space="preserve">, регистрационного номера градостроительному плану земельного участка </w:t>
      </w:r>
      <w:r w:rsidRPr="00670095">
        <w:rPr>
          <w:rFonts w:ascii="Times New Roman" w:eastAsia="Times New Roman" w:hAnsi="Times New Roman" w:cs="Times New Roman"/>
          <w:color w:val="000000"/>
          <w:sz w:val="28"/>
          <w:szCs w:val="28"/>
          <w:lang w:eastAsia="ru-RU"/>
        </w:rPr>
        <w:t>в журнале регистрации градостроительных планов земельных участков.</w:t>
      </w:r>
    </w:p>
    <w:p w:rsidR="00E14AC5" w:rsidRPr="00670095" w:rsidRDefault="00E14AC5" w:rsidP="00E14AC5">
      <w:pPr>
        <w:spacing w:after="0" w:line="240" w:lineRule="auto"/>
        <w:ind w:firstLine="567"/>
        <w:jc w:val="both"/>
        <w:rPr>
          <w:rFonts w:ascii="Times New Roman" w:eastAsia="Times New Roman" w:hAnsi="Times New Roman" w:cs="Times New Roman"/>
          <w:color w:val="000000"/>
          <w:sz w:val="28"/>
          <w:szCs w:val="28"/>
          <w:lang w:eastAsia="ru-RU"/>
        </w:rPr>
      </w:pPr>
      <w:r w:rsidRPr="00670095">
        <w:rPr>
          <w:rFonts w:ascii="Times New Roman" w:eastAsia="Times New Roman" w:hAnsi="Times New Roman" w:cs="Times New Roman"/>
          <w:sz w:val="28"/>
          <w:szCs w:val="28"/>
          <w:lang w:eastAsia="ru-RU"/>
        </w:rPr>
        <w:t>регистрация специалистом</w:t>
      </w:r>
      <w:r w:rsidRPr="00670095">
        <w:rPr>
          <w:rFonts w:ascii="Times New Roman" w:eastAsia="Times New Roman" w:hAnsi="Times New Roman" w:cs="Times New Roman"/>
          <w:color w:val="000000"/>
          <w:sz w:val="28"/>
          <w:szCs w:val="28"/>
          <w:lang w:eastAsia="ru-RU"/>
        </w:rPr>
        <w:t>, ответственным за прием и регистрацию документов</w:t>
      </w:r>
      <w:r w:rsidRPr="00670095">
        <w:rPr>
          <w:rFonts w:ascii="Times New Roman" w:eastAsia="Times New Roman" w:hAnsi="Times New Roman" w:cs="Times New Roman"/>
          <w:sz w:val="28"/>
          <w:szCs w:val="28"/>
          <w:lang w:eastAsia="ru-RU"/>
        </w:rPr>
        <w:t xml:space="preserve"> </w:t>
      </w:r>
      <w:r w:rsidRPr="00670095">
        <w:rPr>
          <w:rFonts w:ascii="Times New Roman" w:eastAsia="Times New Roman" w:hAnsi="Times New Roman" w:cs="Times New Roman"/>
          <w:color w:val="000000"/>
          <w:sz w:val="28"/>
          <w:szCs w:val="28"/>
          <w:lang w:eastAsia="ru-RU"/>
        </w:rPr>
        <w:t>в электронной базе данных.</w:t>
      </w:r>
    </w:p>
    <w:p w:rsidR="00E14AC5" w:rsidRPr="00670095"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hAnsi="Times New Roman" w:cs="Times New Roman"/>
          <w:sz w:val="28"/>
          <w:szCs w:val="28"/>
        </w:rPr>
        <w:t xml:space="preserve">Максимальный срок </w:t>
      </w:r>
      <w:r w:rsidRPr="00670095">
        <w:rPr>
          <w:rFonts w:ascii="Times New Roman" w:eastAsia="Times New Roman" w:hAnsi="Times New Roman" w:cs="Times New Roman"/>
          <w:sz w:val="28"/>
          <w:szCs w:val="28"/>
          <w:lang w:eastAsia="ru-RU"/>
        </w:rPr>
        <w:t xml:space="preserve">выполнения административной процедуры составляет </w:t>
      </w:r>
      <w:r>
        <w:rPr>
          <w:rFonts w:ascii="Times New Roman" w:eastAsia="Times New Roman" w:hAnsi="Times New Roman" w:cs="Times New Roman"/>
          <w:sz w:val="28"/>
          <w:szCs w:val="28"/>
          <w:lang w:eastAsia="ru-RU"/>
        </w:rPr>
        <w:t>14 рабочих</w:t>
      </w:r>
      <w:r w:rsidRPr="00670095">
        <w:rPr>
          <w:rFonts w:ascii="Times New Roman" w:eastAsia="Times New Roman" w:hAnsi="Times New Roman" w:cs="Times New Roman"/>
          <w:sz w:val="28"/>
          <w:szCs w:val="28"/>
          <w:lang w:eastAsia="ru-RU"/>
        </w:rPr>
        <w:t xml:space="preserve"> дней. </w:t>
      </w:r>
    </w:p>
    <w:p w:rsidR="00E14AC5" w:rsidRPr="00670095" w:rsidRDefault="00E14AC5" w:rsidP="00E14AC5">
      <w:pPr>
        <w:autoSpaceDE w:val="0"/>
        <w:autoSpaceDN w:val="0"/>
        <w:adjustRightInd w:val="0"/>
        <w:spacing w:after="0" w:line="240" w:lineRule="auto"/>
        <w:ind w:firstLine="567"/>
        <w:jc w:val="both"/>
        <w:rPr>
          <w:rFonts w:ascii="Times New Roman" w:hAnsi="Times New Roman" w:cs="Times New Roman"/>
          <w:sz w:val="28"/>
          <w:szCs w:val="28"/>
        </w:rPr>
      </w:pPr>
    </w:p>
    <w:p w:rsidR="00E14AC5" w:rsidRPr="00670095"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ru-RU"/>
        </w:rPr>
      </w:pPr>
      <w:r w:rsidRPr="00670095">
        <w:rPr>
          <w:rFonts w:ascii="Times New Roman" w:eastAsia="Times New Roman" w:hAnsi="Times New Roman" w:cs="Times New Roman"/>
          <w:b/>
          <w:i/>
          <w:sz w:val="28"/>
          <w:szCs w:val="28"/>
          <w:lang w:eastAsia="ru-RU"/>
        </w:rPr>
        <w:t>Выдача (направление) заявителю результата предоставления муниципальной услуги</w:t>
      </w:r>
    </w:p>
    <w:p w:rsidR="00E14AC5" w:rsidRPr="00670095" w:rsidRDefault="00E14AC5" w:rsidP="00E14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E14AC5" w:rsidRPr="00670095"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eastAsia="Times New Roman" w:hAnsi="Times New Roman" w:cs="Times New Roman"/>
          <w:sz w:val="28"/>
          <w:szCs w:val="28"/>
          <w:lang w:eastAsia="ru-RU"/>
        </w:rPr>
        <w:t xml:space="preserve">3.5. Основанием для начала административной процедуры является присвоение специалистом, </w:t>
      </w:r>
      <w:r w:rsidRPr="00670095">
        <w:rPr>
          <w:rFonts w:ascii="Times New Roman" w:eastAsia="Times New Roman" w:hAnsi="Times New Roman" w:cs="Times New Roman"/>
          <w:color w:val="000000"/>
          <w:sz w:val="28"/>
          <w:szCs w:val="28"/>
          <w:lang w:eastAsia="ru-RU"/>
        </w:rPr>
        <w:t>ответственным за прием и регистрацию документов,</w:t>
      </w:r>
      <w:r w:rsidRPr="00670095">
        <w:rPr>
          <w:rFonts w:ascii="Times New Roman" w:eastAsia="Times New Roman" w:hAnsi="Times New Roman" w:cs="Times New Roman"/>
          <w:sz w:val="28"/>
          <w:szCs w:val="28"/>
          <w:lang w:eastAsia="ru-RU"/>
        </w:rPr>
        <w:t xml:space="preserve"> регистрационного номера градостроительному плану земельного участка  </w:t>
      </w:r>
      <w:r w:rsidRPr="00670095">
        <w:rPr>
          <w:rFonts w:ascii="Times New Roman" w:eastAsia="Times New Roman" w:hAnsi="Times New Roman" w:cs="Times New Roman"/>
          <w:color w:val="000000"/>
          <w:sz w:val="28"/>
          <w:szCs w:val="28"/>
          <w:lang w:eastAsia="ru-RU"/>
        </w:rPr>
        <w:t>в журнале регистрации градостроительных планов земельных участков.</w:t>
      </w:r>
    </w:p>
    <w:p w:rsidR="00E14AC5" w:rsidRPr="00670095" w:rsidRDefault="00E14AC5" w:rsidP="00E14AC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095">
        <w:rPr>
          <w:rFonts w:ascii="Times New Roman" w:eastAsia="Times New Roman" w:hAnsi="Times New Roman" w:cs="Times New Roman"/>
          <w:sz w:val="28"/>
          <w:szCs w:val="28"/>
          <w:lang w:eastAsia="ru-RU"/>
        </w:rPr>
        <w:t xml:space="preserve">Специалист, </w:t>
      </w:r>
      <w:r w:rsidRPr="00670095">
        <w:rPr>
          <w:rFonts w:ascii="Times New Roman" w:eastAsia="Times New Roman" w:hAnsi="Times New Roman" w:cs="Times New Roman"/>
          <w:color w:val="000000"/>
          <w:sz w:val="28"/>
          <w:szCs w:val="28"/>
          <w:lang w:eastAsia="ru-RU"/>
        </w:rPr>
        <w:t>ответственный за прием и регистрацию документов:</w:t>
      </w:r>
    </w:p>
    <w:p w:rsidR="00E14AC5" w:rsidRPr="00F157AE"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eastAsia="Times New Roman" w:hAnsi="Times New Roman" w:cs="Times New Roman"/>
          <w:sz w:val="28"/>
          <w:szCs w:val="28"/>
          <w:lang w:eastAsia="ru-RU"/>
        </w:rPr>
        <w:t xml:space="preserve">уведомляет заявителя о принятом решении по телефону (при наличии номера телефона в заявлении) и выдает ему в двух экземплярах оформленный градостроительный план земельного участка под роспись </w:t>
      </w:r>
      <w:r w:rsidRPr="00670095">
        <w:rPr>
          <w:rFonts w:ascii="Times New Roman" w:eastAsia="Times New Roman" w:hAnsi="Times New Roman" w:cs="Times New Roman"/>
          <w:color w:val="000000"/>
          <w:sz w:val="28"/>
          <w:szCs w:val="28"/>
          <w:lang w:eastAsia="ru-RU"/>
        </w:rPr>
        <w:t>в журнале регистрации заявлений о выдаче градостроите</w:t>
      </w:r>
      <w:r>
        <w:rPr>
          <w:rFonts w:ascii="Times New Roman" w:eastAsia="Times New Roman" w:hAnsi="Times New Roman" w:cs="Times New Roman"/>
          <w:color w:val="000000"/>
          <w:sz w:val="28"/>
          <w:szCs w:val="28"/>
          <w:lang w:eastAsia="ru-RU"/>
        </w:rPr>
        <w:t>льных планов земельных участков</w:t>
      </w:r>
      <w:r w:rsidRPr="0067009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816A5">
        <w:rPr>
          <w:rStyle w:val="blk"/>
          <w:rFonts w:ascii="Times New Roman" w:hAnsi="Times New Roman" w:cs="Times New Roman"/>
          <w:sz w:val="28"/>
          <w:szCs w:val="28"/>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14AC5" w:rsidRPr="00670095" w:rsidRDefault="00E14AC5" w:rsidP="00E14AC5">
      <w:pPr>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eastAsia="Times New Roman" w:hAnsi="Times New Roman" w:cs="Times New Roman"/>
          <w:sz w:val="28"/>
          <w:szCs w:val="28"/>
          <w:lang w:eastAsia="ru-RU"/>
        </w:rPr>
        <w:t>В случае отсутствия возможности оперативного вручения заявителю градостроительного плана земельного участка</w:t>
      </w:r>
      <w:r>
        <w:rPr>
          <w:rFonts w:ascii="Times New Roman" w:eastAsia="Times New Roman" w:hAnsi="Times New Roman" w:cs="Times New Roman"/>
          <w:sz w:val="28"/>
          <w:szCs w:val="28"/>
          <w:lang w:eastAsia="ru-RU"/>
        </w:rPr>
        <w:t>, градостроительный план земельного участка</w:t>
      </w:r>
      <w:r w:rsidRPr="00670095">
        <w:rPr>
          <w:rFonts w:ascii="Times New Roman" w:eastAsia="Times New Roman" w:hAnsi="Times New Roman" w:cs="Times New Roman"/>
          <w:sz w:val="28"/>
          <w:szCs w:val="28"/>
          <w:lang w:eastAsia="ru-RU"/>
        </w:rPr>
        <w:t xml:space="preserve"> направляютс</w:t>
      </w:r>
      <w:r>
        <w:rPr>
          <w:rFonts w:ascii="Times New Roman" w:eastAsia="Times New Roman" w:hAnsi="Times New Roman" w:cs="Times New Roman"/>
          <w:sz w:val="28"/>
          <w:szCs w:val="28"/>
          <w:lang w:eastAsia="ru-RU"/>
        </w:rPr>
        <w:t xml:space="preserve">я заявителю </w:t>
      </w:r>
      <w:r w:rsidRPr="00670095">
        <w:rPr>
          <w:rFonts w:ascii="Times New Roman" w:eastAsia="Times New Roman" w:hAnsi="Times New Roman" w:cs="Times New Roman"/>
          <w:sz w:val="28"/>
          <w:szCs w:val="28"/>
          <w:lang w:eastAsia="ru-RU"/>
        </w:rPr>
        <w:t>почтовым отправлением.</w:t>
      </w:r>
    </w:p>
    <w:p w:rsidR="00E14AC5" w:rsidRPr="00670095" w:rsidRDefault="00E14AC5" w:rsidP="00E14AC5">
      <w:pPr>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E14AC5" w:rsidRPr="00670095" w:rsidRDefault="00E14AC5" w:rsidP="00E14AC5">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670095">
        <w:rPr>
          <w:rFonts w:ascii="Times New Roman" w:eastAsia="Times New Roman" w:hAnsi="Times New Roman" w:cs="Times New Roman"/>
          <w:color w:val="000000" w:themeColor="text1"/>
          <w:sz w:val="28"/>
          <w:szCs w:val="28"/>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E14AC5" w:rsidRPr="00670095" w:rsidRDefault="00E14AC5" w:rsidP="00E14AC5">
      <w:pPr>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eastAsia="Times New Roman" w:hAnsi="Times New Roman" w:cs="Times New Roman"/>
          <w:sz w:val="28"/>
          <w:szCs w:val="28"/>
          <w:lang w:eastAsia="ru-RU"/>
        </w:rPr>
        <w:t>Результатом административной процедуры является:</w:t>
      </w:r>
    </w:p>
    <w:p w:rsidR="00E14AC5" w:rsidRDefault="00E14AC5" w:rsidP="00E14AC5">
      <w:pPr>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eastAsia="Times New Roman" w:hAnsi="Times New Roman" w:cs="Times New Roman"/>
          <w:sz w:val="28"/>
          <w:szCs w:val="28"/>
          <w:lang w:eastAsia="ru-RU"/>
        </w:rPr>
        <w:t xml:space="preserve">выдача (направление) заявителю </w:t>
      </w:r>
      <w:r>
        <w:rPr>
          <w:rFonts w:ascii="Times New Roman" w:eastAsia="Times New Roman" w:hAnsi="Times New Roman" w:cs="Times New Roman"/>
          <w:sz w:val="28"/>
          <w:szCs w:val="28"/>
          <w:lang w:eastAsia="ru-RU"/>
        </w:rPr>
        <w:t>зарегистрированного</w:t>
      </w:r>
      <w:r w:rsidRPr="00670095">
        <w:rPr>
          <w:rFonts w:ascii="Times New Roman" w:eastAsia="Times New Roman" w:hAnsi="Times New Roman" w:cs="Times New Roman"/>
          <w:sz w:val="28"/>
          <w:szCs w:val="28"/>
          <w:lang w:eastAsia="ru-RU"/>
        </w:rPr>
        <w:t xml:space="preserve"> градостроительного плана земельного участка - в двух экземплярах</w:t>
      </w:r>
      <w:r>
        <w:rPr>
          <w:rFonts w:ascii="Times New Roman" w:eastAsia="Times New Roman" w:hAnsi="Times New Roman" w:cs="Times New Roman"/>
          <w:sz w:val="28"/>
          <w:szCs w:val="28"/>
          <w:lang w:eastAsia="ru-RU"/>
        </w:rPr>
        <w:t>;</w:t>
      </w:r>
    </w:p>
    <w:p w:rsidR="00E14AC5" w:rsidRPr="00670095" w:rsidRDefault="00E14AC5" w:rsidP="00E14A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в выдаче градостроительного плана земельного участка.</w:t>
      </w:r>
    </w:p>
    <w:p w:rsidR="00E14AC5" w:rsidRPr="00670095"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eastAsia="Times New Roman" w:hAnsi="Times New Roman" w:cs="Times New Roman"/>
          <w:sz w:val="28"/>
          <w:szCs w:val="28"/>
          <w:lang w:eastAsia="ru-RU"/>
        </w:rPr>
        <w:lastRenderedPageBreak/>
        <w:t>Способом фиксации результата административной процедуры является:</w:t>
      </w:r>
    </w:p>
    <w:p w:rsidR="00E14AC5" w:rsidRPr="00670095"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eastAsia="Times New Roman" w:hAnsi="Times New Roman" w:cs="Times New Roman"/>
          <w:sz w:val="28"/>
          <w:szCs w:val="28"/>
          <w:lang w:eastAsia="ru-RU"/>
        </w:rPr>
        <w:t xml:space="preserve">роспись заявителя </w:t>
      </w:r>
      <w:r w:rsidRPr="00670095">
        <w:rPr>
          <w:rFonts w:ascii="Times New Roman" w:eastAsia="Times New Roman" w:hAnsi="Times New Roman" w:cs="Times New Roman"/>
          <w:color w:val="000000"/>
          <w:sz w:val="28"/>
          <w:szCs w:val="28"/>
          <w:lang w:eastAsia="ru-RU"/>
        </w:rPr>
        <w:t>в журнале регистрации заявлений о выдаче градостроительных планов земельных участков</w:t>
      </w:r>
    </w:p>
    <w:p w:rsidR="00E14AC5" w:rsidRPr="00670095"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eastAsia="Times New Roman" w:hAnsi="Times New Roman" w:cs="Times New Roman"/>
          <w:sz w:val="28"/>
          <w:szCs w:val="28"/>
          <w:lang w:eastAsia="ru-RU"/>
        </w:rPr>
        <w:t xml:space="preserve">внесение специалистом, ответственным за прием и регистрацию документов, записи </w:t>
      </w:r>
      <w:r w:rsidRPr="00670095">
        <w:rPr>
          <w:rFonts w:ascii="Times New Roman" w:eastAsia="Times New Roman" w:hAnsi="Times New Roman" w:cs="Times New Roman"/>
          <w:color w:val="000000"/>
          <w:sz w:val="28"/>
          <w:szCs w:val="28"/>
          <w:lang w:eastAsia="ru-RU"/>
        </w:rPr>
        <w:t xml:space="preserve">в журнале регистрации заявлений о выдаче градостроительных планов земельных участков </w:t>
      </w:r>
      <w:r w:rsidRPr="00670095">
        <w:rPr>
          <w:rFonts w:ascii="Times New Roman" w:eastAsia="Times New Roman" w:hAnsi="Times New Roman" w:cs="Times New Roman"/>
          <w:sz w:val="28"/>
          <w:szCs w:val="28"/>
          <w:lang w:eastAsia="ru-RU"/>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E14AC5" w:rsidRPr="00670095" w:rsidRDefault="00E14AC5" w:rsidP="00E14A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095">
        <w:rPr>
          <w:rFonts w:ascii="Times New Roman" w:eastAsia="Times New Roman" w:hAnsi="Times New Roman" w:cs="Times New Roman"/>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E14AC5" w:rsidRPr="00670095" w:rsidRDefault="00E14AC5" w:rsidP="00E14AC5">
      <w:pPr>
        <w:spacing w:after="0" w:line="240" w:lineRule="auto"/>
        <w:ind w:firstLine="708"/>
        <w:jc w:val="both"/>
        <w:rPr>
          <w:rFonts w:ascii="Times New Roman" w:eastAsia="Times New Roman" w:hAnsi="Times New Roman" w:cs="Times New Roman"/>
          <w:b/>
          <w:sz w:val="32"/>
          <w:szCs w:val="24"/>
          <w:lang w:eastAsia="ru-RU"/>
        </w:rPr>
      </w:pPr>
    </w:p>
    <w:p w:rsidR="00E14AC5" w:rsidRPr="00670095" w:rsidRDefault="00E14AC5" w:rsidP="00E14AC5">
      <w:pPr>
        <w:autoSpaceDE w:val="0"/>
        <w:autoSpaceDN w:val="0"/>
        <w:adjustRightInd w:val="0"/>
        <w:spacing w:after="0" w:line="240" w:lineRule="auto"/>
        <w:jc w:val="center"/>
        <w:outlineLvl w:val="0"/>
        <w:rPr>
          <w:rFonts w:ascii="Times New Roman" w:hAnsi="Times New Roman" w:cs="Times New Roman"/>
          <w:b/>
          <w:bCs/>
          <w:sz w:val="28"/>
          <w:szCs w:val="28"/>
        </w:rPr>
      </w:pPr>
      <w:r w:rsidRPr="00670095">
        <w:rPr>
          <w:rFonts w:ascii="Times New Roman" w:hAnsi="Times New Roman" w:cs="Times New Roman"/>
          <w:b/>
          <w:bCs/>
          <w:sz w:val="28"/>
          <w:szCs w:val="28"/>
        </w:rPr>
        <w:t>IV. Формы контроля за исполнением административного регламента предоставления муниципальной услуги</w:t>
      </w:r>
    </w:p>
    <w:p w:rsidR="00E14AC5" w:rsidRPr="00670095" w:rsidRDefault="00E14AC5" w:rsidP="00E14AC5">
      <w:pPr>
        <w:autoSpaceDE w:val="0"/>
        <w:autoSpaceDN w:val="0"/>
        <w:adjustRightInd w:val="0"/>
        <w:spacing w:after="0" w:line="240" w:lineRule="auto"/>
        <w:jc w:val="both"/>
        <w:rPr>
          <w:rFonts w:ascii="Times New Roman" w:hAnsi="Times New Roman" w:cs="Times New Roman"/>
          <w:bCs/>
          <w:sz w:val="28"/>
          <w:szCs w:val="28"/>
        </w:rPr>
      </w:pPr>
    </w:p>
    <w:p w:rsidR="00E14AC5" w:rsidRPr="00670095" w:rsidRDefault="00E14AC5" w:rsidP="00E14AC5">
      <w:pPr>
        <w:autoSpaceDE w:val="0"/>
        <w:autoSpaceDN w:val="0"/>
        <w:adjustRightInd w:val="0"/>
        <w:spacing w:after="0" w:line="240" w:lineRule="auto"/>
        <w:jc w:val="center"/>
        <w:outlineLvl w:val="1"/>
        <w:rPr>
          <w:rFonts w:ascii="Times New Roman" w:hAnsi="Times New Roman" w:cs="Times New Roman"/>
          <w:b/>
          <w:bCs/>
          <w:i/>
          <w:sz w:val="28"/>
          <w:szCs w:val="28"/>
        </w:rPr>
      </w:pPr>
      <w:r w:rsidRPr="00670095">
        <w:rPr>
          <w:rFonts w:ascii="Times New Roman" w:hAnsi="Times New Roman" w:cs="Times New Roman"/>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E14AC5" w:rsidRPr="00670095" w:rsidRDefault="00E14AC5" w:rsidP="00E14AC5">
      <w:pPr>
        <w:autoSpaceDE w:val="0"/>
        <w:autoSpaceDN w:val="0"/>
        <w:adjustRightInd w:val="0"/>
        <w:spacing w:after="0" w:line="240" w:lineRule="auto"/>
        <w:jc w:val="both"/>
        <w:rPr>
          <w:rFonts w:ascii="Times New Roman" w:hAnsi="Times New Roman" w:cs="Times New Roman"/>
          <w:bCs/>
          <w:i/>
          <w:sz w:val="28"/>
          <w:szCs w:val="28"/>
        </w:rPr>
      </w:pPr>
    </w:p>
    <w:p w:rsidR="00E14AC5" w:rsidRPr="00670095" w:rsidRDefault="00E14AC5" w:rsidP="00E14AC5">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670095">
        <w:rPr>
          <w:rFonts w:ascii="Times New Roman" w:hAnsi="Times New Roman"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eastAsia="Times New Roman" w:hAnsi="Cambria Math" w:cs="Times New Roman"/>
            <w:sz w:val="28"/>
            <w:szCs w:val="28"/>
            <w:lang w:eastAsia="ru-RU"/>
          </w:rPr>
          <m:t xml:space="preserve"> </m:t>
        </m:r>
      </m:oMath>
      <w:r w:rsidRPr="00670095">
        <w:rPr>
          <w:rFonts w:ascii="Times New Roman" w:hAnsi="Times New Roman" w:cs="Times New Roman"/>
          <w:sz w:val="28"/>
          <w:szCs w:val="28"/>
        </w:rPr>
        <w:t>осуществляется начальником отела по делам архитектуры и капитального строительства администрации Питерского муниципального района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E14AC5" w:rsidRPr="00670095" w:rsidRDefault="00E14AC5" w:rsidP="00E14AC5">
      <w:pPr>
        <w:autoSpaceDE w:val="0"/>
        <w:autoSpaceDN w:val="0"/>
        <w:adjustRightInd w:val="0"/>
        <w:spacing w:after="0" w:line="240" w:lineRule="auto"/>
        <w:ind w:firstLine="540"/>
        <w:jc w:val="both"/>
        <w:rPr>
          <w:rFonts w:ascii="Times New Roman" w:hAnsi="Times New Roman" w:cs="Times New Roman"/>
          <w:strike/>
          <w:sz w:val="28"/>
          <w:szCs w:val="28"/>
        </w:rPr>
      </w:pPr>
      <w:r w:rsidRPr="00670095">
        <w:rPr>
          <w:rFonts w:ascii="Times New Roman" w:hAnsi="Times New Roman" w:cs="Times New Roman"/>
          <w:sz w:val="28"/>
          <w:szCs w:val="28"/>
        </w:rPr>
        <w:t>4.2. Текущий контроль осуществляется постоянно.</w:t>
      </w:r>
    </w:p>
    <w:p w:rsidR="00E14AC5" w:rsidRPr="00670095" w:rsidRDefault="00E14AC5" w:rsidP="00E14AC5">
      <w:pPr>
        <w:autoSpaceDE w:val="0"/>
        <w:autoSpaceDN w:val="0"/>
        <w:adjustRightInd w:val="0"/>
        <w:spacing w:after="0" w:line="240" w:lineRule="auto"/>
        <w:jc w:val="center"/>
        <w:outlineLvl w:val="1"/>
        <w:rPr>
          <w:rFonts w:ascii="Times New Roman" w:hAnsi="Times New Roman" w:cs="Times New Roman"/>
          <w:bCs/>
          <w:sz w:val="28"/>
          <w:szCs w:val="28"/>
        </w:rPr>
      </w:pPr>
    </w:p>
    <w:p w:rsidR="00E14AC5" w:rsidRPr="00670095" w:rsidRDefault="00E14AC5" w:rsidP="00E14AC5">
      <w:pPr>
        <w:autoSpaceDE w:val="0"/>
        <w:autoSpaceDN w:val="0"/>
        <w:adjustRightInd w:val="0"/>
        <w:spacing w:after="0" w:line="240" w:lineRule="auto"/>
        <w:jc w:val="center"/>
        <w:outlineLvl w:val="1"/>
        <w:rPr>
          <w:rFonts w:ascii="Times New Roman" w:hAnsi="Times New Roman" w:cs="Times New Roman"/>
          <w:b/>
          <w:bCs/>
          <w:i/>
          <w:sz w:val="28"/>
          <w:szCs w:val="28"/>
        </w:rPr>
      </w:pPr>
      <w:r w:rsidRPr="00670095">
        <w:rPr>
          <w:rFonts w:ascii="Times New Roman" w:hAnsi="Times New Roman" w:cs="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4AC5" w:rsidRPr="00670095" w:rsidRDefault="00E14AC5" w:rsidP="00E14AC5">
      <w:pPr>
        <w:autoSpaceDE w:val="0"/>
        <w:autoSpaceDN w:val="0"/>
        <w:adjustRightInd w:val="0"/>
        <w:spacing w:after="0" w:line="240" w:lineRule="auto"/>
        <w:jc w:val="center"/>
        <w:rPr>
          <w:rFonts w:ascii="Times New Roman" w:hAnsi="Times New Roman" w:cs="Times New Roman"/>
          <w:bCs/>
          <w:sz w:val="28"/>
          <w:szCs w:val="28"/>
        </w:rPr>
      </w:pPr>
    </w:p>
    <w:p w:rsidR="00E14AC5" w:rsidRPr="00670095" w:rsidRDefault="00E14AC5" w:rsidP="00E14AC5">
      <w:pPr>
        <w:autoSpaceDE w:val="0"/>
        <w:autoSpaceDN w:val="0"/>
        <w:adjustRightInd w:val="0"/>
        <w:spacing w:after="0" w:line="240" w:lineRule="auto"/>
        <w:ind w:firstLine="540"/>
        <w:jc w:val="both"/>
        <w:rPr>
          <w:rFonts w:ascii="Times New Roman" w:hAnsi="Times New Roman" w:cs="Times New Roman"/>
          <w:sz w:val="28"/>
          <w:szCs w:val="28"/>
        </w:rPr>
      </w:pPr>
      <w:r w:rsidRPr="00670095">
        <w:rPr>
          <w:rFonts w:ascii="Times New Roman" w:hAnsi="Times New Roman" w:cs="Times New Roman"/>
          <w:sz w:val="28"/>
          <w:szCs w:val="28"/>
        </w:rPr>
        <w:t>4.3. Проверки полноты и качества предоставления муниципальной услуги осуществляются на основании  распоряжения администрации Питерского муниципального района</w:t>
      </w:r>
      <m:oMath>
        <m:r>
          <w:rPr>
            <w:rFonts w:ascii="Cambria Math" w:eastAsia="Times New Roman" w:hAnsi="Cambria Math" w:cs="Times New Roman"/>
            <w:sz w:val="28"/>
            <w:szCs w:val="28"/>
            <w:lang w:eastAsia="ru-RU"/>
          </w:rPr>
          <m:t xml:space="preserve"> </m:t>
        </m:r>
      </m:oMath>
      <w:r w:rsidRPr="00670095">
        <w:rPr>
          <w:rFonts w:ascii="Times New Roman" w:eastAsiaTheme="minorEastAsia" w:hAnsi="Times New Roman" w:cs="Times New Roman"/>
          <w:sz w:val="28"/>
          <w:szCs w:val="28"/>
          <w:lang w:eastAsia="ru-RU"/>
        </w:rPr>
        <w:t xml:space="preserve"> подписанного главой администрации Питерского муниципального района.</w:t>
      </w:r>
      <w:r w:rsidRPr="00670095">
        <w:rPr>
          <w:rFonts w:ascii="Times New Roman" w:hAnsi="Times New Roman"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670095">
        <w:rPr>
          <w:rFonts w:ascii="Times New Roman" w:hAnsi="Times New Roman" w:cs="Times New Roman"/>
          <w:bCs/>
          <w:sz w:val="28"/>
          <w:szCs w:val="28"/>
        </w:rPr>
        <w:t xml:space="preserve">рассмотрения жалобы на действия (бездействие) должностных лиц </w:t>
      </w:r>
      <w:r w:rsidRPr="00670095">
        <w:rPr>
          <w:rFonts w:ascii="Times New Roman" w:hAnsi="Times New Roman" w:cs="Times New Roman"/>
          <w:bCs/>
          <w:sz w:val="28"/>
          <w:szCs w:val="28"/>
        </w:rPr>
        <w:lastRenderedPageBreak/>
        <w:t>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670095">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14AC5" w:rsidRPr="00670095" w:rsidRDefault="00E14AC5" w:rsidP="00E14AC5">
      <w:pPr>
        <w:autoSpaceDE w:val="0"/>
        <w:autoSpaceDN w:val="0"/>
        <w:adjustRightInd w:val="0"/>
        <w:spacing w:after="0" w:line="240" w:lineRule="auto"/>
        <w:ind w:firstLine="540"/>
        <w:jc w:val="both"/>
        <w:rPr>
          <w:rFonts w:ascii="Times New Roman" w:hAnsi="Times New Roman" w:cs="Times New Roman"/>
          <w:sz w:val="28"/>
          <w:szCs w:val="28"/>
        </w:rPr>
      </w:pPr>
      <w:r w:rsidRPr="00670095">
        <w:rPr>
          <w:rFonts w:ascii="Times New Roman" w:hAnsi="Times New Roman" w:cs="Times New Roman"/>
          <w:sz w:val="28"/>
          <w:szCs w:val="28"/>
        </w:rPr>
        <w:t xml:space="preserve">Периодичность осуществления плановых проверок устанавливается </w:t>
      </w:r>
    </w:p>
    <w:p w:rsidR="00E14AC5" w:rsidRPr="00670095" w:rsidRDefault="00E14AC5" w:rsidP="00E14AC5">
      <w:pPr>
        <w:autoSpaceDE w:val="0"/>
        <w:autoSpaceDN w:val="0"/>
        <w:adjustRightInd w:val="0"/>
        <w:spacing w:after="0" w:line="240" w:lineRule="auto"/>
        <w:ind w:firstLine="540"/>
        <w:jc w:val="both"/>
        <w:rPr>
          <w:rFonts w:ascii="Times New Roman" w:hAnsi="Times New Roman" w:cs="Times New Roman"/>
          <w:sz w:val="28"/>
          <w:szCs w:val="28"/>
        </w:rPr>
      </w:pPr>
      <w:r w:rsidRPr="00670095">
        <w:rPr>
          <w:rFonts w:ascii="Times New Roman" w:hAnsi="Times New Roman" w:cs="Times New Roman"/>
          <w:sz w:val="28"/>
          <w:szCs w:val="28"/>
        </w:rPr>
        <w:t>главой администрации Питерского муниципального района.</w:t>
      </w:r>
    </w:p>
    <w:p w:rsidR="00E14AC5" w:rsidRPr="00670095" w:rsidRDefault="00E14AC5" w:rsidP="00E14AC5">
      <w:pPr>
        <w:autoSpaceDE w:val="0"/>
        <w:autoSpaceDN w:val="0"/>
        <w:adjustRightInd w:val="0"/>
        <w:spacing w:after="0" w:line="240" w:lineRule="auto"/>
        <w:ind w:firstLine="540"/>
        <w:jc w:val="both"/>
        <w:rPr>
          <w:rFonts w:ascii="Times New Roman" w:hAnsi="Times New Roman" w:cs="Times New Roman"/>
          <w:sz w:val="28"/>
          <w:szCs w:val="28"/>
        </w:rPr>
      </w:pPr>
      <w:r w:rsidRPr="00670095">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5" w:history="1">
        <w:r w:rsidRPr="00670095">
          <w:rPr>
            <w:rFonts w:ascii="Times New Roman" w:hAnsi="Times New Roman" w:cs="Times New Roman"/>
            <w:sz w:val="28"/>
            <w:szCs w:val="28"/>
          </w:rPr>
          <w:t>пунктом</w:t>
        </w:r>
      </w:hyperlink>
      <w:r w:rsidRPr="00670095">
        <w:rPr>
          <w:rFonts w:ascii="Times New Roman" w:hAnsi="Times New Roman" w:cs="Times New Roman"/>
          <w:sz w:val="28"/>
          <w:szCs w:val="28"/>
        </w:rPr>
        <w:t xml:space="preserve"> 2.19 Административного регламента.</w:t>
      </w:r>
    </w:p>
    <w:p w:rsidR="00E14AC5" w:rsidRPr="00670095" w:rsidRDefault="00E14AC5" w:rsidP="00E14AC5">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70095">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6" w:history="1">
        <w:r w:rsidRPr="00670095">
          <w:rPr>
            <w:rFonts w:ascii="Times New Roman" w:hAnsi="Times New Roman" w:cs="Times New Roman"/>
            <w:sz w:val="28"/>
            <w:szCs w:val="28"/>
          </w:rPr>
          <w:t>пункте 4.1</w:t>
        </w:r>
      </w:hyperlink>
      <w:r w:rsidRPr="00670095">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отдела по делам архитектуры и капитального строительства администрации Питерского муниципального района</w:t>
      </w:r>
      <m:oMath>
        <m:r>
          <w:rPr>
            <w:rFonts w:ascii="Cambria Math" w:eastAsia="Times New Roman" w:hAnsi="Cambria Math" w:cs="Times New Roman"/>
            <w:sz w:val="28"/>
            <w:szCs w:val="28"/>
            <w:lang w:eastAsia="ru-RU"/>
          </w:rPr>
          <m:t>.</m:t>
        </m:r>
      </m:oMath>
    </w:p>
    <w:p w:rsidR="00E14AC5" w:rsidRPr="00670095" w:rsidRDefault="00E14AC5" w:rsidP="00E14AC5">
      <w:pPr>
        <w:autoSpaceDE w:val="0"/>
        <w:autoSpaceDN w:val="0"/>
        <w:adjustRightInd w:val="0"/>
        <w:spacing w:after="0" w:line="240" w:lineRule="auto"/>
        <w:ind w:firstLine="540"/>
        <w:jc w:val="both"/>
        <w:rPr>
          <w:rFonts w:ascii="Times New Roman" w:hAnsi="Times New Roman" w:cs="Times New Roman"/>
          <w:sz w:val="28"/>
          <w:szCs w:val="28"/>
        </w:rPr>
      </w:pPr>
    </w:p>
    <w:p w:rsidR="00E14AC5" w:rsidRPr="00670095" w:rsidRDefault="00E14AC5" w:rsidP="00E14AC5">
      <w:pPr>
        <w:autoSpaceDE w:val="0"/>
        <w:autoSpaceDN w:val="0"/>
        <w:adjustRightInd w:val="0"/>
        <w:spacing w:after="0" w:line="240" w:lineRule="auto"/>
        <w:jc w:val="center"/>
        <w:outlineLvl w:val="1"/>
        <w:rPr>
          <w:rFonts w:ascii="Times New Roman" w:hAnsi="Times New Roman" w:cs="Times New Roman"/>
          <w:b/>
          <w:bCs/>
          <w:i/>
          <w:sz w:val="28"/>
          <w:szCs w:val="28"/>
        </w:rPr>
      </w:pPr>
      <w:r w:rsidRPr="00670095">
        <w:rPr>
          <w:rFonts w:ascii="Times New Roman" w:hAnsi="Times New Roman" w:cs="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14AC5" w:rsidRPr="00670095" w:rsidRDefault="00E14AC5" w:rsidP="00E14AC5">
      <w:pPr>
        <w:autoSpaceDE w:val="0"/>
        <w:autoSpaceDN w:val="0"/>
        <w:adjustRightInd w:val="0"/>
        <w:spacing w:after="0" w:line="240" w:lineRule="auto"/>
        <w:jc w:val="both"/>
        <w:rPr>
          <w:rFonts w:ascii="Times New Roman" w:hAnsi="Times New Roman" w:cs="Times New Roman"/>
          <w:bCs/>
          <w:sz w:val="28"/>
          <w:szCs w:val="28"/>
        </w:rPr>
      </w:pPr>
    </w:p>
    <w:p w:rsidR="00E14AC5" w:rsidRPr="00670095" w:rsidRDefault="00E14AC5" w:rsidP="00E14AC5">
      <w:pPr>
        <w:pStyle w:val="ConsPlusNormal"/>
        <w:ind w:firstLine="540"/>
        <w:jc w:val="both"/>
        <w:rPr>
          <w:rFonts w:ascii="Times New Roman" w:eastAsiaTheme="minorHAnsi" w:hAnsi="Times New Roman" w:cs="Times New Roman"/>
          <w:sz w:val="28"/>
          <w:szCs w:val="28"/>
          <w:lang w:eastAsia="en-US"/>
        </w:rPr>
      </w:pPr>
      <w:r w:rsidRPr="00670095">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670095">
        <w:rPr>
          <w:rFonts w:ascii="Times New Roman" w:hAnsi="Times New Roman" w:cs="Times New Roman"/>
          <w:sz w:val="28"/>
          <w:szCs w:val="28"/>
        </w:rPr>
        <w:t>органа местного самоуправления</w:t>
      </w:r>
      <w:r w:rsidRPr="00670095">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670095">
        <w:rPr>
          <w:rFonts w:ascii="Times New Roman" w:eastAsiaTheme="minorHAnsi" w:hAnsi="Times New Roman" w:cs="Times New Roman"/>
          <w:sz w:val="28"/>
          <w:szCs w:val="28"/>
          <w:lang w:eastAsia="en-US"/>
        </w:rPr>
        <w:t>в порядке, установленном законодательством.</w:t>
      </w:r>
    </w:p>
    <w:p w:rsidR="00E14AC5" w:rsidRPr="00670095" w:rsidRDefault="00E14AC5" w:rsidP="00E14AC5">
      <w:pPr>
        <w:autoSpaceDE w:val="0"/>
        <w:autoSpaceDN w:val="0"/>
        <w:adjustRightInd w:val="0"/>
        <w:spacing w:after="0" w:line="240" w:lineRule="auto"/>
        <w:ind w:firstLine="540"/>
        <w:jc w:val="both"/>
        <w:rPr>
          <w:rFonts w:ascii="Times New Roman" w:hAnsi="Times New Roman" w:cs="Times New Roman"/>
          <w:bCs/>
          <w:sz w:val="28"/>
          <w:szCs w:val="28"/>
        </w:rPr>
      </w:pPr>
      <w:r w:rsidRPr="00670095">
        <w:rPr>
          <w:rFonts w:ascii="Times New Roman" w:hAnsi="Times New Roman" w:cs="Times New Roman"/>
          <w:bCs/>
          <w:sz w:val="28"/>
          <w:szCs w:val="28"/>
        </w:rPr>
        <w:t xml:space="preserve">4.7. Персональная ответственность муниципальные служащие и должностные лица </w:t>
      </w:r>
      <w:r w:rsidRPr="00670095">
        <w:rPr>
          <w:rFonts w:ascii="Times New Roman" w:hAnsi="Times New Roman" w:cs="Times New Roman"/>
          <w:sz w:val="28"/>
          <w:szCs w:val="28"/>
        </w:rPr>
        <w:t>органа местного самоуправления</w:t>
      </w:r>
      <w:r w:rsidRPr="00670095">
        <w:rPr>
          <w:rFonts w:ascii="Times New Roman" w:hAnsi="Times New Roman"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E14AC5" w:rsidRPr="00670095" w:rsidRDefault="00E14AC5" w:rsidP="00E14AC5">
      <w:pPr>
        <w:autoSpaceDE w:val="0"/>
        <w:autoSpaceDN w:val="0"/>
        <w:adjustRightInd w:val="0"/>
        <w:spacing w:after="0" w:line="240" w:lineRule="auto"/>
        <w:jc w:val="both"/>
        <w:rPr>
          <w:rFonts w:ascii="Times New Roman" w:hAnsi="Times New Roman" w:cs="Times New Roman"/>
          <w:bCs/>
          <w:sz w:val="28"/>
          <w:szCs w:val="28"/>
        </w:rPr>
      </w:pPr>
    </w:p>
    <w:p w:rsidR="00E14AC5" w:rsidRPr="00670095" w:rsidRDefault="00E14AC5" w:rsidP="00E14AC5">
      <w:pPr>
        <w:autoSpaceDE w:val="0"/>
        <w:autoSpaceDN w:val="0"/>
        <w:adjustRightInd w:val="0"/>
        <w:spacing w:after="0" w:line="240" w:lineRule="auto"/>
        <w:jc w:val="center"/>
        <w:outlineLvl w:val="1"/>
        <w:rPr>
          <w:rFonts w:ascii="Times New Roman" w:hAnsi="Times New Roman" w:cs="Times New Roman"/>
          <w:b/>
          <w:bCs/>
          <w:i/>
          <w:sz w:val="28"/>
          <w:szCs w:val="28"/>
        </w:rPr>
      </w:pPr>
      <w:r w:rsidRPr="00670095">
        <w:rPr>
          <w:rFonts w:ascii="Times New Roman" w:hAnsi="Times New Roman" w:cs="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4AC5" w:rsidRPr="00670095" w:rsidRDefault="00E14AC5" w:rsidP="00E14AC5">
      <w:pPr>
        <w:autoSpaceDE w:val="0"/>
        <w:autoSpaceDN w:val="0"/>
        <w:adjustRightInd w:val="0"/>
        <w:spacing w:after="0" w:line="240" w:lineRule="auto"/>
        <w:jc w:val="both"/>
        <w:rPr>
          <w:rFonts w:ascii="Times New Roman" w:hAnsi="Times New Roman" w:cs="Times New Roman"/>
          <w:bCs/>
          <w:sz w:val="28"/>
          <w:szCs w:val="28"/>
        </w:rPr>
      </w:pPr>
    </w:p>
    <w:p w:rsidR="00E14AC5" w:rsidRPr="00670095" w:rsidRDefault="00E14AC5" w:rsidP="00E14AC5">
      <w:pPr>
        <w:autoSpaceDE w:val="0"/>
        <w:autoSpaceDN w:val="0"/>
        <w:adjustRightInd w:val="0"/>
        <w:spacing w:after="0" w:line="240" w:lineRule="auto"/>
        <w:ind w:firstLine="540"/>
        <w:jc w:val="both"/>
        <w:rPr>
          <w:rFonts w:ascii="Times New Roman" w:hAnsi="Times New Roman" w:cs="Times New Roman"/>
          <w:iCs/>
          <w:sz w:val="28"/>
          <w:szCs w:val="28"/>
        </w:rPr>
      </w:pPr>
      <w:r w:rsidRPr="00670095">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E14AC5" w:rsidRPr="00A66A9F" w:rsidRDefault="00E14AC5" w:rsidP="00E14AC5">
      <w:pPr>
        <w:autoSpaceDE w:val="0"/>
        <w:autoSpaceDN w:val="0"/>
        <w:adjustRightInd w:val="0"/>
        <w:spacing w:after="0" w:line="240" w:lineRule="auto"/>
        <w:ind w:firstLine="540"/>
        <w:jc w:val="both"/>
        <w:rPr>
          <w:rFonts w:ascii="Times New Roman" w:hAnsi="Times New Roman" w:cs="Times New Roman"/>
          <w:iCs/>
          <w:sz w:val="28"/>
          <w:szCs w:val="28"/>
        </w:rPr>
      </w:pPr>
      <w:r w:rsidRPr="00670095">
        <w:rPr>
          <w:rFonts w:ascii="Times New Roman" w:hAnsi="Times New Roman" w:cs="Times New Roman"/>
          <w:iCs/>
          <w:sz w:val="28"/>
          <w:szCs w:val="28"/>
        </w:rPr>
        <w:lastRenderedPageBreak/>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E14AC5" w:rsidRPr="00A66A9F" w:rsidRDefault="00E14AC5" w:rsidP="00E14AC5">
      <w:pPr>
        <w:pStyle w:val="ConsPlusNormal"/>
        <w:jc w:val="center"/>
        <w:outlineLvl w:val="0"/>
        <w:rPr>
          <w:rFonts w:ascii="Times New Roman" w:hAnsi="Times New Roman" w:cs="Times New Roman"/>
          <w:b/>
          <w:sz w:val="32"/>
          <w:szCs w:val="28"/>
        </w:rPr>
      </w:pPr>
    </w:p>
    <w:p w:rsidR="00E14AC5" w:rsidRPr="00233152" w:rsidRDefault="00E14AC5" w:rsidP="00E14AC5">
      <w:pPr>
        <w:pStyle w:val="ConsPlusNormal"/>
        <w:jc w:val="center"/>
        <w:outlineLvl w:val="0"/>
        <w:rPr>
          <w:rFonts w:ascii="Times New Roman" w:hAnsi="Times New Roman" w:cs="Times New Roman"/>
          <w:b/>
          <w:sz w:val="28"/>
          <w:szCs w:val="28"/>
        </w:rPr>
      </w:pPr>
      <w:r w:rsidRPr="00747A52">
        <w:rPr>
          <w:rFonts w:ascii="Times New Roman" w:hAnsi="Times New Roman" w:cs="Times New Roman"/>
          <w:b/>
          <w:sz w:val="28"/>
          <w:szCs w:val="28"/>
        </w:rPr>
        <w:t xml:space="preserve">V. </w:t>
      </w:r>
      <w:r w:rsidRPr="00747A52">
        <w:rPr>
          <w:rFonts w:ascii="Times New Roman" w:hAnsi="Times New Roman" w:cs="Times New Roman"/>
          <w:sz w:val="24"/>
          <w:szCs w:val="28"/>
        </w:rPr>
        <w:t xml:space="preserve"> </w:t>
      </w:r>
      <w:r w:rsidRPr="00233152">
        <w:rPr>
          <w:rFonts w:ascii="Times New Roman" w:hAnsi="Times New Roman"/>
          <w:b/>
          <w:color w:val="000000" w:themeColor="text1"/>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43C71" w:rsidRDefault="00A43C71" w:rsidP="00E14AC5">
      <w:pPr>
        <w:autoSpaceDE w:val="0"/>
        <w:autoSpaceDN w:val="0"/>
        <w:adjustRightInd w:val="0"/>
        <w:spacing w:after="0" w:line="240" w:lineRule="auto"/>
        <w:ind w:firstLine="568"/>
        <w:jc w:val="both"/>
        <w:rPr>
          <w:rFonts w:ascii="Times New Roman" w:hAnsi="Times New Roman" w:cs="Times New Roman"/>
          <w:color w:val="000000" w:themeColor="text1"/>
          <w:sz w:val="28"/>
          <w:szCs w:val="28"/>
        </w:rPr>
      </w:pPr>
    </w:p>
    <w:p w:rsidR="00E14AC5" w:rsidRPr="00BD3E3E" w:rsidRDefault="00E14AC5" w:rsidP="00E14AC5">
      <w:pPr>
        <w:autoSpaceDE w:val="0"/>
        <w:autoSpaceDN w:val="0"/>
        <w:adjustRightInd w:val="0"/>
        <w:spacing w:after="0" w:line="240" w:lineRule="auto"/>
        <w:ind w:firstLine="568"/>
        <w:jc w:val="both"/>
        <w:rPr>
          <w:rFonts w:ascii="Times New Roman" w:hAnsi="Times New Roman"/>
          <w:color w:val="000000" w:themeColor="text1"/>
          <w:sz w:val="28"/>
          <w:szCs w:val="28"/>
        </w:rPr>
      </w:pPr>
      <w:r w:rsidRPr="00F95C25">
        <w:rPr>
          <w:rFonts w:ascii="Times New Roman" w:hAnsi="Times New Roman" w:cs="Times New Roman"/>
          <w:color w:val="000000" w:themeColor="text1"/>
          <w:sz w:val="28"/>
          <w:szCs w:val="28"/>
        </w:rPr>
        <w:t xml:space="preserve">5.1. </w:t>
      </w:r>
      <w:r w:rsidRPr="00BD3E3E">
        <w:rPr>
          <w:rFonts w:ascii="Times New Roman" w:eastAsia="Times New Roman" w:hAnsi="Times New Roman"/>
          <w:color w:val="000000" w:themeColor="text1"/>
          <w:sz w:val="28"/>
          <w:szCs w:val="28"/>
        </w:rPr>
        <w:t xml:space="preserve">Заявители имеют право на обжалование действий или бездействия </w:t>
      </w:r>
      <w:r w:rsidRPr="00BD3E3E">
        <w:rPr>
          <w:rFonts w:ascii="Times New Roman" w:eastAsia="Times New Roman" w:hAnsi="Times New Roman"/>
          <w:color w:val="000000" w:themeColor="text1"/>
          <w:sz w:val="28"/>
          <w:szCs w:val="28"/>
          <w:shd w:val="clear" w:color="auto" w:fill="FFFFFF"/>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r w:rsidRPr="00BD3E3E">
        <w:rPr>
          <w:rFonts w:ascii="Times New Roman" w:eastAsia="Times New Roman" w:hAnsi="Times New Roman"/>
          <w:color w:val="000000" w:themeColor="text1"/>
          <w:sz w:val="28"/>
          <w:szCs w:val="28"/>
        </w:rPr>
        <w:t>в д</w:t>
      </w:r>
      <w:r>
        <w:rPr>
          <w:rFonts w:ascii="Times New Roman" w:eastAsia="Times New Roman" w:hAnsi="Times New Roman"/>
          <w:color w:val="000000" w:themeColor="text1"/>
          <w:sz w:val="28"/>
          <w:szCs w:val="28"/>
        </w:rPr>
        <w:t>осудебном (внесудебном) порядке.</w:t>
      </w:r>
    </w:p>
    <w:p w:rsidR="00E14AC5" w:rsidRPr="00BD3E3E" w:rsidRDefault="00E14AC5" w:rsidP="00E14AC5">
      <w:pPr>
        <w:pStyle w:val="a3"/>
        <w:autoSpaceDE w:val="0"/>
        <w:autoSpaceDN w:val="0"/>
        <w:adjustRightInd w:val="0"/>
        <w:spacing w:after="0" w:line="240" w:lineRule="auto"/>
        <w:ind w:left="0" w:firstLine="709"/>
        <w:jc w:val="both"/>
        <w:rPr>
          <w:rFonts w:ascii="Times New Roman" w:hAnsi="Times New Roman"/>
          <w:color w:val="000000" w:themeColor="text1"/>
          <w:sz w:val="28"/>
          <w:szCs w:val="28"/>
        </w:rPr>
      </w:pPr>
      <w:r w:rsidRPr="00F95C25">
        <w:rPr>
          <w:rFonts w:ascii="Times New Roman" w:hAnsi="Times New Roman" w:cs="Times New Roman"/>
          <w:color w:val="000000" w:themeColor="text1"/>
          <w:sz w:val="28"/>
          <w:szCs w:val="28"/>
        </w:rPr>
        <w:t xml:space="preserve">5.2. </w:t>
      </w:r>
      <w:r w:rsidRPr="00BD3E3E">
        <w:rPr>
          <w:rFonts w:ascii="Times New Roman" w:hAnsi="Times New Roman"/>
          <w:color w:val="000000" w:themeColor="text1"/>
          <w:sz w:val="28"/>
          <w:szCs w:val="28"/>
        </w:rPr>
        <w:t>Заявитель может обратиться с жалобой в том числе в следующих случаях:</w:t>
      </w:r>
    </w:p>
    <w:p w:rsidR="00E14AC5" w:rsidRPr="00BD3E3E" w:rsidRDefault="00E14AC5" w:rsidP="00E14AC5">
      <w:pPr>
        <w:pStyle w:val="a3"/>
        <w:autoSpaceDE w:val="0"/>
        <w:autoSpaceDN w:val="0"/>
        <w:adjustRightInd w:val="0"/>
        <w:spacing w:after="0" w:line="240" w:lineRule="auto"/>
        <w:ind w:left="0" w:firstLine="708"/>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статье 15.1 </w:t>
      </w:r>
      <w:r w:rsidRPr="00BD3E3E">
        <w:rPr>
          <w:rFonts w:ascii="Times New Roman" w:hAnsi="Times New Roman"/>
          <w:color w:val="000000" w:themeColor="text1"/>
          <w:sz w:val="28"/>
          <w:szCs w:val="28"/>
          <w:shd w:val="clear" w:color="auto" w:fill="FFFFFF"/>
        </w:rPr>
        <w:t>Федерального закона от 27 июля 2010 года № 210-ФЗ</w:t>
      </w:r>
      <w:r>
        <w:rPr>
          <w:rFonts w:ascii="Times New Roman" w:hAnsi="Times New Roman"/>
          <w:color w:val="000000" w:themeColor="text1"/>
          <w:sz w:val="28"/>
          <w:szCs w:val="28"/>
          <w:shd w:val="clear" w:color="auto" w:fill="FFFFFF"/>
        </w:rPr>
        <w:t xml:space="preserve"> </w:t>
      </w:r>
      <w:r w:rsidRPr="00BD3E3E">
        <w:rPr>
          <w:rFonts w:ascii="Times New Roman" w:hAnsi="Times New Roman"/>
          <w:color w:val="000000" w:themeColor="text1"/>
          <w:sz w:val="28"/>
          <w:szCs w:val="28"/>
          <w:shd w:val="clear" w:color="auto" w:fill="FFFFFF"/>
        </w:rPr>
        <w:t>"Об организации предоставления государственных и муниципальных услуг (далее- Федерального закона)"</w:t>
      </w:r>
      <w:r w:rsidRPr="00BD3E3E">
        <w:rPr>
          <w:rFonts w:ascii="Times New Roman" w:hAnsi="Times New Roman"/>
          <w:color w:val="000000" w:themeColor="text1"/>
          <w:sz w:val="28"/>
          <w:szCs w:val="28"/>
        </w:rPr>
        <w:t>;</w:t>
      </w:r>
    </w:p>
    <w:p w:rsidR="00E14AC5" w:rsidRPr="00BD3E3E" w:rsidRDefault="00E14AC5" w:rsidP="00E14AC5">
      <w:pPr>
        <w:pStyle w:val="a3"/>
        <w:autoSpaceDE w:val="0"/>
        <w:autoSpaceDN w:val="0"/>
        <w:adjustRightInd w:val="0"/>
        <w:spacing w:after="0" w:line="240" w:lineRule="auto"/>
        <w:ind w:left="0" w:firstLine="708"/>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D3E3E">
        <w:rPr>
          <w:rFonts w:ascii="Times New Roman" w:hAnsi="Times New Roman"/>
          <w:color w:val="000000" w:themeColor="text1"/>
          <w:sz w:val="28"/>
          <w:szCs w:val="28"/>
          <w:shd w:val="clear" w:color="auto" w:fill="FFFFFF"/>
        </w:rPr>
        <w:t>Федерального закона.</w:t>
      </w:r>
    </w:p>
    <w:p w:rsidR="00E14AC5" w:rsidRPr="00BD3E3E" w:rsidRDefault="00E14AC5" w:rsidP="00E14AC5">
      <w:pPr>
        <w:autoSpaceDE w:val="0"/>
        <w:autoSpaceDN w:val="0"/>
        <w:adjustRightInd w:val="0"/>
        <w:spacing w:after="0" w:line="240" w:lineRule="auto"/>
        <w:ind w:firstLine="708"/>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4AC5" w:rsidRPr="00BD3E3E" w:rsidRDefault="00E14AC5" w:rsidP="00E14AC5">
      <w:pPr>
        <w:pStyle w:val="a3"/>
        <w:autoSpaceDE w:val="0"/>
        <w:autoSpaceDN w:val="0"/>
        <w:adjustRightInd w:val="0"/>
        <w:spacing w:after="0" w:line="240" w:lineRule="auto"/>
        <w:ind w:left="0" w:firstLine="284"/>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14AC5" w:rsidRPr="00BD3E3E" w:rsidRDefault="00E14AC5" w:rsidP="00E14AC5">
      <w:pPr>
        <w:pStyle w:val="a3"/>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D3E3E">
        <w:rPr>
          <w:rFonts w:ascii="Times New Roman" w:hAnsi="Times New Roman"/>
          <w:color w:val="000000" w:themeColor="text1"/>
          <w:sz w:val="28"/>
          <w:szCs w:val="28"/>
        </w:rPr>
        <w:lastRenderedPageBreak/>
        <w:t xml:space="preserve">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D3E3E">
        <w:rPr>
          <w:rFonts w:ascii="Times New Roman" w:hAnsi="Times New Roman"/>
          <w:color w:val="000000" w:themeColor="text1"/>
          <w:sz w:val="28"/>
          <w:szCs w:val="28"/>
          <w:shd w:val="clear" w:color="auto" w:fill="FFFFFF"/>
        </w:rPr>
        <w:t>Федерального закона</w:t>
      </w:r>
      <w:r w:rsidRPr="00BD3E3E">
        <w:rPr>
          <w:rFonts w:ascii="Times New Roman" w:hAnsi="Times New Roman"/>
          <w:color w:val="000000" w:themeColor="text1"/>
          <w:sz w:val="28"/>
          <w:szCs w:val="28"/>
        </w:rPr>
        <w:t>;</w:t>
      </w:r>
    </w:p>
    <w:p w:rsidR="00E14AC5" w:rsidRPr="00BD3E3E" w:rsidRDefault="00E14AC5" w:rsidP="00E14AC5">
      <w:pPr>
        <w:pStyle w:val="a3"/>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4AC5" w:rsidRPr="00BD3E3E" w:rsidRDefault="00E14AC5" w:rsidP="00E14AC5">
      <w:pPr>
        <w:pStyle w:val="a3"/>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BD3E3E">
        <w:rPr>
          <w:rFonts w:ascii="Times New Roman" w:hAnsi="Times New Roman"/>
          <w:color w:val="000000" w:themeColor="text1"/>
          <w:sz w:val="28"/>
          <w:szCs w:val="28"/>
          <w:shd w:val="clear" w:color="auto" w:fill="FFFFFF"/>
        </w:rPr>
        <w:t>Федерального закона</w:t>
      </w:r>
      <w:r w:rsidRPr="00BD3E3E">
        <w:rPr>
          <w:rFonts w:ascii="Times New Roman" w:hAnsi="Times New Roman"/>
          <w:color w:val="000000" w:themeColor="text1"/>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14AC5" w:rsidRPr="00BD3E3E" w:rsidRDefault="00E14AC5" w:rsidP="00E14AC5">
      <w:pPr>
        <w:pStyle w:val="a3"/>
        <w:autoSpaceDE w:val="0"/>
        <w:autoSpaceDN w:val="0"/>
        <w:adjustRightInd w:val="0"/>
        <w:spacing w:after="0" w:line="240" w:lineRule="auto"/>
        <w:ind w:left="0" w:firstLine="851"/>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E14AC5" w:rsidRPr="00BD3E3E" w:rsidRDefault="00E14AC5" w:rsidP="00E14AC5">
      <w:pPr>
        <w:autoSpaceDE w:val="0"/>
        <w:autoSpaceDN w:val="0"/>
        <w:adjustRightInd w:val="0"/>
        <w:spacing w:after="0" w:line="240" w:lineRule="auto"/>
        <w:ind w:firstLine="708"/>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D3E3E">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D3E3E">
        <w:rPr>
          <w:rFonts w:ascii="Times New Roman" w:hAnsi="Times New Roman"/>
          <w:color w:val="000000" w:themeColor="text1"/>
          <w:sz w:val="28"/>
          <w:szCs w:val="28"/>
          <w:shd w:val="clear" w:color="auto" w:fill="FFFFFF"/>
        </w:rPr>
        <w:t>Федерального закона»</w:t>
      </w:r>
      <w:r>
        <w:rPr>
          <w:rFonts w:ascii="Times New Roman" w:hAnsi="Times New Roman"/>
          <w:color w:val="000000" w:themeColor="text1"/>
          <w:sz w:val="28"/>
          <w:szCs w:val="28"/>
          <w:shd w:val="clear" w:color="auto" w:fill="FFFFFF"/>
        </w:rPr>
        <w:t>.</w:t>
      </w:r>
    </w:p>
    <w:p w:rsidR="00E14AC5" w:rsidRPr="00F95C25" w:rsidRDefault="00E14AC5" w:rsidP="00E14AC5">
      <w:pPr>
        <w:pStyle w:val="a3"/>
        <w:autoSpaceDE w:val="0"/>
        <w:autoSpaceDN w:val="0"/>
        <w:adjustRightInd w:val="0"/>
        <w:spacing w:after="0" w:line="240" w:lineRule="auto"/>
        <w:ind w:left="0" w:firstLine="709"/>
        <w:rPr>
          <w:rFonts w:ascii="Times New Roman" w:hAnsi="Times New Roman" w:cs="Times New Roman"/>
          <w:color w:val="000000" w:themeColor="text1"/>
          <w:sz w:val="28"/>
          <w:szCs w:val="28"/>
        </w:rPr>
      </w:pPr>
    </w:p>
    <w:p w:rsidR="00E14AC5" w:rsidRPr="00F95C25" w:rsidRDefault="00E14AC5" w:rsidP="00E14AC5">
      <w:pPr>
        <w:pStyle w:val="a3"/>
        <w:autoSpaceDE w:val="0"/>
        <w:autoSpaceDN w:val="0"/>
        <w:adjustRightInd w:val="0"/>
        <w:spacing w:after="0" w:line="240" w:lineRule="auto"/>
        <w:ind w:left="0"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Порядок подачи и рассмотрения жалобы</w:t>
      </w:r>
    </w:p>
    <w:p w:rsidR="00E14AC5" w:rsidRPr="00F95C25" w:rsidRDefault="00E14AC5" w:rsidP="00E14AC5">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E14AC5" w:rsidRPr="00BD3E3E" w:rsidRDefault="00E14AC5" w:rsidP="00E14AC5">
      <w:pPr>
        <w:pStyle w:val="a3"/>
        <w:autoSpaceDE w:val="0"/>
        <w:autoSpaceDN w:val="0"/>
        <w:adjustRightInd w:val="0"/>
        <w:spacing w:after="0" w:line="240" w:lineRule="auto"/>
        <w:ind w:left="0" w:firstLine="708"/>
        <w:jc w:val="both"/>
        <w:rPr>
          <w:rFonts w:ascii="Times New Roman" w:hAnsi="Times New Roman"/>
          <w:color w:val="000000" w:themeColor="text1"/>
          <w:sz w:val="28"/>
          <w:szCs w:val="28"/>
          <w:shd w:val="clear" w:color="auto" w:fill="FFFFFF"/>
        </w:rPr>
      </w:pPr>
      <w:r>
        <w:rPr>
          <w:rFonts w:ascii="Times New Roman" w:hAnsi="Times New Roman" w:cs="Times New Roman"/>
          <w:color w:val="000000" w:themeColor="text1"/>
          <w:sz w:val="28"/>
          <w:szCs w:val="28"/>
        </w:rPr>
        <w:lastRenderedPageBreak/>
        <w:t>5.3</w:t>
      </w:r>
      <w:r w:rsidRPr="00F95C25">
        <w:rPr>
          <w:rFonts w:ascii="Times New Roman" w:hAnsi="Times New Roman" w:cs="Times New Roman"/>
          <w:color w:val="000000" w:themeColor="text1"/>
          <w:sz w:val="28"/>
          <w:szCs w:val="28"/>
        </w:rPr>
        <w:t xml:space="preserve">. </w:t>
      </w:r>
      <w:r w:rsidRPr="00BD3E3E">
        <w:rPr>
          <w:rFonts w:ascii="Times New Roman" w:hAnsi="Times New Roman"/>
          <w:color w:val="000000" w:themeColor="text1"/>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anchor="/document/77661082/entry/16011" w:history="1">
        <w:r w:rsidRPr="00BD3E3E">
          <w:rPr>
            <w:rFonts w:ascii="Times New Roman" w:hAnsi="Times New Roman"/>
            <w:color w:val="000000" w:themeColor="text1"/>
            <w:sz w:val="28"/>
            <w:szCs w:val="28"/>
            <w:shd w:val="clear" w:color="auto" w:fill="FFFFFF"/>
          </w:rPr>
          <w:t>частью 1.1 статьи 16</w:t>
        </w:r>
      </w:hyperlink>
      <w:r w:rsidRPr="00BD3E3E">
        <w:rPr>
          <w:rFonts w:ascii="Times New Roman" w:hAnsi="Times New Roman"/>
          <w:color w:val="000000" w:themeColor="text1"/>
          <w:sz w:val="28"/>
          <w:szCs w:val="28"/>
          <w:shd w:val="clear" w:color="auto" w:fill="FFFFFF"/>
        </w:rPr>
        <w:t xml:space="preserve">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14AC5" w:rsidRPr="00BD3E3E" w:rsidRDefault="00E14AC5" w:rsidP="00E14AC5">
      <w:pPr>
        <w:pStyle w:val="a3"/>
        <w:autoSpaceDE w:val="0"/>
        <w:autoSpaceDN w:val="0"/>
        <w:adjustRightInd w:val="0"/>
        <w:spacing w:after="0" w:line="240" w:lineRule="auto"/>
        <w:ind w:left="0" w:firstLine="708"/>
        <w:jc w:val="both"/>
        <w:rPr>
          <w:rFonts w:ascii="Times New Roman" w:hAnsi="Times New Roman"/>
          <w:color w:val="000000" w:themeColor="text1"/>
          <w:sz w:val="28"/>
          <w:szCs w:val="28"/>
          <w:shd w:val="clear" w:color="auto" w:fill="FFFFFF"/>
        </w:rPr>
      </w:pPr>
      <w:r w:rsidRPr="00BD3E3E">
        <w:rPr>
          <w:rFonts w:ascii="Times New Roman" w:hAnsi="Times New Roman"/>
          <w:color w:val="000000" w:themeColor="text1"/>
          <w:sz w:val="28"/>
          <w:szCs w:val="28"/>
          <w:shd w:val="clear" w:color="auto" w:fill="FFFFFF"/>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14AC5" w:rsidRPr="00BD3E3E" w:rsidRDefault="00E14AC5" w:rsidP="00E14AC5">
      <w:pPr>
        <w:pStyle w:val="a3"/>
        <w:autoSpaceDE w:val="0"/>
        <w:autoSpaceDN w:val="0"/>
        <w:adjustRightInd w:val="0"/>
        <w:spacing w:after="0" w:line="240" w:lineRule="auto"/>
        <w:ind w:left="0" w:firstLine="708"/>
        <w:jc w:val="both"/>
        <w:rPr>
          <w:rFonts w:ascii="Times New Roman" w:hAnsi="Times New Roman"/>
          <w:color w:val="000000" w:themeColor="text1"/>
          <w:sz w:val="28"/>
          <w:szCs w:val="28"/>
          <w:shd w:val="clear" w:color="auto" w:fill="FFFFFF"/>
        </w:rPr>
      </w:pPr>
      <w:r w:rsidRPr="00BD3E3E">
        <w:rPr>
          <w:rFonts w:ascii="Times New Roman" w:hAnsi="Times New Roman"/>
          <w:color w:val="000000" w:themeColor="text1"/>
          <w:sz w:val="28"/>
          <w:szCs w:val="28"/>
          <w:shd w:val="clear" w:color="auto" w:fill="FFFFFF"/>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14AC5" w:rsidRPr="00BD3E3E" w:rsidRDefault="00E14AC5" w:rsidP="00E14AC5">
      <w:pPr>
        <w:pStyle w:val="a3"/>
        <w:autoSpaceDE w:val="0"/>
        <w:autoSpaceDN w:val="0"/>
        <w:adjustRightInd w:val="0"/>
        <w:spacing w:after="0" w:line="240" w:lineRule="auto"/>
        <w:ind w:left="0" w:firstLine="708"/>
        <w:jc w:val="both"/>
        <w:rPr>
          <w:rFonts w:ascii="Times New Roman" w:hAnsi="Times New Roman"/>
          <w:color w:val="000000" w:themeColor="text1"/>
          <w:sz w:val="28"/>
          <w:szCs w:val="28"/>
          <w:shd w:val="clear" w:color="auto" w:fill="FFFFFF"/>
        </w:rPr>
      </w:pPr>
      <w:r w:rsidRPr="00BD3E3E">
        <w:rPr>
          <w:rFonts w:ascii="Times New Roman" w:hAnsi="Times New Roman"/>
          <w:color w:val="000000" w:themeColor="text1"/>
          <w:sz w:val="28"/>
          <w:szCs w:val="28"/>
          <w:shd w:val="clear" w:color="auto" w:fill="FFFFFF"/>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E14AC5" w:rsidRPr="00BD3E3E" w:rsidRDefault="00E14AC5" w:rsidP="00E14AC5">
      <w:pPr>
        <w:autoSpaceDE w:val="0"/>
        <w:autoSpaceDN w:val="0"/>
        <w:adjustRightInd w:val="0"/>
        <w:spacing w:after="0" w:line="240" w:lineRule="auto"/>
        <w:jc w:val="both"/>
        <w:rPr>
          <w:rFonts w:ascii="Times New Roman" w:hAnsi="Times New Roman"/>
          <w:color w:val="000000" w:themeColor="text1"/>
          <w:sz w:val="28"/>
          <w:szCs w:val="28"/>
          <w:shd w:val="clear" w:color="auto" w:fill="FFFFFF"/>
        </w:rPr>
      </w:pPr>
      <w:r>
        <w:rPr>
          <w:rFonts w:ascii="Times New Roman" w:hAnsi="Times New Roman" w:cs="Times New Roman"/>
          <w:color w:val="000000" w:themeColor="text1"/>
          <w:sz w:val="28"/>
          <w:szCs w:val="28"/>
        </w:rPr>
        <w:t>5.4</w:t>
      </w:r>
      <w:r w:rsidRPr="00F95C25">
        <w:rPr>
          <w:rFonts w:ascii="Times New Roman" w:hAnsi="Times New Roman" w:cs="Times New Roman"/>
          <w:color w:val="000000" w:themeColor="text1"/>
          <w:sz w:val="28"/>
          <w:szCs w:val="28"/>
        </w:rPr>
        <w:t xml:space="preserve">. </w:t>
      </w:r>
      <w:r w:rsidRPr="00BD3E3E">
        <w:rPr>
          <w:rFonts w:ascii="Times New Roman" w:hAnsi="Times New Roman"/>
          <w:color w:val="000000" w:themeColor="text1"/>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14AC5" w:rsidRPr="00BD3E3E" w:rsidRDefault="00E14AC5" w:rsidP="00E14AC5">
      <w:pPr>
        <w:autoSpaceDE w:val="0"/>
        <w:autoSpaceDN w:val="0"/>
        <w:adjustRightInd w:val="0"/>
        <w:spacing w:after="0" w:line="240" w:lineRule="auto"/>
        <w:ind w:firstLine="708"/>
        <w:jc w:val="both"/>
        <w:rPr>
          <w:rFonts w:ascii="Times New Roman" w:hAnsi="Times New Roman"/>
          <w:color w:val="000000" w:themeColor="text1"/>
          <w:sz w:val="28"/>
          <w:szCs w:val="28"/>
          <w:shd w:val="clear" w:color="auto" w:fill="FFFFFF"/>
        </w:rPr>
      </w:pPr>
      <w:r w:rsidRPr="00BD3E3E">
        <w:rPr>
          <w:rFonts w:ascii="Times New Roman" w:hAnsi="Times New Roman"/>
          <w:color w:val="000000" w:themeColor="text1"/>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14AC5" w:rsidRPr="00BD3E3E" w:rsidRDefault="00E14AC5" w:rsidP="00E14AC5">
      <w:pPr>
        <w:autoSpaceDE w:val="0"/>
        <w:autoSpaceDN w:val="0"/>
        <w:adjustRightInd w:val="0"/>
        <w:spacing w:after="0" w:line="240" w:lineRule="auto"/>
        <w:ind w:firstLine="708"/>
        <w:jc w:val="both"/>
        <w:rPr>
          <w:rFonts w:ascii="Times New Roman" w:hAnsi="Times New Roman"/>
          <w:color w:val="000000" w:themeColor="text1"/>
          <w:sz w:val="28"/>
          <w:szCs w:val="28"/>
          <w:shd w:val="clear" w:color="auto" w:fill="FFFFFF"/>
        </w:rPr>
      </w:pPr>
      <w:r w:rsidRPr="00BD3E3E">
        <w:rPr>
          <w:rFonts w:ascii="Times New Roman" w:hAnsi="Times New Roman"/>
          <w:color w:val="000000" w:themeColor="text1"/>
          <w:sz w:val="28"/>
          <w:szCs w:val="28"/>
          <w:shd w:val="clear" w:color="auto" w:fill="FFFFFF"/>
        </w:rPr>
        <w:t xml:space="preserve">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BD3E3E">
        <w:rPr>
          <w:rFonts w:ascii="Times New Roman" w:hAnsi="Times New Roman"/>
          <w:color w:val="000000" w:themeColor="text1"/>
          <w:sz w:val="28"/>
          <w:szCs w:val="28"/>
          <w:shd w:val="clear" w:color="auto" w:fill="FFFFFF"/>
        </w:rPr>
        <w:lastRenderedPageBreak/>
        <w:t>регионального портала государственных и муниципальных услуг, а также может быть принят</w:t>
      </w:r>
      <w:r>
        <w:rPr>
          <w:rFonts w:ascii="Times New Roman" w:hAnsi="Times New Roman"/>
          <w:color w:val="000000" w:themeColor="text1"/>
          <w:sz w:val="28"/>
          <w:szCs w:val="28"/>
          <w:shd w:val="clear" w:color="auto" w:fill="FFFFFF"/>
        </w:rPr>
        <w:t>а при личном приеме заявителя.</w:t>
      </w:r>
    </w:p>
    <w:p w:rsidR="00E14AC5" w:rsidRPr="00F95C25" w:rsidRDefault="00E14AC5" w:rsidP="00E14AC5">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5.5</w:t>
      </w:r>
      <w:r w:rsidRPr="00F95C25">
        <w:rPr>
          <w:rFonts w:ascii="Times New Roman" w:hAnsi="Times New Roman" w:cs="Times New Roman"/>
          <w:color w:val="000000" w:themeColor="text1"/>
          <w:sz w:val="28"/>
          <w:szCs w:val="28"/>
          <w:shd w:val="clear" w:color="auto" w:fill="FFFFFF"/>
        </w:rPr>
        <w:t xml:space="preserve"> Жалоба в соответствии с Федеральным законом  «Об организации предоставления государственных и муниципальных услуг» должна содержать:</w:t>
      </w:r>
    </w:p>
    <w:p w:rsidR="00E14AC5" w:rsidRPr="00BD3E3E" w:rsidRDefault="00E14AC5" w:rsidP="00E14AC5">
      <w:pPr>
        <w:autoSpaceDE w:val="0"/>
        <w:autoSpaceDN w:val="0"/>
        <w:adjustRightInd w:val="0"/>
        <w:spacing w:after="0" w:line="240" w:lineRule="auto"/>
        <w:ind w:firstLine="709"/>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14AC5" w:rsidRPr="00BD3E3E" w:rsidRDefault="00E14AC5" w:rsidP="00E14AC5">
      <w:pPr>
        <w:autoSpaceDE w:val="0"/>
        <w:autoSpaceDN w:val="0"/>
        <w:adjustRightInd w:val="0"/>
        <w:spacing w:after="0" w:line="240" w:lineRule="auto"/>
        <w:ind w:firstLine="709"/>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4AC5" w:rsidRPr="00BD3E3E" w:rsidRDefault="00E14AC5" w:rsidP="00E14AC5">
      <w:pPr>
        <w:autoSpaceDE w:val="0"/>
        <w:autoSpaceDN w:val="0"/>
        <w:adjustRightInd w:val="0"/>
        <w:spacing w:after="0" w:line="240" w:lineRule="auto"/>
        <w:ind w:firstLine="709"/>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4AC5" w:rsidRPr="00BD3E3E" w:rsidRDefault="00E14AC5" w:rsidP="00E14AC5">
      <w:pPr>
        <w:autoSpaceDE w:val="0"/>
        <w:autoSpaceDN w:val="0"/>
        <w:adjustRightInd w:val="0"/>
        <w:spacing w:after="0" w:line="240" w:lineRule="auto"/>
        <w:ind w:firstLine="709"/>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5.6</w:t>
      </w:r>
      <w:r w:rsidRPr="00F95C25">
        <w:rPr>
          <w:rFonts w:ascii="Times New Roman" w:eastAsia="Times New Roman" w:hAnsi="Times New Roman" w:cs="Times New Roman"/>
          <w:color w:val="000000" w:themeColor="text1"/>
          <w:sz w:val="28"/>
          <w:szCs w:val="28"/>
        </w:rPr>
        <w:t>.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оформленная в соответствии с законодательством Российской Федерации доверенность (для физических лиц);</w:t>
      </w:r>
    </w:p>
    <w:p w:rsidR="00E14AC5" w:rsidRPr="00F95C25" w:rsidRDefault="00E14AC5" w:rsidP="00E14AC5">
      <w:pPr>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E14AC5" w:rsidRPr="00F95C25" w:rsidRDefault="00E14AC5" w:rsidP="00E14AC5">
      <w:pPr>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5.7</w:t>
      </w:r>
      <w:r w:rsidRPr="00F95C25">
        <w:rPr>
          <w:rFonts w:ascii="Times New Roman" w:eastAsia="Times New Roman" w:hAnsi="Times New Roman" w:cs="Times New Roman"/>
          <w:color w:val="000000" w:themeColor="text1"/>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5.8</w:t>
      </w:r>
      <w:r w:rsidRPr="00F95C25">
        <w:rPr>
          <w:rFonts w:ascii="Times New Roman" w:eastAsia="Times New Roman" w:hAnsi="Times New Roman" w:cs="Times New Roman"/>
          <w:color w:val="000000" w:themeColor="text1"/>
          <w:sz w:val="28"/>
          <w:szCs w:val="28"/>
        </w:rPr>
        <w:t>. В электронном виде жалоба может быть подана заявителем посредством:</w:t>
      </w:r>
    </w:p>
    <w:p w:rsidR="00E14AC5" w:rsidRPr="00F95C25" w:rsidRDefault="00E14AC5" w:rsidP="00E14AC5">
      <w:pPr>
        <w:pStyle w:val="ConsPlusNormal"/>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 официального сайта органа местного самоуправления в информационно-телекоммуникационной сети Интернет;</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lastRenderedPageBreak/>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Единого портала государственных и муниципальных услуг.</w:t>
      </w:r>
    </w:p>
    <w:p w:rsidR="00E14AC5" w:rsidRPr="00F95C25" w:rsidRDefault="00E14AC5" w:rsidP="00E14AC5">
      <w:pPr>
        <w:pStyle w:val="ConsPlusNormal"/>
        <w:ind w:firstLine="709"/>
        <w:jc w:val="both"/>
        <w:rPr>
          <w:rFonts w:ascii="Times New Roman" w:hAnsi="Times New Roman" w:cs="Times New Roman"/>
          <w:color w:val="000000" w:themeColor="text1"/>
          <w:sz w:val="28"/>
          <w:szCs w:val="28"/>
        </w:rPr>
      </w:pPr>
      <w:r w:rsidRPr="00F95C25">
        <w:rPr>
          <w:rFonts w:ascii="Times New Roman" w:hAnsi="Times New Roman" w:cs="Times New Roman"/>
          <w:color w:val="000000" w:themeColor="text1"/>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14AC5" w:rsidRPr="00F95C25" w:rsidRDefault="00E14AC5" w:rsidP="00E14AC5">
      <w:pPr>
        <w:pStyle w:val="ConsPlusNormal"/>
        <w:ind w:firstLine="709"/>
        <w:jc w:val="both"/>
        <w:rPr>
          <w:rFonts w:ascii="Times New Roman" w:hAnsi="Times New Roman" w:cs="Times New Roman"/>
          <w:color w:val="000000" w:themeColor="text1"/>
          <w:sz w:val="28"/>
          <w:szCs w:val="28"/>
        </w:rPr>
      </w:pPr>
    </w:p>
    <w:p w:rsidR="00E14AC5" w:rsidRPr="00F95C25" w:rsidRDefault="00E14AC5" w:rsidP="00E14AC5">
      <w:pPr>
        <w:pStyle w:val="ConsPlusNormal"/>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Сроки рассмотрения жалобы</w:t>
      </w:r>
    </w:p>
    <w:p w:rsidR="00E14AC5" w:rsidRPr="00F95C25" w:rsidRDefault="00E14AC5" w:rsidP="00E14AC5">
      <w:pPr>
        <w:pStyle w:val="ConsPlusNormal"/>
        <w:ind w:firstLine="709"/>
        <w:jc w:val="center"/>
        <w:rPr>
          <w:rFonts w:ascii="Times New Roman" w:hAnsi="Times New Roman" w:cs="Times New Roman"/>
          <w:b/>
          <w:i/>
          <w:color w:val="000000" w:themeColor="text1"/>
          <w:sz w:val="28"/>
          <w:szCs w:val="28"/>
        </w:rPr>
      </w:pPr>
    </w:p>
    <w:p w:rsidR="00E14AC5" w:rsidRPr="00BD3E3E" w:rsidRDefault="00E14AC5" w:rsidP="00E14AC5">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s="Times New Roman"/>
          <w:color w:val="000000" w:themeColor="text1"/>
          <w:sz w:val="28"/>
          <w:szCs w:val="28"/>
        </w:rPr>
        <w:t>5.9</w:t>
      </w:r>
      <w:r w:rsidRPr="00F95C25">
        <w:rPr>
          <w:rFonts w:ascii="Times New Roman" w:hAnsi="Times New Roman" w:cs="Times New Roman"/>
          <w:color w:val="000000" w:themeColor="text1"/>
          <w:sz w:val="28"/>
          <w:szCs w:val="28"/>
        </w:rPr>
        <w:t xml:space="preserve">. </w:t>
      </w:r>
      <w:r w:rsidRPr="00BD3E3E">
        <w:rPr>
          <w:rFonts w:ascii="Times New Roman" w:hAnsi="Times New Roman"/>
          <w:color w:val="000000" w:themeColor="text1"/>
          <w:sz w:val="28"/>
          <w:szCs w:val="28"/>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8" w:anchor="/document/77661082/entry/16011" w:history="1">
        <w:r w:rsidRPr="00BD3E3E">
          <w:rPr>
            <w:rFonts w:ascii="Times New Roman" w:hAnsi="Times New Roman"/>
            <w:color w:val="000000" w:themeColor="text1"/>
            <w:sz w:val="28"/>
            <w:szCs w:val="28"/>
            <w:shd w:val="clear" w:color="auto" w:fill="FFFFFF"/>
          </w:rPr>
          <w:t>частью 1.1 статьи 16</w:t>
        </w:r>
      </w:hyperlink>
      <w:r w:rsidRPr="00BD3E3E">
        <w:rPr>
          <w:rFonts w:ascii="Times New Roman" w:hAnsi="Times New Roman"/>
          <w:color w:val="000000" w:themeColor="text1"/>
          <w:sz w:val="28"/>
          <w:szCs w:val="28"/>
        </w:rPr>
        <w:t xml:space="preserve"> </w:t>
      </w:r>
      <w:r w:rsidRPr="00BD3E3E">
        <w:rPr>
          <w:rFonts w:ascii="Times New Roman" w:hAnsi="Times New Roman"/>
          <w:color w:val="000000" w:themeColor="text1"/>
          <w:sz w:val="28"/>
          <w:szCs w:val="28"/>
          <w:shd w:val="clear" w:color="auto" w:fill="FFFFFF"/>
        </w:rPr>
        <w:t>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4AC5" w:rsidRPr="00F95C25" w:rsidRDefault="00E14AC5" w:rsidP="00E14AC5">
      <w:pPr>
        <w:pStyle w:val="ConsPlusNormal"/>
        <w:ind w:firstLine="709"/>
        <w:jc w:val="both"/>
        <w:rPr>
          <w:rFonts w:ascii="Times New Roman" w:hAnsi="Times New Roman" w:cs="Times New Roman"/>
          <w:color w:val="000000" w:themeColor="text1"/>
          <w:sz w:val="28"/>
          <w:szCs w:val="28"/>
        </w:rPr>
      </w:pPr>
    </w:p>
    <w:p w:rsidR="00E14AC5" w:rsidRPr="00F95C25" w:rsidRDefault="00E14AC5" w:rsidP="00E14AC5">
      <w:pPr>
        <w:pStyle w:val="ConsPlusNormal"/>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Перечень оснований для приостановления рассмотрения жалобы</w:t>
      </w:r>
    </w:p>
    <w:p w:rsidR="00E14AC5" w:rsidRPr="00F95C25" w:rsidRDefault="00E14AC5" w:rsidP="00E14AC5">
      <w:pPr>
        <w:pStyle w:val="ConsPlusNormal"/>
        <w:ind w:firstLine="709"/>
        <w:jc w:val="center"/>
        <w:rPr>
          <w:rFonts w:ascii="Times New Roman" w:hAnsi="Times New Roman" w:cs="Times New Roman"/>
          <w:b/>
          <w:i/>
          <w:color w:val="000000" w:themeColor="text1"/>
          <w:sz w:val="28"/>
          <w:szCs w:val="28"/>
        </w:rPr>
      </w:pPr>
    </w:p>
    <w:p w:rsidR="00E14AC5" w:rsidRPr="00F95C25" w:rsidRDefault="00E14AC5" w:rsidP="00E14A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5.10</w:t>
      </w:r>
      <w:r w:rsidRPr="00F95C25">
        <w:rPr>
          <w:rFonts w:ascii="Times New Roman" w:hAnsi="Times New Roman" w:cs="Times New Roman"/>
          <w:color w:val="000000" w:themeColor="text1"/>
          <w:sz w:val="28"/>
          <w:szCs w:val="28"/>
        </w:rPr>
        <w:t>. Оснований для приостановления рассмотрения жалобы не предусмотрено.</w:t>
      </w:r>
    </w:p>
    <w:p w:rsidR="00E14AC5" w:rsidRPr="00F95C25" w:rsidRDefault="00E14AC5" w:rsidP="00E14AC5">
      <w:pPr>
        <w:pStyle w:val="ConsPlusNormal"/>
        <w:ind w:firstLine="709"/>
        <w:jc w:val="center"/>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Результат рассмотрения жалобы</w:t>
      </w:r>
    </w:p>
    <w:p w:rsidR="00E14AC5" w:rsidRPr="00F95C25" w:rsidRDefault="00E14AC5" w:rsidP="00E14AC5">
      <w:pPr>
        <w:pStyle w:val="ConsPlusNormal"/>
        <w:ind w:firstLine="709"/>
        <w:jc w:val="center"/>
        <w:rPr>
          <w:rFonts w:ascii="Times New Roman" w:hAnsi="Times New Roman" w:cs="Times New Roman"/>
          <w:b/>
          <w:i/>
          <w:color w:val="000000" w:themeColor="text1"/>
          <w:sz w:val="28"/>
          <w:szCs w:val="28"/>
        </w:rPr>
      </w:pPr>
    </w:p>
    <w:p w:rsidR="00E14AC5" w:rsidRPr="00F95C25" w:rsidRDefault="00E14AC5" w:rsidP="00E14AC5">
      <w:pPr>
        <w:pStyle w:val="s1"/>
        <w:shd w:val="clear" w:color="auto" w:fill="FFFFFF"/>
        <w:spacing w:before="0" w:beforeAutospacing="0" w:after="0" w:afterAutospacing="0" w:line="240"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5.11</w:t>
      </w:r>
      <w:r w:rsidRPr="00F95C25">
        <w:rPr>
          <w:rFonts w:ascii="Times New Roman" w:hAnsi="Times New Roman" w:cs="Times New Roman"/>
          <w:color w:val="000000" w:themeColor="text1"/>
          <w:sz w:val="28"/>
          <w:szCs w:val="28"/>
        </w:rPr>
        <w:t>. По результатам рассмотрения жалобы принимается одно из следующих решений:</w:t>
      </w:r>
    </w:p>
    <w:p w:rsidR="00E14AC5" w:rsidRPr="00BD3E3E" w:rsidRDefault="00E14AC5" w:rsidP="00E14AC5">
      <w:pPr>
        <w:spacing w:after="0" w:line="240" w:lineRule="atLeast"/>
        <w:ind w:firstLine="708"/>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4AC5" w:rsidRPr="001C58A6" w:rsidRDefault="00E14AC5" w:rsidP="00E14AC5">
      <w:pPr>
        <w:spacing w:after="0" w:line="240" w:lineRule="atLeast"/>
        <w:ind w:firstLine="708"/>
        <w:jc w:val="both"/>
        <w:rPr>
          <w:rFonts w:ascii="Times New Roman" w:hAnsi="Times New Roman"/>
          <w:color w:val="000000" w:themeColor="text1"/>
          <w:sz w:val="28"/>
          <w:szCs w:val="28"/>
        </w:rPr>
      </w:pPr>
      <w:r w:rsidRPr="00BD3E3E">
        <w:rPr>
          <w:rFonts w:ascii="Times New Roman" w:hAnsi="Times New Roman"/>
          <w:color w:val="000000" w:themeColor="text1"/>
          <w:sz w:val="28"/>
          <w:szCs w:val="28"/>
        </w:rPr>
        <w:t>2) в удовлетворении жалобы отказывается</w:t>
      </w:r>
      <w:r>
        <w:rPr>
          <w:rFonts w:ascii="Times New Roman" w:hAnsi="Times New Roman"/>
          <w:color w:val="000000" w:themeColor="text1"/>
          <w:sz w:val="28"/>
          <w:szCs w:val="28"/>
        </w:rPr>
        <w:t>.</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5.12</w:t>
      </w:r>
      <w:r w:rsidRPr="00F95C25">
        <w:rPr>
          <w:rFonts w:ascii="Times New Roman" w:hAnsi="Times New Roman" w:cs="Times New Roman"/>
          <w:color w:val="000000" w:themeColor="text1"/>
          <w:sz w:val="28"/>
          <w:szCs w:val="28"/>
        </w:rPr>
        <w:t>.</w:t>
      </w:r>
      <w:r w:rsidRPr="00F95C25">
        <w:rPr>
          <w:rFonts w:ascii="Times New Roman" w:hAnsi="Times New Roman" w:cs="Times New Roman"/>
          <w:color w:val="000000" w:themeColor="text1"/>
          <w:sz w:val="28"/>
          <w:szCs w:val="28"/>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9" w:anchor="/document/12177515/entry/11021" w:history="1">
        <w:r w:rsidRPr="00F95C25">
          <w:rPr>
            <w:rFonts w:ascii="Times New Roman" w:hAnsi="Times New Roman" w:cs="Times New Roman"/>
            <w:color w:val="000000" w:themeColor="text1"/>
            <w:sz w:val="28"/>
            <w:szCs w:val="28"/>
            <w:shd w:val="clear" w:color="auto" w:fill="FFFFFF"/>
          </w:rPr>
          <w:t>пунктом</w:t>
        </w:r>
      </w:hyperlink>
      <w:r w:rsidRPr="00F95C25">
        <w:rPr>
          <w:rFonts w:ascii="Times New Roman" w:hAnsi="Times New Roman" w:cs="Times New Roman"/>
          <w:color w:val="000000" w:themeColor="text1"/>
          <w:sz w:val="28"/>
          <w:szCs w:val="28"/>
        </w:rPr>
        <w:t xml:space="preserve"> 5.</w:t>
      </w:r>
      <w:r>
        <w:rPr>
          <w:rFonts w:ascii="Times New Roman" w:hAnsi="Times New Roman" w:cs="Times New Roman"/>
          <w:color w:val="000000" w:themeColor="text1"/>
          <w:sz w:val="28"/>
          <w:szCs w:val="28"/>
        </w:rPr>
        <w:t>3</w:t>
      </w:r>
      <w:r w:rsidRPr="00F95C25">
        <w:rPr>
          <w:rFonts w:ascii="Times New Roman" w:hAnsi="Times New Roman" w:cs="Times New Roman"/>
          <w:color w:val="000000" w:themeColor="text1"/>
          <w:sz w:val="28"/>
          <w:szCs w:val="28"/>
          <w:shd w:val="clear" w:color="auto" w:fill="FFFFFF"/>
        </w:rPr>
        <w:t> настоящего регламента, незамедлительно направляет имеющиеся материалы в органы прокуратуры.</w:t>
      </w:r>
    </w:p>
    <w:p w:rsidR="00E14AC5" w:rsidRPr="00F95C25" w:rsidRDefault="00E14AC5" w:rsidP="00E14AC5">
      <w:pPr>
        <w:pStyle w:val="s1"/>
        <w:shd w:val="clear" w:color="auto" w:fill="FFFFFF"/>
        <w:spacing w:before="0" w:beforeAutospacing="0" w:after="0" w:afterAutospacing="0" w:line="240"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5.12</w:t>
      </w:r>
      <w:r w:rsidRPr="00F95C25">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Pr="00F95C25">
        <w:rPr>
          <w:rFonts w:ascii="Times New Roman" w:hAnsi="Times New Roman" w:cs="Times New Roman"/>
          <w:color w:val="000000" w:themeColor="text1"/>
          <w:sz w:val="28"/>
          <w:szCs w:val="28"/>
        </w:rPr>
        <w:t xml:space="preserve"> В случае признания жалобы подлежащей удовлетворению в ответе заявителю, указанном</w:t>
      </w:r>
      <w:r>
        <w:rPr>
          <w:rFonts w:ascii="Times New Roman" w:hAnsi="Times New Roman" w:cs="Times New Roman"/>
          <w:color w:val="000000" w:themeColor="text1"/>
          <w:sz w:val="28"/>
          <w:szCs w:val="28"/>
        </w:rPr>
        <w:t xml:space="preserve"> в пункте 5.13</w:t>
      </w:r>
      <w:r w:rsidRPr="00F95C25">
        <w:rPr>
          <w:rFonts w:ascii="Times New Roman" w:hAnsi="Times New Roman" w:cs="Times New Roman"/>
          <w:color w:val="000000" w:themeColor="text1"/>
          <w:sz w:val="28"/>
          <w:szCs w:val="28"/>
        </w:rPr>
        <w:t>.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14AC5" w:rsidRPr="00F95C25" w:rsidRDefault="00E14AC5" w:rsidP="00E14AC5">
      <w:pPr>
        <w:pStyle w:val="s1"/>
        <w:shd w:val="clear" w:color="auto" w:fill="FFFFFF"/>
        <w:spacing w:before="0" w:beforeAutospacing="0" w:after="0" w:afterAutospacing="0" w:line="240"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5.12</w:t>
      </w:r>
      <w:r w:rsidRPr="00F95C25">
        <w:rPr>
          <w:rFonts w:ascii="Times New Roman" w:hAnsi="Times New Roman" w:cs="Times New Roman"/>
          <w:color w:val="000000" w:themeColor="text1"/>
          <w:sz w:val="28"/>
          <w:szCs w:val="28"/>
        </w:rPr>
        <w:t>.2. В случае признания жалобы, не подлежащей удовлетворению в ответе за</w:t>
      </w:r>
      <w:r>
        <w:rPr>
          <w:rFonts w:ascii="Times New Roman" w:hAnsi="Times New Roman" w:cs="Times New Roman"/>
          <w:color w:val="000000" w:themeColor="text1"/>
          <w:sz w:val="28"/>
          <w:szCs w:val="28"/>
        </w:rPr>
        <w:t>явителю, указанном в пункте 5.13</w:t>
      </w:r>
      <w:r w:rsidRPr="00F95C25">
        <w:rPr>
          <w:rFonts w:ascii="Times New Roman" w:hAnsi="Times New Roman" w:cs="Times New Roman"/>
          <w:color w:val="000000" w:themeColor="text1"/>
          <w:sz w:val="28"/>
          <w:szCs w:val="28"/>
        </w:rPr>
        <w:t>.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14AC5" w:rsidRPr="00F95C25" w:rsidRDefault="00E14AC5" w:rsidP="00E14AC5">
      <w:pPr>
        <w:spacing w:after="0" w:line="240" w:lineRule="atLeast"/>
        <w:ind w:firstLine="709"/>
        <w:jc w:val="both"/>
        <w:rPr>
          <w:rFonts w:ascii="Times New Roman" w:hAnsi="Times New Roman" w:cs="Times New Roman"/>
          <w:color w:val="000000" w:themeColor="text1"/>
          <w:sz w:val="28"/>
          <w:szCs w:val="28"/>
        </w:rPr>
      </w:pPr>
    </w:p>
    <w:p w:rsidR="00E14AC5" w:rsidRPr="00F95C25" w:rsidRDefault="00E14AC5" w:rsidP="00E14AC5">
      <w:pPr>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8"/>
          <w:szCs w:val="28"/>
        </w:rPr>
      </w:pPr>
      <w:r w:rsidRPr="00F95C25">
        <w:rPr>
          <w:rFonts w:ascii="Times New Roman" w:eastAsia="Times New Roman" w:hAnsi="Times New Roman" w:cs="Times New Roman"/>
          <w:b/>
          <w:i/>
          <w:color w:val="000000" w:themeColor="text1"/>
          <w:sz w:val="28"/>
          <w:szCs w:val="28"/>
        </w:rPr>
        <w:t>Порядок информирования заявителя о результатах рассмотрения жалобы</w:t>
      </w:r>
    </w:p>
    <w:p w:rsidR="00E14AC5" w:rsidRPr="00F95C25" w:rsidRDefault="00E14AC5" w:rsidP="00E14AC5">
      <w:pPr>
        <w:spacing w:after="0" w:line="240" w:lineRule="atLeast"/>
        <w:ind w:firstLine="709"/>
        <w:jc w:val="both"/>
        <w:rPr>
          <w:rFonts w:ascii="Times New Roman" w:hAnsi="Times New Roman" w:cs="Times New Roman"/>
          <w:color w:val="000000" w:themeColor="text1"/>
          <w:sz w:val="28"/>
          <w:szCs w:val="28"/>
        </w:rPr>
      </w:pPr>
    </w:p>
    <w:p w:rsidR="00E14AC5" w:rsidRPr="00F95C25" w:rsidRDefault="00E14AC5" w:rsidP="00E14AC5">
      <w:pPr>
        <w:pStyle w:val="ConsPlusNormal"/>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5.13</w:t>
      </w:r>
      <w:r w:rsidRPr="00F95C25">
        <w:rPr>
          <w:rFonts w:ascii="Times New Roman" w:hAnsi="Times New Roman" w:cs="Times New Roman"/>
          <w:color w:val="000000" w:themeColor="text1"/>
          <w:sz w:val="28"/>
          <w:szCs w:val="28"/>
        </w:rPr>
        <w:t>. Не позднее дня, следующего за днем принятия р</w:t>
      </w:r>
      <w:r>
        <w:rPr>
          <w:rFonts w:ascii="Times New Roman" w:hAnsi="Times New Roman" w:cs="Times New Roman"/>
          <w:color w:val="000000" w:themeColor="text1"/>
          <w:sz w:val="28"/>
          <w:szCs w:val="28"/>
        </w:rPr>
        <w:t>ешения, указанного в пункте 5.11</w:t>
      </w:r>
      <w:r w:rsidRPr="00F95C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Pr="00F95C25">
        <w:rPr>
          <w:rFonts w:ascii="Times New Roman" w:hAnsi="Times New Roman" w:cs="Times New Roman"/>
          <w:color w:val="000000" w:themeColor="text1"/>
          <w:sz w:val="28"/>
          <w:szCs w:val="28"/>
        </w:rPr>
        <w:t>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В ответе по результатам рассмотрения жалобы указываются:</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фамилия, имя, отчество (при наличии) или наименование заявителя;</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основания для принятия решения по жалобе;</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принятое по жалобе решение;</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сведения о порядке обжалования принятого по жалобе решения.</w:t>
      </w:r>
    </w:p>
    <w:p w:rsidR="00E14AC5" w:rsidRPr="00F95C25" w:rsidRDefault="00E14AC5" w:rsidP="00E14AC5">
      <w:pPr>
        <w:pStyle w:val="ConsPlusNormal"/>
        <w:ind w:firstLine="709"/>
        <w:jc w:val="center"/>
        <w:outlineLvl w:val="1"/>
        <w:rPr>
          <w:rFonts w:ascii="Times New Roman" w:hAnsi="Times New Roman" w:cs="Times New Roman"/>
          <w:b/>
          <w:color w:val="000000" w:themeColor="text1"/>
          <w:sz w:val="28"/>
          <w:szCs w:val="28"/>
        </w:rPr>
      </w:pPr>
    </w:p>
    <w:p w:rsidR="00E14AC5" w:rsidRPr="00F95C25" w:rsidRDefault="00E14AC5" w:rsidP="00E14AC5">
      <w:pPr>
        <w:autoSpaceDE w:val="0"/>
        <w:autoSpaceDN w:val="0"/>
        <w:adjustRightInd w:val="0"/>
        <w:spacing w:after="0" w:line="240" w:lineRule="auto"/>
        <w:ind w:firstLine="709"/>
        <w:jc w:val="center"/>
        <w:rPr>
          <w:rFonts w:ascii="Times New Roman" w:hAnsi="Times New Roman" w:cs="Times New Roman"/>
          <w:b/>
          <w:bCs/>
          <w:i/>
          <w:color w:val="000000" w:themeColor="text1"/>
          <w:sz w:val="28"/>
          <w:szCs w:val="28"/>
        </w:rPr>
      </w:pPr>
      <w:r w:rsidRPr="00F95C25">
        <w:rPr>
          <w:rFonts w:ascii="Times New Roman" w:hAnsi="Times New Roman" w:cs="Times New Roman"/>
          <w:b/>
          <w:bCs/>
          <w:i/>
          <w:color w:val="000000" w:themeColor="text1"/>
          <w:sz w:val="28"/>
          <w:szCs w:val="28"/>
        </w:rPr>
        <w:t>Порядок обжалования решения по жалобе</w:t>
      </w: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14AC5" w:rsidRPr="00F95C25" w:rsidRDefault="00E14AC5" w:rsidP="00E14A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5.14</w:t>
      </w:r>
      <w:r w:rsidRPr="00F95C25">
        <w:rPr>
          <w:rFonts w:ascii="Times New Roman" w:hAnsi="Times New Roman" w:cs="Times New Roman"/>
          <w:color w:val="000000" w:themeColor="text1"/>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E14AC5" w:rsidRPr="00F95C25" w:rsidRDefault="00E14AC5" w:rsidP="00E14AC5">
      <w:pPr>
        <w:pStyle w:val="ConsPlusNormal"/>
        <w:ind w:firstLine="709"/>
        <w:jc w:val="center"/>
        <w:outlineLvl w:val="1"/>
        <w:rPr>
          <w:rFonts w:ascii="Times New Roman" w:hAnsi="Times New Roman" w:cs="Times New Roman"/>
          <w:b/>
          <w:color w:val="000000" w:themeColor="text1"/>
          <w:sz w:val="28"/>
          <w:szCs w:val="28"/>
        </w:rPr>
      </w:pPr>
    </w:p>
    <w:p w:rsidR="00E14AC5" w:rsidRPr="00F95C25" w:rsidRDefault="00E14AC5" w:rsidP="00E14AC5">
      <w:pPr>
        <w:pStyle w:val="ConsPlusNormal"/>
        <w:ind w:firstLine="709"/>
        <w:jc w:val="center"/>
        <w:outlineLvl w:val="1"/>
        <w:rPr>
          <w:rFonts w:ascii="Times New Roman" w:hAnsi="Times New Roman" w:cs="Times New Roman"/>
          <w:b/>
          <w:i/>
          <w:color w:val="000000" w:themeColor="text1"/>
          <w:sz w:val="28"/>
          <w:szCs w:val="28"/>
        </w:rPr>
      </w:pPr>
      <w:r w:rsidRPr="00F95C25">
        <w:rPr>
          <w:rFonts w:ascii="Times New Roman" w:hAnsi="Times New Roman" w:cs="Times New Roman"/>
          <w:b/>
          <w:i/>
          <w:color w:val="000000" w:themeColor="text1"/>
          <w:sz w:val="28"/>
          <w:szCs w:val="28"/>
        </w:rPr>
        <w:t>Право заявителя на получение информации и документов, необходимых для обоснования и рассмотрения жалобы</w:t>
      </w:r>
    </w:p>
    <w:p w:rsidR="00E14AC5" w:rsidRPr="00F95C25" w:rsidRDefault="00E14AC5" w:rsidP="00E14AC5">
      <w:pPr>
        <w:pStyle w:val="ConsPlusNormal"/>
        <w:ind w:firstLine="709"/>
        <w:jc w:val="both"/>
        <w:rPr>
          <w:rFonts w:ascii="Times New Roman" w:hAnsi="Times New Roman" w:cs="Times New Roman"/>
          <w:color w:val="000000" w:themeColor="text1"/>
          <w:sz w:val="28"/>
          <w:szCs w:val="28"/>
        </w:rPr>
      </w:pPr>
    </w:p>
    <w:p w:rsidR="00E14AC5" w:rsidRPr="00F95C25" w:rsidRDefault="00E14AC5" w:rsidP="00E14A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5.15</w:t>
      </w:r>
      <w:r w:rsidRPr="00F95C25">
        <w:rPr>
          <w:rFonts w:ascii="Times New Roman" w:hAnsi="Times New Roman" w:cs="Times New Roman"/>
          <w:color w:val="000000" w:themeColor="text1"/>
          <w:sz w:val="28"/>
          <w:szCs w:val="28"/>
        </w:rPr>
        <w:t>. Заявитель имеет право на получение информации и документов, необходимых для обоснования и рассмотрения жалобы</w:t>
      </w:r>
      <w:r w:rsidRPr="00F95C25">
        <w:rPr>
          <w:rFonts w:ascii="Times New Roman" w:eastAsiaTheme="minorHAnsi" w:hAnsi="Times New Roman" w:cs="Times New Roman"/>
          <w:b/>
          <w:bCs/>
          <w:color w:val="000000" w:themeColor="text1"/>
          <w:sz w:val="28"/>
          <w:szCs w:val="28"/>
          <w:lang w:eastAsia="en-US"/>
        </w:rPr>
        <w:t xml:space="preserve">, </w:t>
      </w:r>
      <w:r w:rsidRPr="00F95C25">
        <w:rPr>
          <w:rFonts w:ascii="Times New Roman" w:hAnsi="Times New Roman" w:cs="Times New Roman"/>
          <w:color w:val="000000" w:themeColor="text1"/>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14AC5" w:rsidRPr="00F95C25" w:rsidRDefault="00E14AC5" w:rsidP="00E14AC5">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p>
    <w:p w:rsidR="00E14AC5" w:rsidRPr="00F95C25" w:rsidRDefault="00E14AC5" w:rsidP="00E14AC5">
      <w:pPr>
        <w:autoSpaceDE w:val="0"/>
        <w:autoSpaceDN w:val="0"/>
        <w:adjustRightInd w:val="0"/>
        <w:spacing w:after="0" w:line="240" w:lineRule="auto"/>
        <w:ind w:firstLine="709"/>
        <w:jc w:val="center"/>
        <w:rPr>
          <w:rFonts w:ascii="Times New Roman" w:hAnsi="Times New Roman" w:cs="Times New Roman"/>
          <w:b/>
          <w:bCs/>
          <w:i/>
          <w:color w:val="000000" w:themeColor="text1"/>
          <w:sz w:val="28"/>
          <w:szCs w:val="28"/>
        </w:rPr>
      </w:pPr>
      <w:r w:rsidRPr="00F95C25">
        <w:rPr>
          <w:rFonts w:ascii="Times New Roman" w:hAnsi="Times New Roman" w:cs="Times New Roman"/>
          <w:b/>
          <w:bCs/>
          <w:i/>
          <w:color w:val="000000" w:themeColor="text1"/>
          <w:sz w:val="28"/>
          <w:szCs w:val="28"/>
        </w:rPr>
        <w:t>Способы информирования заявителей о порядке подачи и рассмотрения жалобы</w:t>
      </w:r>
    </w:p>
    <w:p w:rsidR="00E14AC5" w:rsidRPr="00F95C25" w:rsidRDefault="00E14AC5" w:rsidP="00E14AC5">
      <w:pPr>
        <w:pStyle w:val="ConsPlusNormal"/>
        <w:ind w:firstLine="709"/>
        <w:jc w:val="center"/>
        <w:outlineLvl w:val="1"/>
        <w:rPr>
          <w:rFonts w:ascii="Times New Roman" w:hAnsi="Times New Roman" w:cs="Times New Roman"/>
          <w:b/>
          <w:i/>
          <w:color w:val="000000" w:themeColor="text1"/>
          <w:sz w:val="28"/>
          <w:szCs w:val="28"/>
        </w:rPr>
      </w:pP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5.16</w:t>
      </w:r>
      <w:r w:rsidRPr="00F95C25">
        <w:rPr>
          <w:rFonts w:ascii="Times New Roman" w:eastAsia="Times New Roman" w:hAnsi="Times New Roman" w:cs="Times New Roman"/>
          <w:color w:val="000000" w:themeColor="text1"/>
          <w:sz w:val="28"/>
          <w:szCs w:val="28"/>
        </w:rPr>
        <w:t>. Информация о порядке подачи и рассмотрения жалобы доводится до заявителя следующими способами:</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посредством информирования при личном обращении (в том числе обращении по телефону) в орган местного самоуправления и в МФЦ;</w:t>
      </w:r>
    </w:p>
    <w:p w:rsidR="00E14AC5" w:rsidRPr="00F95C25" w:rsidRDefault="00E14AC5" w:rsidP="00E14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F95C25">
        <w:rPr>
          <w:rFonts w:ascii="Times New Roman" w:eastAsia="Times New Roman" w:hAnsi="Times New Roman" w:cs="Times New Roman"/>
          <w:color w:val="000000" w:themeColor="text1"/>
          <w:sz w:val="28"/>
          <w:szCs w:val="28"/>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E14AC5" w:rsidRPr="003A07C0" w:rsidRDefault="00E14AC5" w:rsidP="00E14AC5">
      <w:pPr>
        <w:pStyle w:val="ConsPlusNormal"/>
        <w:ind w:firstLine="709"/>
        <w:jc w:val="both"/>
        <w:rPr>
          <w:rFonts w:ascii="Times New Roman" w:hAnsi="Times New Roman" w:cs="Times New Roman"/>
          <w:sz w:val="24"/>
          <w:szCs w:val="24"/>
        </w:rPr>
      </w:pPr>
      <w:r w:rsidRPr="00F95C25">
        <w:rPr>
          <w:rFonts w:ascii="Times New Roman" w:hAnsi="Times New Roman" w:cs="Times New Roman"/>
          <w:color w:val="000000" w:themeColor="text1"/>
          <w:sz w:val="28"/>
          <w:szCs w:val="28"/>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rsidR="00E14AC5" w:rsidRDefault="00E14AC5" w:rsidP="00E14AC5">
      <w:pPr>
        <w:pStyle w:val="ae"/>
        <w:jc w:val="center"/>
        <w:rPr>
          <w:rFonts w:ascii="Times New Roman" w:hAnsi="Times New Roman"/>
          <w:color w:val="0000FF"/>
          <w:sz w:val="24"/>
          <w:szCs w:val="24"/>
        </w:rPr>
      </w:pPr>
    </w:p>
    <w:p w:rsidR="00E14AC5" w:rsidRDefault="00E14AC5" w:rsidP="00E14AC5">
      <w:pPr>
        <w:spacing w:after="0" w:line="240" w:lineRule="auto"/>
        <w:ind w:firstLine="706"/>
        <w:jc w:val="both"/>
        <w:rPr>
          <w:rFonts w:ascii="Times New Roman" w:hAnsi="Times New Roman" w:cs="Times New Roman"/>
          <w:color w:val="0000FF"/>
          <w:sz w:val="24"/>
          <w:szCs w:val="24"/>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Default="00E14AC5" w:rsidP="00E14AC5">
      <w:pPr>
        <w:pStyle w:val="ConsPlusNormal"/>
        <w:jc w:val="right"/>
        <w:rPr>
          <w:rFonts w:ascii="Times New Roman" w:hAnsi="Times New Roman" w:cs="Times New Roman"/>
          <w:sz w:val="28"/>
          <w:szCs w:val="28"/>
        </w:rPr>
      </w:pP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lastRenderedPageBreak/>
        <w:t>Приложение № 1</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к типовому административному</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регламенту по предоставлению</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муниципальной услуги</w:t>
      </w:r>
    </w:p>
    <w:p w:rsidR="00E14AC5" w:rsidRPr="00A66A9F" w:rsidRDefault="00E14AC5" w:rsidP="00E14AC5">
      <w:pPr>
        <w:pStyle w:val="ConsPlusNormal"/>
        <w:jc w:val="right"/>
        <w:rPr>
          <w:rFonts w:ascii="Times New Roman" w:hAnsi="Times New Roman" w:cs="Times New Roman"/>
          <w:bCs/>
          <w:sz w:val="28"/>
          <w:szCs w:val="28"/>
        </w:rPr>
      </w:pPr>
      <w:r w:rsidRPr="00A66A9F">
        <w:rPr>
          <w:rFonts w:ascii="Times New Roman" w:hAnsi="Times New Roman" w:cs="Times New Roman"/>
          <w:sz w:val="28"/>
          <w:szCs w:val="28"/>
        </w:rPr>
        <w:t>«</w:t>
      </w:r>
      <w:r w:rsidRPr="00A66A9F">
        <w:rPr>
          <w:rFonts w:ascii="Times New Roman" w:hAnsi="Times New Roman" w:cs="Times New Roman"/>
          <w:bCs/>
          <w:sz w:val="28"/>
          <w:szCs w:val="28"/>
        </w:rPr>
        <w:t>Выдач</w:t>
      </w:r>
      <w:r>
        <w:rPr>
          <w:rFonts w:ascii="Times New Roman" w:hAnsi="Times New Roman" w:cs="Times New Roman"/>
          <w:bCs/>
          <w:sz w:val="28"/>
          <w:szCs w:val="28"/>
        </w:rPr>
        <w:t>а</w:t>
      </w:r>
      <w:r w:rsidRPr="00A66A9F">
        <w:rPr>
          <w:rFonts w:ascii="Times New Roman" w:hAnsi="Times New Roman" w:cs="Times New Roman"/>
          <w:bCs/>
          <w:sz w:val="28"/>
          <w:szCs w:val="28"/>
        </w:rPr>
        <w:t xml:space="preserve"> градостроительного</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bCs/>
          <w:sz w:val="28"/>
          <w:szCs w:val="28"/>
        </w:rPr>
        <w:t>плана земельного участка</w:t>
      </w:r>
      <w:r w:rsidRPr="00A66A9F">
        <w:rPr>
          <w:rFonts w:ascii="Times New Roman" w:hAnsi="Times New Roman" w:cs="Times New Roman"/>
          <w:sz w:val="28"/>
          <w:szCs w:val="28"/>
        </w:rPr>
        <w:t>»</w:t>
      </w:r>
    </w:p>
    <w:p w:rsidR="00E14AC5" w:rsidRPr="00A66A9F" w:rsidRDefault="00E14AC5" w:rsidP="00E14AC5">
      <w:pPr>
        <w:spacing w:after="0" w:line="240" w:lineRule="auto"/>
        <w:jc w:val="center"/>
      </w:pPr>
    </w:p>
    <w:p w:rsidR="00E14AC5" w:rsidRDefault="009E7EF6" w:rsidP="00E14AC5">
      <w:pPr>
        <w:spacing w:after="0" w:line="240" w:lineRule="auto"/>
        <w:jc w:val="center"/>
        <w:rPr>
          <w:rFonts w:ascii="Times New Roman" w:hAnsi="Times New Roman" w:cs="Times New Roman"/>
          <w:b/>
          <w:sz w:val="26"/>
          <w:szCs w:val="26"/>
        </w:rPr>
      </w:pPr>
      <w:hyperlink r:id="rId20" w:history="1">
        <w:r w:rsidR="00E14AC5" w:rsidRPr="00624203">
          <w:rPr>
            <w:rFonts w:ascii="Times New Roman" w:hAnsi="Times New Roman" w:cs="Times New Roman"/>
            <w:b/>
            <w:sz w:val="26"/>
            <w:szCs w:val="26"/>
          </w:rPr>
          <w:t>Сведения</w:t>
        </w:r>
      </w:hyperlink>
      <w:r w:rsidR="00E14AC5" w:rsidRPr="00624203">
        <w:rPr>
          <w:rFonts w:ascii="Times New Roman" w:hAnsi="Times New Roman" w:cs="Times New Roman"/>
          <w:b/>
          <w:sz w:val="26"/>
          <w:szCs w:val="26"/>
        </w:rPr>
        <w:t xml:space="preserve"> о местах нахождения и графике работы органа </w:t>
      </w:r>
    </w:p>
    <w:p w:rsidR="00E14AC5" w:rsidRDefault="00E14AC5" w:rsidP="00E14AC5">
      <w:pPr>
        <w:spacing w:after="0" w:line="240" w:lineRule="auto"/>
        <w:jc w:val="center"/>
        <w:rPr>
          <w:rFonts w:ascii="Times New Roman" w:hAnsi="Times New Roman" w:cs="Times New Roman"/>
          <w:b/>
          <w:sz w:val="26"/>
          <w:szCs w:val="26"/>
        </w:rPr>
      </w:pPr>
      <w:r w:rsidRPr="00624203">
        <w:rPr>
          <w:rFonts w:ascii="Times New Roman" w:hAnsi="Times New Roman" w:cs="Times New Roman"/>
          <w:b/>
          <w:sz w:val="26"/>
          <w:szCs w:val="26"/>
        </w:rPr>
        <w:t xml:space="preserve">местного самоуправления, структурное подразделение, </w:t>
      </w:r>
    </w:p>
    <w:p w:rsidR="00E14AC5" w:rsidRDefault="00E14AC5" w:rsidP="00E14AC5">
      <w:pPr>
        <w:spacing w:after="0" w:line="240" w:lineRule="auto"/>
        <w:jc w:val="center"/>
        <w:rPr>
          <w:rFonts w:ascii="Times New Roman" w:hAnsi="Times New Roman" w:cs="Times New Roman"/>
          <w:b/>
          <w:sz w:val="26"/>
          <w:szCs w:val="26"/>
        </w:rPr>
      </w:pPr>
      <w:r w:rsidRPr="00624203">
        <w:rPr>
          <w:rFonts w:ascii="Times New Roman" w:hAnsi="Times New Roman" w:cs="Times New Roman"/>
          <w:b/>
          <w:sz w:val="26"/>
          <w:szCs w:val="26"/>
        </w:rPr>
        <w:t>предоставляющее муниципальную услугу, МФЦ</w:t>
      </w:r>
    </w:p>
    <w:p w:rsidR="00E14AC5" w:rsidRPr="00873E3F" w:rsidRDefault="00E14AC5" w:rsidP="00E14AC5">
      <w:pPr>
        <w:spacing w:after="0" w:line="240" w:lineRule="auto"/>
        <w:jc w:val="center"/>
        <w:rPr>
          <w:rFonts w:ascii="Times New Roman" w:hAnsi="Times New Roman" w:cs="Times New Roman"/>
          <w:b/>
          <w:sz w:val="26"/>
          <w:szCs w:val="26"/>
        </w:rPr>
      </w:pPr>
    </w:p>
    <w:tbl>
      <w:tblPr>
        <w:tblStyle w:val="ac"/>
        <w:tblW w:w="0" w:type="auto"/>
        <w:tblInd w:w="-318" w:type="dxa"/>
        <w:tblLook w:val="04A0"/>
      </w:tblPr>
      <w:tblGrid>
        <w:gridCol w:w="2205"/>
        <w:gridCol w:w="2439"/>
        <w:gridCol w:w="1454"/>
        <w:gridCol w:w="2080"/>
        <w:gridCol w:w="2135"/>
      </w:tblGrid>
      <w:tr w:rsidR="00E14AC5" w:rsidRPr="00624203" w:rsidTr="00F34D5E">
        <w:tc>
          <w:tcPr>
            <w:tcW w:w="2205" w:type="dxa"/>
          </w:tcPr>
          <w:p w:rsidR="00E14AC5" w:rsidRPr="00A66A9F" w:rsidRDefault="00E14AC5" w:rsidP="00F34D5E">
            <w:pPr>
              <w:jc w:val="center"/>
              <w:rPr>
                <w:rFonts w:ascii="Times New Roman" w:hAnsi="Times New Roman"/>
                <w:b/>
                <w:sz w:val="24"/>
                <w:szCs w:val="24"/>
              </w:rPr>
            </w:pPr>
          </w:p>
        </w:tc>
        <w:tc>
          <w:tcPr>
            <w:tcW w:w="2268" w:type="dxa"/>
          </w:tcPr>
          <w:p w:rsidR="00E14AC5" w:rsidRPr="00A66A9F" w:rsidRDefault="00E14AC5" w:rsidP="00F34D5E">
            <w:pPr>
              <w:jc w:val="center"/>
              <w:rPr>
                <w:rFonts w:ascii="Times New Roman" w:hAnsi="Times New Roman"/>
                <w:b/>
                <w:sz w:val="24"/>
                <w:szCs w:val="24"/>
              </w:rPr>
            </w:pPr>
            <w:r w:rsidRPr="00A66A9F">
              <w:rPr>
                <w:rFonts w:ascii="Times New Roman" w:hAnsi="Times New Roman"/>
                <w:b/>
                <w:sz w:val="24"/>
                <w:szCs w:val="24"/>
              </w:rPr>
              <w:t>Адрес</w:t>
            </w:r>
          </w:p>
        </w:tc>
        <w:tc>
          <w:tcPr>
            <w:tcW w:w="1528" w:type="dxa"/>
          </w:tcPr>
          <w:p w:rsidR="00E14AC5" w:rsidRPr="00A66A9F" w:rsidRDefault="00E14AC5" w:rsidP="00F34D5E">
            <w:pPr>
              <w:jc w:val="center"/>
              <w:rPr>
                <w:rFonts w:ascii="Times New Roman" w:hAnsi="Times New Roman"/>
                <w:b/>
                <w:sz w:val="24"/>
                <w:szCs w:val="24"/>
              </w:rPr>
            </w:pPr>
            <w:r w:rsidRPr="00A66A9F">
              <w:rPr>
                <w:rFonts w:ascii="Times New Roman" w:hAnsi="Times New Roman"/>
                <w:b/>
                <w:sz w:val="24"/>
                <w:szCs w:val="24"/>
              </w:rPr>
              <w:t>Телефон, факс</w:t>
            </w:r>
          </w:p>
        </w:tc>
        <w:tc>
          <w:tcPr>
            <w:tcW w:w="1938" w:type="dxa"/>
          </w:tcPr>
          <w:p w:rsidR="00E14AC5" w:rsidRPr="00A66A9F" w:rsidRDefault="00E14AC5" w:rsidP="00F34D5E">
            <w:pPr>
              <w:jc w:val="center"/>
              <w:rPr>
                <w:rFonts w:ascii="Times New Roman" w:hAnsi="Times New Roman"/>
                <w:b/>
                <w:sz w:val="24"/>
                <w:szCs w:val="24"/>
              </w:rPr>
            </w:pPr>
            <w:r w:rsidRPr="00A66A9F">
              <w:rPr>
                <w:rFonts w:ascii="Times New Roman" w:hAnsi="Times New Roman"/>
                <w:b/>
                <w:sz w:val="24"/>
                <w:szCs w:val="24"/>
              </w:rPr>
              <w:t>Официальный сайт</w:t>
            </w:r>
          </w:p>
        </w:tc>
        <w:tc>
          <w:tcPr>
            <w:tcW w:w="2269" w:type="dxa"/>
          </w:tcPr>
          <w:p w:rsidR="00E14AC5" w:rsidRPr="00A66A9F" w:rsidRDefault="00E14AC5" w:rsidP="00F34D5E">
            <w:pPr>
              <w:jc w:val="center"/>
              <w:rPr>
                <w:rFonts w:ascii="Times New Roman" w:hAnsi="Times New Roman"/>
                <w:b/>
                <w:sz w:val="24"/>
                <w:szCs w:val="24"/>
              </w:rPr>
            </w:pPr>
            <w:r w:rsidRPr="00A66A9F">
              <w:rPr>
                <w:rFonts w:ascii="Times New Roman" w:hAnsi="Times New Roman"/>
                <w:b/>
                <w:sz w:val="24"/>
                <w:szCs w:val="24"/>
              </w:rPr>
              <w:t>График работы</w:t>
            </w:r>
          </w:p>
        </w:tc>
      </w:tr>
      <w:tr w:rsidR="00E14AC5" w:rsidRPr="00624203" w:rsidTr="00F34D5E">
        <w:tc>
          <w:tcPr>
            <w:tcW w:w="2205" w:type="dxa"/>
          </w:tcPr>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rPr>
              <w:t>Администрация Питерского муниципального района Саратовской области</w:t>
            </w:r>
          </w:p>
        </w:tc>
        <w:tc>
          <w:tcPr>
            <w:tcW w:w="2268" w:type="dxa"/>
          </w:tcPr>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rPr>
              <w:t>413320,Саратовская область,</w:t>
            </w:r>
            <w:r>
              <w:rPr>
                <w:rFonts w:ascii="Times New Roman" w:hAnsi="Times New Roman" w:cs="Times New Roman"/>
                <w:sz w:val="26"/>
                <w:szCs w:val="26"/>
              </w:rPr>
              <w:t xml:space="preserve"> </w:t>
            </w:r>
            <w:proofErr w:type="gramStart"/>
            <w:r w:rsidRPr="00873E3F">
              <w:rPr>
                <w:rFonts w:ascii="Times New Roman" w:hAnsi="Times New Roman" w:cs="Times New Roman"/>
                <w:sz w:val="26"/>
                <w:szCs w:val="26"/>
              </w:rPr>
              <w:t>с</w:t>
            </w:r>
            <w:proofErr w:type="gramEnd"/>
            <w:r w:rsidRPr="00873E3F">
              <w:rPr>
                <w:rFonts w:ascii="Times New Roman" w:hAnsi="Times New Roman" w:cs="Times New Roman"/>
                <w:sz w:val="26"/>
                <w:szCs w:val="26"/>
              </w:rPr>
              <w:t>.</w:t>
            </w:r>
            <w:r>
              <w:rPr>
                <w:rFonts w:ascii="Times New Roman" w:hAnsi="Times New Roman" w:cs="Times New Roman"/>
                <w:sz w:val="26"/>
                <w:szCs w:val="26"/>
              </w:rPr>
              <w:t xml:space="preserve"> </w:t>
            </w:r>
            <w:proofErr w:type="gramStart"/>
            <w:r w:rsidRPr="00873E3F">
              <w:rPr>
                <w:rFonts w:ascii="Times New Roman" w:hAnsi="Times New Roman" w:cs="Times New Roman"/>
                <w:sz w:val="26"/>
                <w:szCs w:val="26"/>
              </w:rPr>
              <w:t>Питерка</w:t>
            </w:r>
            <w:proofErr w:type="gramEnd"/>
            <w:r w:rsidRPr="00873E3F">
              <w:rPr>
                <w:rFonts w:ascii="Times New Roman" w:hAnsi="Times New Roman" w:cs="Times New Roman"/>
                <w:sz w:val="26"/>
                <w:szCs w:val="26"/>
              </w:rPr>
              <w:t xml:space="preserve"> ул.им.</w:t>
            </w:r>
            <w:r>
              <w:rPr>
                <w:rFonts w:ascii="Times New Roman" w:hAnsi="Times New Roman" w:cs="Times New Roman"/>
                <w:sz w:val="26"/>
                <w:szCs w:val="26"/>
              </w:rPr>
              <w:t xml:space="preserve"> </w:t>
            </w:r>
            <w:r w:rsidRPr="00873E3F">
              <w:rPr>
                <w:rFonts w:ascii="Times New Roman" w:hAnsi="Times New Roman" w:cs="Times New Roman"/>
                <w:sz w:val="26"/>
                <w:szCs w:val="26"/>
              </w:rPr>
              <w:t>Ленина</w:t>
            </w:r>
            <w:r>
              <w:rPr>
                <w:rFonts w:ascii="Times New Roman" w:hAnsi="Times New Roman" w:cs="Times New Roman"/>
                <w:sz w:val="26"/>
                <w:szCs w:val="26"/>
              </w:rPr>
              <w:t>,</w:t>
            </w:r>
            <w:r w:rsidRPr="00873E3F">
              <w:rPr>
                <w:rFonts w:ascii="Times New Roman" w:hAnsi="Times New Roman" w:cs="Times New Roman"/>
                <w:sz w:val="26"/>
                <w:szCs w:val="26"/>
              </w:rPr>
              <w:t xml:space="preserve"> 101</w:t>
            </w:r>
          </w:p>
        </w:tc>
        <w:tc>
          <w:tcPr>
            <w:tcW w:w="1528" w:type="dxa"/>
          </w:tcPr>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rPr>
              <w:t>8-845-61-</w:t>
            </w:r>
          </w:p>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rPr>
              <w:t>2-14-44</w:t>
            </w:r>
          </w:p>
        </w:tc>
        <w:tc>
          <w:tcPr>
            <w:tcW w:w="1938" w:type="dxa"/>
          </w:tcPr>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lang w:val="en-US"/>
              </w:rPr>
              <w:t>http</w:t>
            </w:r>
            <w:r w:rsidRPr="00873E3F">
              <w:rPr>
                <w:rFonts w:ascii="Times New Roman" w:hAnsi="Times New Roman" w:cs="Times New Roman"/>
                <w:sz w:val="26"/>
                <w:szCs w:val="26"/>
              </w:rPr>
              <w:t>://питерка.рф</w:t>
            </w:r>
          </w:p>
        </w:tc>
        <w:tc>
          <w:tcPr>
            <w:tcW w:w="2269" w:type="dxa"/>
          </w:tcPr>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rPr>
              <w:t>Понедельник с 8-00 ч. до 18-00 ч., вторник- пятница с 8-00 ч. до 17-00 ч.перерыв на обед с 12-00 ч. до 14-00 ч.</w:t>
            </w:r>
          </w:p>
        </w:tc>
      </w:tr>
      <w:tr w:rsidR="00E14AC5" w:rsidRPr="00624203" w:rsidTr="00F34D5E">
        <w:tc>
          <w:tcPr>
            <w:tcW w:w="2205" w:type="dxa"/>
          </w:tcPr>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rPr>
              <w:t>Структурное подразделение, предоставляющее муниципальную услугу:</w:t>
            </w:r>
          </w:p>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rPr>
              <w:t>отдел по делам архитектуры и капитального строительства администрации Питерского муниципального района Саратовской области</w:t>
            </w:r>
          </w:p>
        </w:tc>
        <w:tc>
          <w:tcPr>
            <w:tcW w:w="2268" w:type="dxa"/>
          </w:tcPr>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rPr>
              <w:t>413320,Саратовская область,</w:t>
            </w:r>
            <w:r>
              <w:rPr>
                <w:rFonts w:ascii="Times New Roman" w:hAnsi="Times New Roman" w:cs="Times New Roman"/>
                <w:sz w:val="26"/>
                <w:szCs w:val="26"/>
              </w:rPr>
              <w:t xml:space="preserve"> </w:t>
            </w:r>
            <w:r w:rsidRPr="00873E3F">
              <w:rPr>
                <w:rFonts w:ascii="Times New Roman" w:hAnsi="Times New Roman" w:cs="Times New Roman"/>
                <w:sz w:val="26"/>
                <w:szCs w:val="26"/>
              </w:rPr>
              <w:t>с</w:t>
            </w:r>
            <w:proofErr w:type="gramStart"/>
            <w:r w:rsidRPr="00873E3F">
              <w:rPr>
                <w:rFonts w:ascii="Times New Roman" w:hAnsi="Times New Roman" w:cs="Times New Roman"/>
                <w:sz w:val="26"/>
                <w:szCs w:val="26"/>
              </w:rPr>
              <w:t>.П</w:t>
            </w:r>
            <w:proofErr w:type="gramEnd"/>
            <w:r w:rsidRPr="00873E3F">
              <w:rPr>
                <w:rFonts w:ascii="Times New Roman" w:hAnsi="Times New Roman" w:cs="Times New Roman"/>
                <w:sz w:val="26"/>
                <w:szCs w:val="26"/>
              </w:rPr>
              <w:t>итерка ул.им.Ленина</w:t>
            </w:r>
            <w:r>
              <w:rPr>
                <w:rFonts w:ascii="Times New Roman" w:hAnsi="Times New Roman" w:cs="Times New Roman"/>
                <w:sz w:val="26"/>
                <w:szCs w:val="26"/>
              </w:rPr>
              <w:t>,</w:t>
            </w:r>
            <w:r w:rsidRPr="00873E3F">
              <w:rPr>
                <w:rFonts w:ascii="Times New Roman" w:hAnsi="Times New Roman" w:cs="Times New Roman"/>
                <w:sz w:val="26"/>
                <w:szCs w:val="26"/>
              </w:rPr>
              <w:t xml:space="preserve"> 101</w:t>
            </w:r>
          </w:p>
        </w:tc>
        <w:tc>
          <w:tcPr>
            <w:tcW w:w="1528" w:type="dxa"/>
          </w:tcPr>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rPr>
              <w:t>8-845-61-</w:t>
            </w:r>
          </w:p>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rPr>
              <w:t>2-11-62</w:t>
            </w:r>
          </w:p>
        </w:tc>
        <w:tc>
          <w:tcPr>
            <w:tcW w:w="1938" w:type="dxa"/>
          </w:tcPr>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lang w:val="en-US"/>
              </w:rPr>
              <w:t>http</w:t>
            </w:r>
            <w:r w:rsidRPr="00873E3F">
              <w:rPr>
                <w:rFonts w:ascii="Times New Roman" w:hAnsi="Times New Roman" w:cs="Times New Roman"/>
                <w:sz w:val="26"/>
                <w:szCs w:val="26"/>
              </w:rPr>
              <w:t>://п</w:t>
            </w:r>
            <w:r w:rsidRPr="00873E3F">
              <w:rPr>
                <w:rFonts w:ascii="Times New Roman" w:hAnsi="Times New Roman" w:cs="Times New Roman"/>
                <w:sz w:val="26"/>
                <w:szCs w:val="26"/>
                <w:lang w:val="en-US"/>
              </w:rPr>
              <w:t>итерка.рф</w:t>
            </w:r>
          </w:p>
        </w:tc>
        <w:tc>
          <w:tcPr>
            <w:tcW w:w="2269" w:type="dxa"/>
          </w:tcPr>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rPr>
              <w:t>Понедельник с 8-00 ч. до 18-00 ч., вторник- пятница с 8-00 ч. до 17-00 ч.перерыв на обед с 12-00 ч. до 14-00 ч.</w:t>
            </w:r>
          </w:p>
        </w:tc>
      </w:tr>
      <w:tr w:rsidR="00E14AC5" w:rsidRPr="00D91347" w:rsidTr="00F34D5E">
        <w:tc>
          <w:tcPr>
            <w:tcW w:w="2205" w:type="dxa"/>
          </w:tcPr>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rPr>
              <w:t>МФЦ</w:t>
            </w:r>
          </w:p>
        </w:tc>
        <w:tc>
          <w:tcPr>
            <w:tcW w:w="2268" w:type="dxa"/>
          </w:tcPr>
          <w:p w:rsidR="00E14AC5" w:rsidRPr="00873E3F" w:rsidRDefault="00E14AC5" w:rsidP="00F34D5E">
            <w:pPr>
              <w:jc w:val="center"/>
              <w:rPr>
                <w:rFonts w:ascii="Times New Roman" w:hAnsi="Times New Roman" w:cs="Times New Roman"/>
                <w:sz w:val="26"/>
                <w:szCs w:val="26"/>
              </w:rPr>
            </w:pPr>
            <w:r w:rsidRPr="00873E3F">
              <w:rPr>
                <w:rFonts w:ascii="Times New Roman" w:hAnsi="Times New Roman" w:cs="Times New Roman"/>
                <w:sz w:val="26"/>
                <w:szCs w:val="26"/>
              </w:rPr>
              <w:t>413320,Саратовская область,</w:t>
            </w:r>
            <w:r>
              <w:rPr>
                <w:rFonts w:ascii="Times New Roman" w:hAnsi="Times New Roman" w:cs="Times New Roman"/>
                <w:sz w:val="26"/>
                <w:szCs w:val="26"/>
              </w:rPr>
              <w:t xml:space="preserve"> </w:t>
            </w:r>
            <w:r w:rsidRPr="00873E3F">
              <w:rPr>
                <w:rFonts w:ascii="Times New Roman" w:hAnsi="Times New Roman" w:cs="Times New Roman"/>
                <w:sz w:val="26"/>
                <w:szCs w:val="26"/>
              </w:rPr>
              <w:t>с</w:t>
            </w:r>
            <w:proofErr w:type="gramStart"/>
            <w:r w:rsidRPr="00873E3F">
              <w:rPr>
                <w:rFonts w:ascii="Times New Roman" w:hAnsi="Times New Roman" w:cs="Times New Roman"/>
                <w:sz w:val="26"/>
                <w:szCs w:val="26"/>
              </w:rPr>
              <w:t>.П</w:t>
            </w:r>
            <w:proofErr w:type="gramEnd"/>
            <w:r w:rsidRPr="00873E3F">
              <w:rPr>
                <w:rFonts w:ascii="Times New Roman" w:hAnsi="Times New Roman" w:cs="Times New Roman"/>
                <w:sz w:val="26"/>
                <w:szCs w:val="26"/>
              </w:rPr>
              <w:t>итерка ул.им.Ленина</w:t>
            </w:r>
            <w:r>
              <w:rPr>
                <w:rFonts w:ascii="Times New Roman" w:hAnsi="Times New Roman" w:cs="Times New Roman"/>
                <w:sz w:val="26"/>
                <w:szCs w:val="26"/>
              </w:rPr>
              <w:t>,</w:t>
            </w:r>
            <w:r w:rsidRPr="00873E3F">
              <w:rPr>
                <w:rFonts w:ascii="Times New Roman" w:hAnsi="Times New Roman" w:cs="Times New Roman"/>
                <w:sz w:val="26"/>
                <w:szCs w:val="26"/>
              </w:rPr>
              <w:t xml:space="preserve"> 103</w:t>
            </w:r>
          </w:p>
        </w:tc>
        <w:tc>
          <w:tcPr>
            <w:tcW w:w="1528" w:type="dxa"/>
          </w:tcPr>
          <w:p w:rsidR="00E14AC5" w:rsidRPr="00873E3F" w:rsidRDefault="00E14AC5" w:rsidP="00F34D5E">
            <w:pPr>
              <w:jc w:val="center"/>
              <w:rPr>
                <w:rFonts w:ascii="Times New Roman" w:hAnsi="Times New Roman" w:cs="Times New Roman"/>
                <w:sz w:val="26"/>
                <w:szCs w:val="26"/>
              </w:rPr>
            </w:pPr>
          </w:p>
        </w:tc>
        <w:tc>
          <w:tcPr>
            <w:tcW w:w="1938" w:type="dxa"/>
          </w:tcPr>
          <w:p w:rsidR="00E14AC5" w:rsidRPr="00873E3F" w:rsidRDefault="00E14AC5" w:rsidP="00F34D5E">
            <w:pPr>
              <w:jc w:val="center"/>
              <w:rPr>
                <w:rFonts w:ascii="Times New Roman" w:hAnsi="Times New Roman" w:cs="Times New Roman"/>
                <w:sz w:val="26"/>
                <w:szCs w:val="26"/>
              </w:rPr>
            </w:pPr>
          </w:p>
        </w:tc>
        <w:tc>
          <w:tcPr>
            <w:tcW w:w="2269" w:type="dxa"/>
          </w:tcPr>
          <w:p w:rsidR="00E14AC5" w:rsidRPr="00873E3F" w:rsidRDefault="00E14AC5" w:rsidP="00F34D5E">
            <w:pPr>
              <w:jc w:val="center"/>
              <w:rPr>
                <w:rFonts w:ascii="Times New Roman" w:hAnsi="Times New Roman" w:cs="Times New Roman"/>
                <w:sz w:val="26"/>
                <w:szCs w:val="26"/>
              </w:rPr>
            </w:pPr>
            <w:r w:rsidRPr="00873E3F">
              <w:rPr>
                <w:rStyle w:val="key-valueitem-value"/>
                <w:rFonts w:ascii="Times New Roman" w:hAnsi="Times New Roman" w:cs="Times New Roman"/>
                <w:sz w:val="26"/>
                <w:szCs w:val="26"/>
              </w:rPr>
              <w:t xml:space="preserve">вт 9:00–20:00, перерыв 13:00–14:00; ср-пт 9:00–18:00, </w:t>
            </w:r>
            <w:r w:rsidRPr="00873E3F">
              <w:rPr>
                <w:rStyle w:val="key-valueitem-value"/>
                <w:rFonts w:ascii="Times New Roman" w:hAnsi="Times New Roman" w:cs="Times New Roman"/>
                <w:sz w:val="26"/>
                <w:szCs w:val="26"/>
              </w:rPr>
              <w:lastRenderedPageBreak/>
              <w:t>перерыв 13:00–14:00; сб. 9:00–15:30, перерыв 13:00–13:30</w:t>
            </w:r>
          </w:p>
        </w:tc>
      </w:tr>
    </w:tbl>
    <w:p w:rsidR="00E14AC5" w:rsidRPr="00A66A9F" w:rsidRDefault="00E14AC5" w:rsidP="00E14AC5">
      <w:pPr>
        <w:rPr>
          <w:rFonts w:ascii="Times New Roman" w:hAnsi="Times New Roman" w:cs="Times New Roman"/>
          <w:sz w:val="28"/>
          <w:szCs w:val="28"/>
        </w:rPr>
      </w:pPr>
      <w:r w:rsidRPr="00A66A9F">
        <w:rPr>
          <w:rFonts w:ascii="Times New Roman" w:hAnsi="Times New Roman" w:cs="Times New Roman"/>
          <w:sz w:val="28"/>
          <w:szCs w:val="28"/>
        </w:rPr>
        <w:lastRenderedPageBreak/>
        <w:br w:type="page"/>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lastRenderedPageBreak/>
        <w:t>Приложение № 2</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к типовому административному</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регламенту по предоставлению</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муниципальной услуги</w:t>
      </w:r>
    </w:p>
    <w:p w:rsidR="00E14AC5" w:rsidRPr="00A66A9F" w:rsidRDefault="00E14AC5" w:rsidP="00E14AC5">
      <w:pPr>
        <w:pStyle w:val="ConsPlusNormal"/>
        <w:jc w:val="right"/>
        <w:rPr>
          <w:rFonts w:ascii="Times New Roman" w:hAnsi="Times New Roman" w:cs="Times New Roman"/>
          <w:bCs/>
          <w:sz w:val="28"/>
          <w:szCs w:val="28"/>
        </w:rPr>
      </w:pPr>
      <w:r w:rsidRPr="00A66A9F">
        <w:rPr>
          <w:rFonts w:ascii="Times New Roman" w:hAnsi="Times New Roman" w:cs="Times New Roman"/>
          <w:sz w:val="28"/>
          <w:szCs w:val="28"/>
        </w:rPr>
        <w:t>«</w:t>
      </w:r>
      <w:r w:rsidRPr="00A66A9F">
        <w:rPr>
          <w:rFonts w:ascii="Times New Roman" w:hAnsi="Times New Roman" w:cs="Times New Roman"/>
          <w:bCs/>
          <w:sz w:val="28"/>
          <w:szCs w:val="28"/>
        </w:rPr>
        <w:t>Выдач</w:t>
      </w:r>
      <w:r>
        <w:rPr>
          <w:rFonts w:ascii="Times New Roman" w:hAnsi="Times New Roman" w:cs="Times New Roman"/>
          <w:bCs/>
          <w:sz w:val="28"/>
          <w:szCs w:val="28"/>
        </w:rPr>
        <w:t>а</w:t>
      </w:r>
      <w:r w:rsidRPr="00A66A9F">
        <w:rPr>
          <w:rFonts w:ascii="Times New Roman" w:hAnsi="Times New Roman" w:cs="Times New Roman"/>
          <w:bCs/>
          <w:sz w:val="28"/>
          <w:szCs w:val="28"/>
        </w:rPr>
        <w:t xml:space="preserve"> градостроительного</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bCs/>
          <w:sz w:val="28"/>
          <w:szCs w:val="28"/>
        </w:rPr>
        <w:t>плана земельного участка</w:t>
      </w:r>
      <w:r w:rsidRPr="00A66A9F">
        <w:rPr>
          <w:rFonts w:ascii="Times New Roman" w:hAnsi="Times New Roman" w:cs="Times New Roman"/>
          <w:sz w:val="28"/>
          <w:szCs w:val="28"/>
        </w:rPr>
        <w:t>»</w:t>
      </w:r>
    </w:p>
    <w:p w:rsidR="00E14AC5" w:rsidRPr="00A66A9F" w:rsidRDefault="00E14AC5" w:rsidP="00E14AC5">
      <w:pPr>
        <w:autoSpaceDE w:val="0"/>
        <w:autoSpaceDN w:val="0"/>
        <w:adjustRightInd w:val="0"/>
        <w:spacing w:after="0" w:line="240" w:lineRule="auto"/>
        <w:jc w:val="center"/>
        <w:rPr>
          <w:rFonts w:ascii="Calibri" w:hAnsi="Calibri" w:cs="Calibri"/>
        </w:rPr>
      </w:pP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Начальнику подразделения ______________</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от ___________________________________</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(ФИО физического лица,</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наименование юридического лица) </w:t>
      </w:r>
    </w:p>
    <w:p w:rsidR="00E14AC5" w:rsidRPr="00A66A9F" w:rsidRDefault="00E14AC5" w:rsidP="00E14AC5">
      <w:pPr>
        <w:pStyle w:val="ConsPlusNonformat"/>
        <w:jc w:val="both"/>
        <w:rPr>
          <w:rFonts w:ascii="Times New Roman" w:hAnsi="Times New Roman" w:cs="Times New Roman"/>
          <w:sz w:val="28"/>
          <w:szCs w:val="28"/>
        </w:rPr>
      </w:pPr>
      <w:bookmarkStart w:id="3" w:name="P255"/>
      <w:bookmarkEnd w:id="3"/>
      <w:r w:rsidRPr="00A66A9F">
        <w:rPr>
          <w:rFonts w:ascii="Times New Roman" w:hAnsi="Times New Roman" w:cs="Times New Roman"/>
          <w:sz w:val="28"/>
          <w:szCs w:val="28"/>
        </w:rPr>
        <w:t xml:space="preserve">                                                          Паспортные данные:</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        ________</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(серия)      (номер)</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______________________________________</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(когда и кем выдан)</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______________________________________</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(место проживания или расположения)</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______________________________________</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(контактный телефон)</w:t>
      </w:r>
    </w:p>
    <w:p w:rsidR="00E14AC5" w:rsidRPr="00A66A9F" w:rsidRDefault="00E14AC5" w:rsidP="00E14AC5">
      <w:pPr>
        <w:pStyle w:val="ConsPlusNonformat"/>
        <w:jc w:val="center"/>
        <w:rPr>
          <w:rFonts w:ascii="Times New Roman" w:hAnsi="Times New Roman" w:cs="Times New Roman"/>
          <w:b/>
          <w:sz w:val="28"/>
          <w:szCs w:val="28"/>
        </w:rPr>
      </w:pPr>
    </w:p>
    <w:p w:rsidR="00E14AC5" w:rsidRPr="00A66A9F" w:rsidRDefault="00E14AC5" w:rsidP="00E14AC5">
      <w:pPr>
        <w:pStyle w:val="ConsPlusNonformat"/>
        <w:jc w:val="center"/>
        <w:rPr>
          <w:rFonts w:ascii="Times New Roman" w:hAnsi="Times New Roman" w:cs="Times New Roman"/>
          <w:b/>
          <w:sz w:val="28"/>
          <w:szCs w:val="28"/>
        </w:rPr>
      </w:pPr>
      <w:r w:rsidRPr="00A66A9F">
        <w:rPr>
          <w:rFonts w:ascii="Times New Roman" w:hAnsi="Times New Roman" w:cs="Times New Roman"/>
          <w:b/>
          <w:sz w:val="28"/>
          <w:szCs w:val="28"/>
        </w:rPr>
        <w:t>ЗАЯВЛЕНИЕ</w:t>
      </w:r>
    </w:p>
    <w:p w:rsidR="00E14AC5" w:rsidRPr="00A66A9F" w:rsidRDefault="00E14AC5" w:rsidP="00E14AC5">
      <w:pPr>
        <w:pStyle w:val="ConsPlusNonformat"/>
        <w:jc w:val="both"/>
        <w:rPr>
          <w:rFonts w:ascii="Times New Roman" w:hAnsi="Times New Roman" w:cs="Times New Roman"/>
          <w:sz w:val="28"/>
          <w:szCs w:val="28"/>
        </w:rPr>
      </w:pPr>
    </w:p>
    <w:p w:rsidR="00E14AC5" w:rsidRPr="00A66A9F" w:rsidRDefault="00E14AC5" w:rsidP="00E14AC5">
      <w:pPr>
        <w:autoSpaceDE w:val="0"/>
        <w:autoSpaceDN w:val="0"/>
        <w:adjustRightInd w:val="0"/>
        <w:spacing w:after="0" w:line="240" w:lineRule="auto"/>
        <w:ind w:firstLine="709"/>
        <w:rPr>
          <w:rFonts w:ascii="Times New Roman" w:hAnsi="Times New Roman" w:cs="Times New Roman"/>
          <w:sz w:val="28"/>
          <w:szCs w:val="28"/>
        </w:rPr>
      </w:pPr>
      <w:r w:rsidRPr="00A66A9F">
        <w:rPr>
          <w:rFonts w:ascii="Times New Roman" w:hAnsi="Times New Roman" w:cs="Times New Roman"/>
          <w:sz w:val="28"/>
          <w:szCs w:val="28"/>
        </w:rPr>
        <w:t>Прошу подготовить градостроительный план земельного участка, кадастровый номер ____________ площадью _____________, расположенного по адресу: __________________________________________________________, для строительства ___________________________________________________.</w:t>
      </w:r>
    </w:p>
    <w:p w:rsidR="00E14AC5" w:rsidRPr="00A66A9F" w:rsidRDefault="00E14AC5" w:rsidP="00E14AC5">
      <w:pPr>
        <w:autoSpaceDE w:val="0"/>
        <w:autoSpaceDN w:val="0"/>
        <w:adjustRightInd w:val="0"/>
        <w:spacing w:after="0" w:line="240" w:lineRule="auto"/>
        <w:ind w:left="2124"/>
        <w:jc w:val="center"/>
        <w:rPr>
          <w:rFonts w:ascii="Times New Roman" w:hAnsi="Times New Roman" w:cs="Times New Roman"/>
          <w:sz w:val="28"/>
          <w:szCs w:val="28"/>
        </w:rPr>
      </w:pPr>
      <w:r w:rsidRPr="00A66A9F">
        <w:rPr>
          <w:rFonts w:ascii="Times New Roman" w:hAnsi="Times New Roman" w:cs="Times New Roman"/>
          <w:sz w:val="28"/>
          <w:szCs w:val="28"/>
        </w:rPr>
        <w:t xml:space="preserve">(в случае строительства объектов жилищного </w:t>
      </w:r>
    </w:p>
    <w:p w:rsidR="00E14AC5" w:rsidRPr="00A66A9F" w:rsidRDefault="00E14AC5" w:rsidP="00E14AC5">
      <w:pPr>
        <w:autoSpaceDE w:val="0"/>
        <w:autoSpaceDN w:val="0"/>
        <w:adjustRightInd w:val="0"/>
        <w:spacing w:after="0" w:line="240" w:lineRule="auto"/>
        <w:ind w:left="2124"/>
        <w:jc w:val="center"/>
        <w:rPr>
          <w:rFonts w:ascii="Times New Roman" w:hAnsi="Times New Roman" w:cs="Times New Roman"/>
          <w:sz w:val="28"/>
          <w:szCs w:val="28"/>
        </w:rPr>
      </w:pPr>
      <w:r w:rsidRPr="00A66A9F">
        <w:rPr>
          <w:rFonts w:ascii="Times New Roman" w:hAnsi="Times New Roman" w:cs="Times New Roman"/>
          <w:sz w:val="28"/>
          <w:szCs w:val="28"/>
        </w:rPr>
        <w:t>строительства указывать этажность)</w:t>
      </w:r>
    </w:p>
    <w:p w:rsidR="00E14AC5" w:rsidRPr="00A66A9F" w:rsidRDefault="00E14AC5" w:rsidP="00E14AC5">
      <w:pPr>
        <w:autoSpaceDE w:val="0"/>
        <w:autoSpaceDN w:val="0"/>
        <w:adjustRightInd w:val="0"/>
        <w:spacing w:after="0" w:line="240" w:lineRule="auto"/>
        <w:jc w:val="center"/>
        <w:rPr>
          <w:rFonts w:ascii="Times New Roman" w:hAnsi="Times New Roman" w:cs="Times New Roman"/>
          <w:sz w:val="28"/>
          <w:szCs w:val="28"/>
        </w:rPr>
      </w:pPr>
    </w:p>
    <w:p w:rsidR="00E14AC5" w:rsidRDefault="00E14AC5" w:rsidP="00E14AC5">
      <w:pPr>
        <w:autoSpaceDE w:val="0"/>
        <w:autoSpaceDN w:val="0"/>
        <w:adjustRightInd w:val="0"/>
        <w:spacing w:after="0" w:line="240" w:lineRule="auto"/>
        <w:ind w:firstLine="708"/>
        <w:jc w:val="right"/>
        <w:rPr>
          <w:rFonts w:ascii="Times New Roman" w:hAnsi="Times New Roman" w:cs="Times New Roman"/>
          <w:sz w:val="28"/>
          <w:szCs w:val="28"/>
        </w:rPr>
      </w:pPr>
    </w:p>
    <w:p w:rsidR="00E14AC5" w:rsidRPr="00A66A9F" w:rsidRDefault="00E14AC5" w:rsidP="00E14AC5">
      <w:pPr>
        <w:autoSpaceDE w:val="0"/>
        <w:autoSpaceDN w:val="0"/>
        <w:adjustRightInd w:val="0"/>
        <w:spacing w:after="0" w:line="240" w:lineRule="auto"/>
        <w:ind w:firstLine="708"/>
        <w:jc w:val="right"/>
        <w:rPr>
          <w:rFonts w:ascii="Times New Roman" w:hAnsi="Times New Roman" w:cs="Times New Roman"/>
          <w:sz w:val="28"/>
          <w:szCs w:val="28"/>
        </w:rPr>
      </w:pPr>
    </w:p>
    <w:p w:rsidR="00E14AC5" w:rsidRPr="00A66A9F" w:rsidRDefault="00E14AC5" w:rsidP="00E14AC5">
      <w:pPr>
        <w:autoSpaceDE w:val="0"/>
        <w:autoSpaceDN w:val="0"/>
        <w:adjustRightInd w:val="0"/>
        <w:spacing w:after="0" w:line="240" w:lineRule="auto"/>
        <w:ind w:firstLine="708"/>
        <w:jc w:val="right"/>
        <w:rPr>
          <w:rFonts w:ascii="Times New Roman" w:hAnsi="Times New Roman" w:cs="Times New Roman"/>
          <w:sz w:val="28"/>
          <w:szCs w:val="28"/>
        </w:rPr>
      </w:pPr>
    </w:p>
    <w:p w:rsidR="00E14AC5" w:rsidRPr="00A66A9F" w:rsidRDefault="00E14AC5" w:rsidP="00E14AC5">
      <w:pPr>
        <w:autoSpaceDE w:val="0"/>
        <w:autoSpaceDN w:val="0"/>
        <w:adjustRightInd w:val="0"/>
        <w:spacing w:after="0" w:line="240" w:lineRule="auto"/>
        <w:ind w:firstLine="708"/>
        <w:jc w:val="right"/>
        <w:rPr>
          <w:rFonts w:ascii="Times New Roman" w:hAnsi="Times New Roman" w:cs="Times New Roman"/>
          <w:sz w:val="28"/>
          <w:szCs w:val="28"/>
        </w:rPr>
      </w:pPr>
      <w:r w:rsidRPr="00A66A9F">
        <w:rPr>
          <w:rFonts w:ascii="Times New Roman" w:hAnsi="Times New Roman" w:cs="Times New Roman"/>
          <w:sz w:val="28"/>
          <w:szCs w:val="28"/>
        </w:rPr>
        <w:t>_________________________________</w:t>
      </w:r>
    </w:p>
    <w:p w:rsidR="00E14AC5" w:rsidRPr="00A66A9F" w:rsidRDefault="00E14AC5" w:rsidP="00E14AC5">
      <w:pPr>
        <w:autoSpaceDE w:val="0"/>
        <w:autoSpaceDN w:val="0"/>
        <w:adjustRightInd w:val="0"/>
        <w:spacing w:after="0" w:line="240" w:lineRule="auto"/>
        <w:ind w:firstLine="708"/>
        <w:jc w:val="right"/>
        <w:rPr>
          <w:rFonts w:ascii="Times New Roman" w:hAnsi="Times New Roman" w:cs="Times New Roman"/>
          <w:sz w:val="28"/>
          <w:szCs w:val="28"/>
        </w:rPr>
      </w:pPr>
      <w:r w:rsidRPr="00A66A9F">
        <w:rPr>
          <w:rFonts w:ascii="Times New Roman" w:hAnsi="Times New Roman" w:cs="Times New Roman"/>
          <w:sz w:val="28"/>
          <w:szCs w:val="28"/>
        </w:rPr>
        <w:t xml:space="preserve"> (дата, подпись обратившегося;</w:t>
      </w:r>
    </w:p>
    <w:p w:rsidR="00E14AC5" w:rsidRPr="00A66A9F" w:rsidRDefault="00E14AC5" w:rsidP="00E14AC5">
      <w:pPr>
        <w:autoSpaceDE w:val="0"/>
        <w:autoSpaceDN w:val="0"/>
        <w:adjustRightInd w:val="0"/>
        <w:spacing w:after="0" w:line="240" w:lineRule="auto"/>
        <w:ind w:firstLine="708"/>
        <w:jc w:val="right"/>
        <w:rPr>
          <w:rFonts w:ascii="Times New Roman" w:hAnsi="Times New Roman" w:cs="Times New Roman"/>
          <w:sz w:val="28"/>
          <w:szCs w:val="28"/>
        </w:rPr>
      </w:pPr>
      <w:r w:rsidRPr="00A66A9F">
        <w:rPr>
          <w:rFonts w:ascii="Times New Roman" w:hAnsi="Times New Roman" w:cs="Times New Roman"/>
          <w:sz w:val="28"/>
          <w:szCs w:val="28"/>
        </w:rPr>
        <w:t>печать - для юридического лица, если</w:t>
      </w:r>
    </w:p>
    <w:p w:rsidR="00E14AC5" w:rsidRPr="00A66A9F" w:rsidRDefault="00E14AC5" w:rsidP="00E14AC5">
      <w:pPr>
        <w:autoSpaceDE w:val="0"/>
        <w:autoSpaceDN w:val="0"/>
        <w:adjustRightInd w:val="0"/>
        <w:spacing w:after="0" w:line="240" w:lineRule="auto"/>
        <w:ind w:firstLine="708"/>
        <w:jc w:val="right"/>
        <w:rPr>
          <w:rFonts w:ascii="Times New Roman" w:hAnsi="Times New Roman" w:cs="Times New Roman"/>
          <w:sz w:val="28"/>
          <w:szCs w:val="28"/>
        </w:rPr>
      </w:pPr>
      <w:r w:rsidRPr="00A66A9F">
        <w:rPr>
          <w:rFonts w:ascii="Times New Roman" w:hAnsi="Times New Roman" w:cs="Times New Roman"/>
          <w:sz w:val="28"/>
          <w:szCs w:val="28"/>
        </w:rPr>
        <w:t>заявление напечатано не на бланке)</w:t>
      </w:r>
    </w:p>
    <w:p w:rsidR="00E14AC5" w:rsidRPr="00A66A9F" w:rsidRDefault="00E14AC5" w:rsidP="00E14AC5">
      <w:pPr>
        <w:rPr>
          <w:rFonts w:ascii="Times New Roman" w:hAnsi="Times New Roman" w:cs="Times New Roman"/>
          <w:sz w:val="28"/>
          <w:szCs w:val="28"/>
        </w:rPr>
      </w:pPr>
      <w:r w:rsidRPr="00A66A9F">
        <w:rPr>
          <w:rFonts w:ascii="Times New Roman" w:hAnsi="Times New Roman" w:cs="Times New Roman"/>
          <w:sz w:val="28"/>
          <w:szCs w:val="28"/>
        </w:rPr>
        <w:br w:type="page"/>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к типовому административному</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регламенту по предоставлению</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муниципальной услуги</w:t>
      </w:r>
    </w:p>
    <w:p w:rsidR="00E14AC5" w:rsidRPr="00A66A9F" w:rsidRDefault="00E14AC5" w:rsidP="00E14AC5">
      <w:pPr>
        <w:pStyle w:val="ConsPlusNormal"/>
        <w:jc w:val="right"/>
        <w:rPr>
          <w:rFonts w:ascii="Times New Roman" w:hAnsi="Times New Roman" w:cs="Times New Roman"/>
          <w:bCs/>
          <w:sz w:val="28"/>
          <w:szCs w:val="28"/>
        </w:rPr>
      </w:pPr>
      <w:r w:rsidRPr="00A66A9F">
        <w:rPr>
          <w:rFonts w:ascii="Times New Roman" w:hAnsi="Times New Roman" w:cs="Times New Roman"/>
          <w:sz w:val="28"/>
          <w:szCs w:val="28"/>
        </w:rPr>
        <w:t>«</w:t>
      </w:r>
      <w:r w:rsidRPr="00A66A9F">
        <w:rPr>
          <w:rFonts w:ascii="Times New Roman" w:hAnsi="Times New Roman" w:cs="Times New Roman"/>
          <w:bCs/>
          <w:sz w:val="28"/>
          <w:szCs w:val="28"/>
        </w:rPr>
        <w:t>Выдач</w:t>
      </w:r>
      <w:r>
        <w:rPr>
          <w:rFonts w:ascii="Times New Roman" w:hAnsi="Times New Roman" w:cs="Times New Roman"/>
          <w:bCs/>
          <w:sz w:val="28"/>
          <w:szCs w:val="28"/>
        </w:rPr>
        <w:t>а</w:t>
      </w:r>
      <w:r w:rsidRPr="00A66A9F">
        <w:rPr>
          <w:rFonts w:ascii="Times New Roman" w:hAnsi="Times New Roman" w:cs="Times New Roman"/>
          <w:bCs/>
          <w:sz w:val="28"/>
          <w:szCs w:val="28"/>
        </w:rPr>
        <w:t xml:space="preserve"> градостроительного</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bCs/>
          <w:sz w:val="28"/>
          <w:szCs w:val="28"/>
        </w:rPr>
        <w:t>плана земельного участка</w:t>
      </w:r>
      <w:r w:rsidRPr="00A66A9F">
        <w:rPr>
          <w:rFonts w:ascii="Times New Roman" w:hAnsi="Times New Roman" w:cs="Times New Roman"/>
          <w:sz w:val="28"/>
          <w:szCs w:val="28"/>
        </w:rPr>
        <w:t>»</w:t>
      </w:r>
    </w:p>
    <w:p w:rsidR="00E14AC5" w:rsidRPr="00A66A9F" w:rsidRDefault="00E14AC5" w:rsidP="00E14AC5">
      <w:pPr>
        <w:pStyle w:val="ConsPlusNormal"/>
        <w:jc w:val="right"/>
        <w:rPr>
          <w:rFonts w:ascii="Times New Roman" w:hAnsi="Times New Roman" w:cs="Times New Roman"/>
          <w:sz w:val="28"/>
          <w:szCs w:val="28"/>
        </w:rPr>
      </w:pP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Заявитель ____________________________</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(ФИО физического лица, наименование </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юридического лица, почтовый адрес,</w:t>
      </w:r>
    </w:p>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телефон, факс)</w:t>
      </w:r>
    </w:p>
    <w:p w:rsidR="00E14AC5" w:rsidRPr="00A66A9F" w:rsidRDefault="00E14AC5" w:rsidP="00E14AC5">
      <w:pPr>
        <w:pStyle w:val="ConsPlusNonformat"/>
        <w:jc w:val="center"/>
        <w:rPr>
          <w:rFonts w:ascii="Times New Roman" w:hAnsi="Times New Roman" w:cs="Times New Roman"/>
          <w:b/>
          <w:sz w:val="28"/>
          <w:szCs w:val="28"/>
        </w:rPr>
      </w:pPr>
    </w:p>
    <w:p w:rsidR="00E14AC5" w:rsidRPr="00A66A9F" w:rsidRDefault="00E14AC5" w:rsidP="00E14AC5">
      <w:pPr>
        <w:pStyle w:val="ConsPlusNonformat"/>
        <w:jc w:val="center"/>
        <w:rPr>
          <w:rFonts w:ascii="Times New Roman" w:hAnsi="Times New Roman" w:cs="Times New Roman"/>
          <w:b/>
          <w:sz w:val="28"/>
          <w:szCs w:val="28"/>
        </w:rPr>
      </w:pPr>
      <w:r w:rsidRPr="00A66A9F">
        <w:rPr>
          <w:rFonts w:ascii="Times New Roman" w:hAnsi="Times New Roman" w:cs="Times New Roman"/>
          <w:b/>
          <w:sz w:val="28"/>
          <w:szCs w:val="28"/>
        </w:rPr>
        <w:t xml:space="preserve">РАСПИСКА В ПОЛУЧЕНИИ ДОКУМЕНТОВ </w:t>
      </w:r>
    </w:p>
    <w:p w:rsidR="00E14AC5" w:rsidRPr="00A66A9F" w:rsidRDefault="00E14AC5" w:rsidP="00E14AC5">
      <w:pPr>
        <w:pStyle w:val="ConsPlusNonformat"/>
        <w:jc w:val="center"/>
        <w:rPr>
          <w:rFonts w:ascii="Times New Roman" w:hAnsi="Times New Roman" w:cs="Times New Roman"/>
          <w:b/>
          <w:sz w:val="28"/>
          <w:szCs w:val="28"/>
        </w:rPr>
      </w:pPr>
    </w:p>
    <w:p w:rsidR="00E14AC5" w:rsidRPr="00A66A9F" w:rsidRDefault="00E14AC5" w:rsidP="00E14AC5">
      <w:pPr>
        <w:pStyle w:val="ConsPlusNormal"/>
        <w:jc w:val="both"/>
        <w:rPr>
          <w:rFonts w:ascii="Times New Roman" w:hAnsi="Times New Roman" w:cs="Times New Roman"/>
          <w:sz w:val="28"/>
          <w:szCs w:val="28"/>
        </w:rPr>
      </w:pPr>
      <w:r w:rsidRPr="00A66A9F">
        <w:rPr>
          <w:rFonts w:ascii="Times New Roman" w:hAnsi="Times New Roman" w:cs="Times New Roman"/>
          <w:sz w:val="28"/>
          <w:szCs w:val="28"/>
        </w:rPr>
        <w:t>Настоящим уведомляем о том, что для получения муниципальной услуги «</w:t>
      </w:r>
      <w:r w:rsidRPr="00A66A9F">
        <w:rPr>
          <w:rFonts w:ascii="Times New Roman" w:hAnsi="Times New Roman" w:cs="Times New Roman"/>
          <w:bCs/>
          <w:sz w:val="28"/>
          <w:szCs w:val="28"/>
        </w:rPr>
        <w:t>Выдача градостроительного плана земельного участка</w:t>
      </w:r>
      <w:r w:rsidRPr="00A66A9F">
        <w:rPr>
          <w:rFonts w:ascii="Times New Roman" w:hAnsi="Times New Roman" w:cs="Times New Roman"/>
          <w:sz w:val="28"/>
          <w:szCs w:val="28"/>
        </w:rPr>
        <w:t>»,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E14AC5" w:rsidRPr="00A66A9F" w:rsidTr="00F34D5E">
        <w:tc>
          <w:tcPr>
            <w:tcW w:w="594" w:type="dxa"/>
          </w:tcPr>
          <w:p w:rsidR="00E14AC5" w:rsidRPr="00A66A9F" w:rsidRDefault="00E14AC5" w:rsidP="00F34D5E">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 п/п</w:t>
            </w:r>
          </w:p>
        </w:tc>
        <w:tc>
          <w:tcPr>
            <w:tcW w:w="3253" w:type="dxa"/>
          </w:tcPr>
          <w:p w:rsidR="00E14AC5" w:rsidRPr="00A66A9F" w:rsidRDefault="00E14AC5" w:rsidP="00F34D5E">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Наименование документа</w:t>
            </w:r>
          </w:p>
        </w:tc>
        <w:tc>
          <w:tcPr>
            <w:tcW w:w="1912" w:type="dxa"/>
          </w:tcPr>
          <w:p w:rsidR="00E14AC5" w:rsidRPr="00A66A9F" w:rsidRDefault="00E14AC5" w:rsidP="00F34D5E">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Вид документа (оригинал, нотариальная копия, ксерокопия)</w:t>
            </w:r>
          </w:p>
        </w:tc>
        <w:tc>
          <w:tcPr>
            <w:tcW w:w="2146" w:type="dxa"/>
          </w:tcPr>
          <w:p w:rsidR="00E14AC5" w:rsidRPr="00A66A9F" w:rsidRDefault="00E14AC5" w:rsidP="00F34D5E">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Реквизиты документа (дата выдачи, номер, кем выдан, иное)</w:t>
            </w:r>
          </w:p>
        </w:tc>
        <w:tc>
          <w:tcPr>
            <w:tcW w:w="1665" w:type="dxa"/>
          </w:tcPr>
          <w:p w:rsidR="00E14AC5" w:rsidRPr="00A66A9F" w:rsidRDefault="00E14AC5" w:rsidP="00F34D5E">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Количество листов</w:t>
            </w:r>
          </w:p>
        </w:tc>
      </w:tr>
      <w:tr w:rsidR="00E14AC5" w:rsidRPr="00A66A9F" w:rsidTr="00F34D5E">
        <w:trPr>
          <w:trHeight w:val="567"/>
        </w:trPr>
        <w:tc>
          <w:tcPr>
            <w:tcW w:w="594" w:type="dxa"/>
          </w:tcPr>
          <w:p w:rsidR="00E14AC5" w:rsidRPr="00A66A9F" w:rsidRDefault="00E14AC5" w:rsidP="00F34D5E">
            <w:pPr>
              <w:pStyle w:val="ConsPlusNonformat"/>
              <w:rPr>
                <w:rFonts w:ascii="Times New Roman" w:hAnsi="Times New Roman" w:cs="Times New Roman"/>
                <w:sz w:val="28"/>
                <w:szCs w:val="28"/>
              </w:rPr>
            </w:pPr>
          </w:p>
        </w:tc>
        <w:tc>
          <w:tcPr>
            <w:tcW w:w="3253" w:type="dxa"/>
          </w:tcPr>
          <w:p w:rsidR="00E14AC5" w:rsidRPr="00A66A9F" w:rsidRDefault="00E14AC5" w:rsidP="00F34D5E">
            <w:pPr>
              <w:pStyle w:val="ConsPlusNonformat"/>
              <w:rPr>
                <w:rFonts w:ascii="Times New Roman" w:hAnsi="Times New Roman" w:cs="Times New Roman"/>
                <w:sz w:val="28"/>
                <w:szCs w:val="28"/>
              </w:rPr>
            </w:pPr>
          </w:p>
        </w:tc>
        <w:tc>
          <w:tcPr>
            <w:tcW w:w="1912" w:type="dxa"/>
          </w:tcPr>
          <w:p w:rsidR="00E14AC5" w:rsidRPr="00A66A9F" w:rsidRDefault="00E14AC5" w:rsidP="00F34D5E">
            <w:pPr>
              <w:pStyle w:val="ConsPlusNonformat"/>
              <w:rPr>
                <w:rFonts w:ascii="Times New Roman" w:hAnsi="Times New Roman" w:cs="Times New Roman"/>
                <w:sz w:val="28"/>
                <w:szCs w:val="28"/>
              </w:rPr>
            </w:pPr>
          </w:p>
        </w:tc>
        <w:tc>
          <w:tcPr>
            <w:tcW w:w="2146" w:type="dxa"/>
          </w:tcPr>
          <w:p w:rsidR="00E14AC5" w:rsidRPr="00A66A9F" w:rsidRDefault="00E14AC5" w:rsidP="00F34D5E">
            <w:pPr>
              <w:pStyle w:val="ConsPlusNonformat"/>
              <w:rPr>
                <w:rFonts w:ascii="Times New Roman" w:hAnsi="Times New Roman" w:cs="Times New Roman"/>
                <w:sz w:val="28"/>
                <w:szCs w:val="28"/>
              </w:rPr>
            </w:pPr>
          </w:p>
        </w:tc>
        <w:tc>
          <w:tcPr>
            <w:tcW w:w="1665" w:type="dxa"/>
          </w:tcPr>
          <w:p w:rsidR="00E14AC5" w:rsidRPr="00A66A9F" w:rsidRDefault="00E14AC5" w:rsidP="00F34D5E">
            <w:pPr>
              <w:pStyle w:val="ConsPlusNonformat"/>
              <w:rPr>
                <w:rFonts w:ascii="Times New Roman" w:hAnsi="Times New Roman" w:cs="Times New Roman"/>
                <w:sz w:val="28"/>
                <w:szCs w:val="28"/>
              </w:rPr>
            </w:pPr>
          </w:p>
        </w:tc>
      </w:tr>
      <w:tr w:rsidR="00E14AC5" w:rsidRPr="00A66A9F" w:rsidTr="00F34D5E">
        <w:trPr>
          <w:trHeight w:val="567"/>
        </w:trPr>
        <w:tc>
          <w:tcPr>
            <w:tcW w:w="594" w:type="dxa"/>
          </w:tcPr>
          <w:p w:rsidR="00E14AC5" w:rsidRPr="00A66A9F" w:rsidRDefault="00E14AC5" w:rsidP="00F34D5E">
            <w:pPr>
              <w:pStyle w:val="ConsPlusNonformat"/>
              <w:rPr>
                <w:rFonts w:ascii="Times New Roman" w:hAnsi="Times New Roman" w:cs="Times New Roman"/>
                <w:sz w:val="28"/>
                <w:szCs w:val="28"/>
              </w:rPr>
            </w:pPr>
          </w:p>
        </w:tc>
        <w:tc>
          <w:tcPr>
            <w:tcW w:w="3253" w:type="dxa"/>
          </w:tcPr>
          <w:p w:rsidR="00E14AC5" w:rsidRPr="00A66A9F" w:rsidRDefault="00E14AC5" w:rsidP="00F34D5E">
            <w:pPr>
              <w:pStyle w:val="ConsPlusNonformat"/>
              <w:rPr>
                <w:rFonts w:ascii="Times New Roman" w:hAnsi="Times New Roman" w:cs="Times New Roman"/>
                <w:sz w:val="28"/>
                <w:szCs w:val="28"/>
              </w:rPr>
            </w:pPr>
          </w:p>
        </w:tc>
        <w:tc>
          <w:tcPr>
            <w:tcW w:w="1912" w:type="dxa"/>
          </w:tcPr>
          <w:p w:rsidR="00E14AC5" w:rsidRPr="00A66A9F" w:rsidRDefault="00E14AC5" w:rsidP="00F34D5E">
            <w:pPr>
              <w:pStyle w:val="ConsPlusNonformat"/>
              <w:rPr>
                <w:rFonts w:ascii="Times New Roman" w:hAnsi="Times New Roman" w:cs="Times New Roman"/>
                <w:sz w:val="28"/>
                <w:szCs w:val="28"/>
              </w:rPr>
            </w:pPr>
          </w:p>
        </w:tc>
        <w:tc>
          <w:tcPr>
            <w:tcW w:w="2146" w:type="dxa"/>
          </w:tcPr>
          <w:p w:rsidR="00E14AC5" w:rsidRPr="00A66A9F" w:rsidRDefault="00E14AC5" w:rsidP="00F34D5E">
            <w:pPr>
              <w:pStyle w:val="ConsPlusNonformat"/>
              <w:rPr>
                <w:rFonts w:ascii="Times New Roman" w:hAnsi="Times New Roman" w:cs="Times New Roman"/>
                <w:sz w:val="28"/>
                <w:szCs w:val="28"/>
              </w:rPr>
            </w:pPr>
          </w:p>
        </w:tc>
        <w:tc>
          <w:tcPr>
            <w:tcW w:w="1665" w:type="dxa"/>
          </w:tcPr>
          <w:p w:rsidR="00E14AC5" w:rsidRPr="00A66A9F" w:rsidRDefault="00E14AC5" w:rsidP="00F34D5E">
            <w:pPr>
              <w:pStyle w:val="ConsPlusNonformat"/>
              <w:rPr>
                <w:rFonts w:ascii="Times New Roman" w:hAnsi="Times New Roman" w:cs="Times New Roman"/>
                <w:sz w:val="28"/>
                <w:szCs w:val="28"/>
              </w:rPr>
            </w:pPr>
          </w:p>
        </w:tc>
      </w:tr>
      <w:tr w:rsidR="00E14AC5" w:rsidRPr="00A66A9F" w:rsidTr="00F34D5E">
        <w:trPr>
          <w:trHeight w:val="567"/>
        </w:trPr>
        <w:tc>
          <w:tcPr>
            <w:tcW w:w="594" w:type="dxa"/>
          </w:tcPr>
          <w:p w:rsidR="00E14AC5" w:rsidRPr="00A66A9F" w:rsidRDefault="00E14AC5" w:rsidP="00F34D5E">
            <w:pPr>
              <w:pStyle w:val="ConsPlusNonformat"/>
              <w:rPr>
                <w:rFonts w:ascii="Times New Roman" w:hAnsi="Times New Roman" w:cs="Times New Roman"/>
                <w:sz w:val="28"/>
                <w:szCs w:val="28"/>
              </w:rPr>
            </w:pPr>
          </w:p>
        </w:tc>
        <w:tc>
          <w:tcPr>
            <w:tcW w:w="3253" w:type="dxa"/>
          </w:tcPr>
          <w:p w:rsidR="00E14AC5" w:rsidRPr="00A66A9F" w:rsidRDefault="00E14AC5" w:rsidP="00F34D5E">
            <w:pPr>
              <w:pStyle w:val="ConsPlusNonformat"/>
              <w:rPr>
                <w:rFonts w:ascii="Times New Roman" w:hAnsi="Times New Roman" w:cs="Times New Roman"/>
                <w:sz w:val="28"/>
                <w:szCs w:val="28"/>
              </w:rPr>
            </w:pPr>
          </w:p>
        </w:tc>
        <w:tc>
          <w:tcPr>
            <w:tcW w:w="1912" w:type="dxa"/>
          </w:tcPr>
          <w:p w:rsidR="00E14AC5" w:rsidRPr="00A66A9F" w:rsidRDefault="00E14AC5" w:rsidP="00F34D5E">
            <w:pPr>
              <w:pStyle w:val="ConsPlusNonformat"/>
              <w:rPr>
                <w:rFonts w:ascii="Times New Roman" w:hAnsi="Times New Roman" w:cs="Times New Roman"/>
                <w:sz w:val="28"/>
                <w:szCs w:val="28"/>
              </w:rPr>
            </w:pPr>
          </w:p>
        </w:tc>
        <w:tc>
          <w:tcPr>
            <w:tcW w:w="2146" w:type="dxa"/>
          </w:tcPr>
          <w:p w:rsidR="00E14AC5" w:rsidRPr="00A66A9F" w:rsidRDefault="00E14AC5" w:rsidP="00F34D5E">
            <w:pPr>
              <w:pStyle w:val="ConsPlusNonformat"/>
              <w:rPr>
                <w:rFonts w:ascii="Times New Roman" w:hAnsi="Times New Roman" w:cs="Times New Roman"/>
                <w:sz w:val="28"/>
                <w:szCs w:val="28"/>
              </w:rPr>
            </w:pPr>
          </w:p>
        </w:tc>
        <w:tc>
          <w:tcPr>
            <w:tcW w:w="1665" w:type="dxa"/>
          </w:tcPr>
          <w:p w:rsidR="00E14AC5" w:rsidRPr="00A66A9F" w:rsidRDefault="00E14AC5" w:rsidP="00F34D5E">
            <w:pPr>
              <w:pStyle w:val="ConsPlusNonformat"/>
              <w:rPr>
                <w:rFonts w:ascii="Times New Roman" w:hAnsi="Times New Roman" w:cs="Times New Roman"/>
                <w:sz w:val="28"/>
                <w:szCs w:val="28"/>
              </w:rPr>
            </w:pPr>
          </w:p>
        </w:tc>
      </w:tr>
      <w:tr w:rsidR="00E14AC5" w:rsidRPr="00A66A9F" w:rsidTr="00F34D5E">
        <w:trPr>
          <w:trHeight w:val="567"/>
        </w:trPr>
        <w:tc>
          <w:tcPr>
            <w:tcW w:w="594" w:type="dxa"/>
          </w:tcPr>
          <w:p w:rsidR="00E14AC5" w:rsidRPr="00A66A9F" w:rsidRDefault="00E14AC5" w:rsidP="00F34D5E">
            <w:pPr>
              <w:pStyle w:val="ConsPlusNonformat"/>
              <w:rPr>
                <w:rFonts w:ascii="Times New Roman" w:hAnsi="Times New Roman" w:cs="Times New Roman"/>
                <w:sz w:val="28"/>
                <w:szCs w:val="28"/>
              </w:rPr>
            </w:pPr>
          </w:p>
        </w:tc>
        <w:tc>
          <w:tcPr>
            <w:tcW w:w="3253" w:type="dxa"/>
          </w:tcPr>
          <w:p w:rsidR="00E14AC5" w:rsidRPr="00A66A9F" w:rsidRDefault="00E14AC5" w:rsidP="00F34D5E">
            <w:pPr>
              <w:pStyle w:val="ConsPlusNonformat"/>
              <w:rPr>
                <w:rFonts w:ascii="Times New Roman" w:hAnsi="Times New Roman" w:cs="Times New Roman"/>
                <w:sz w:val="28"/>
                <w:szCs w:val="28"/>
              </w:rPr>
            </w:pPr>
          </w:p>
        </w:tc>
        <w:tc>
          <w:tcPr>
            <w:tcW w:w="1912" w:type="dxa"/>
          </w:tcPr>
          <w:p w:rsidR="00E14AC5" w:rsidRPr="00A66A9F" w:rsidRDefault="00E14AC5" w:rsidP="00F34D5E">
            <w:pPr>
              <w:pStyle w:val="ConsPlusNonformat"/>
              <w:rPr>
                <w:rFonts w:ascii="Times New Roman" w:hAnsi="Times New Roman" w:cs="Times New Roman"/>
                <w:sz w:val="28"/>
                <w:szCs w:val="28"/>
              </w:rPr>
            </w:pPr>
          </w:p>
        </w:tc>
        <w:tc>
          <w:tcPr>
            <w:tcW w:w="2146" w:type="dxa"/>
          </w:tcPr>
          <w:p w:rsidR="00E14AC5" w:rsidRPr="00A66A9F" w:rsidRDefault="00E14AC5" w:rsidP="00F34D5E">
            <w:pPr>
              <w:pStyle w:val="ConsPlusNonformat"/>
              <w:rPr>
                <w:rFonts w:ascii="Times New Roman" w:hAnsi="Times New Roman" w:cs="Times New Roman"/>
                <w:sz w:val="28"/>
                <w:szCs w:val="28"/>
              </w:rPr>
            </w:pPr>
          </w:p>
        </w:tc>
        <w:tc>
          <w:tcPr>
            <w:tcW w:w="1665" w:type="dxa"/>
          </w:tcPr>
          <w:p w:rsidR="00E14AC5" w:rsidRPr="00A66A9F" w:rsidRDefault="00E14AC5" w:rsidP="00F34D5E">
            <w:pPr>
              <w:pStyle w:val="ConsPlusNonformat"/>
              <w:rPr>
                <w:rFonts w:ascii="Times New Roman" w:hAnsi="Times New Roman" w:cs="Times New Roman"/>
                <w:sz w:val="28"/>
                <w:szCs w:val="28"/>
              </w:rPr>
            </w:pPr>
          </w:p>
        </w:tc>
      </w:tr>
      <w:tr w:rsidR="00E14AC5" w:rsidRPr="00A66A9F" w:rsidTr="00F34D5E">
        <w:trPr>
          <w:trHeight w:val="567"/>
        </w:trPr>
        <w:tc>
          <w:tcPr>
            <w:tcW w:w="594" w:type="dxa"/>
          </w:tcPr>
          <w:p w:rsidR="00E14AC5" w:rsidRPr="00A66A9F" w:rsidRDefault="00E14AC5" w:rsidP="00F34D5E">
            <w:pPr>
              <w:pStyle w:val="ConsPlusNonformat"/>
              <w:rPr>
                <w:rFonts w:ascii="Times New Roman" w:hAnsi="Times New Roman" w:cs="Times New Roman"/>
                <w:sz w:val="28"/>
                <w:szCs w:val="28"/>
              </w:rPr>
            </w:pPr>
          </w:p>
        </w:tc>
        <w:tc>
          <w:tcPr>
            <w:tcW w:w="3253" w:type="dxa"/>
          </w:tcPr>
          <w:p w:rsidR="00E14AC5" w:rsidRPr="00A66A9F" w:rsidRDefault="00E14AC5" w:rsidP="00F34D5E">
            <w:pPr>
              <w:pStyle w:val="ConsPlusNonformat"/>
              <w:rPr>
                <w:rFonts w:ascii="Times New Roman" w:hAnsi="Times New Roman" w:cs="Times New Roman"/>
                <w:sz w:val="28"/>
                <w:szCs w:val="28"/>
              </w:rPr>
            </w:pPr>
          </w:p>
        </w:tc>
        <w:tc>
          <w:tcPr>
            <w:tcW w:w="1912" w:type="dxa"/>
          </w:tcPr>
          <w:p w:rsidR="00E14AC5" w:rsidRPr="00A66A9F" w:rsidRDefault="00E14AC5" w:rsidP="00F34D5E">
            <w:pPr>
              <w:pStyle w:val="ConsPlusNonformat"/>
              <w:rPr>
                <w:rFonts w:ascii="Times New Roman" w:hAnsi="Times New Roman" w:cs="Times New Roman"/>
                <w:sz w:val="28"/>
                <w:szCs w:val="28"/>
              </w:rPr>
            </w:pPr>
          </w:p>
        </w:tc>
        <w:tc>
          <w:tcPr>
            <w:tcW w:w="2146" w:type="dxa"/>
          </w:tcPr>
          <w:p w:rsidR="00E14AC5" w:rsidRPr="00A66A9F" w:rsidRDefault="00E14AC5" w:rsidP="00F34D5E">
            <w:pPr>
              <w:pStyle w:val="ConsPlusNonformat"/>
              <w:rPr>
                <w:rFonts w:ascii="Times New Roman" w:hAnsi="Times New Roman" w:cs="Times New Roman"/>
                <w:sz w:val="28"/>
                <w:szCs w:val="28"/>
              </w:rPr>
            </w:pPr>
          </w:p>
        </w:tc>
        <w:tc>
          <w:tcPr>
            <w:tcW w:w="1665" w:type="dxa"/>
          </w:tcPr>
          <w:p w:rsidR="00E14AC5" w:rsidRPr="00A66A9F" w:rsidRDefault="00E14AC5" w:rsidP="00F34D5E">
            <w:pPr>
              <w:pStyle w:val="ConsPlusNonformat"/>
              <w:rPr>
                <w:rFonts w:ascii="Times New Roman" w:hAnsi="Times New Roman" w:cs="Times New Roman"/>
                <w:sz w:val="28"/>
                <w:szCs w:val="28"/>
              </w:rPr>
            </w:pPr>
          </w:p>
        </w:tc>
      </w:tr>
      <w:tr w:rsidR="00E14AC5" w:rsidRPr="00A66A9F" w:rsidTr="00F34D5E">
        <w:trPr>
          <w:trHeight w:val="567"/>
        </w:trPr>
        <w:tc>
          <w:tcPr>
            <w:tcW w:w="594" w:type="dxa"/>
          </w:tcPr>
          <w:p w:rsidR="00E14AC5" w:rsidRPr="00A66A9F" w:rsidRDefault="00E14AC5" w:rsidP="00F34D5E">
            <w:pPr>
              <w:pStyle w:val="ConsPlusNonformat"/>
              <w:rPr>
                <w:rFonts w:ascii="Times New Roman" w:hAnsi="Times New Roman" w:cs="Times New Roman"/>
                <w:sz w:val="28"/>
                <w:szCs w:val="28"/>
              </w:rPr>
            </w:pPr>
          </w:p>
        </w:tc>
        <w:tc>
          <w:tcPr>
            <w:tcW w:w="3253" w:type="dxa"/>
          </w:tcPr>
          <w:p w:rsidR="00E14AC5" w:rsidRPr="00A66A9F" w:rsidRDefault="00E14AC5" w:rsidP="00F34D5E">
            <w:pPr>
              <w:pStyle w:val="ConsPlusNonformat"/>
              <w:rPr>
                <w:rFonts w:ascii="Times New Roman" w:hAnsi="Times New Roman" w:cs="Times New Roman"/>
                <w:sz w:val="28"/>
                <w:szCs w:val="28"/>
              </w:rPr>
            </w:pPr>
          </w:p>
        </w:tc>
        <w:tc>
          <w:tcPr>
            <w:tcW w:w="1912" w:type="dxa"/>
          </w:tcPr>
          <w:p w:rsidR="00E14AC5" w:rsidRPr="00A66A9F" w:rsidRDefault="00E14AC5" w:rsidP="00F34D5E">
            <w:pPr>
              <w:pStyle w:val="ConsPlusNonformat"/>
              <w:rPr>
                <w:rFonts w:ascii="Times New Roman" w:hAnsi="Times New Roman" w:cs="Times New Roman"/>
                <w:sz w:val="28"/>
                <w:szCs w:val="28"/>
              </w:rPr>
            </w:pPr>
          </w:p>
        </w:tc>
        <w:tc>
          <w:tcPr>
            <w:tcW w:w="2146" w:type="dxa"/>
          </w:tcPr>
          <w:p w:rsidR="00E14AC5" w:rsidRPr="00A66A9F" w:rsidRDefault="00E14AC5" w:rsidP="00F34D5E">
            <w:pPr>
              <w:pStyle w:val="ConsPlusNonformat"/>
              <w:rPr>
                <w:rFonts w:ascii="Times New Roman" w:hAnsi="Times New Roman" w:cs="Times New Roman"/>
                <w:sz w:val="28"/>
                <w:szCs w:val="28"/>
              </w:rPr>
            </w:pPr>
          </w:p>
        </w:tc>
        <w:tc>
          <w:tcPr>
            <w:tcW w:w="1665" w:type="dxa"/>
          </w:tcPr>
          <w:p w:rsidR="00E14AC5" w:rsidRPr="00A66A9F" w:rsidRDefault="00E14AC5" w:rsidP="00F34D5E">
            <w:pPr>
              <w:pStyle w:val="ConsPlusNonformat"/>
              <w:rPr>
                <w:rFonts w:ascii="Times New Roman" w:hAnsi="Times New Roman" w:cs="Times New Roman"/>
                <w:sz w:val="28"/>
                <w:szCs w:val="28"/>
              </w:rPr>
            </w:pPr>
          </w:p>
        </w:tc>
      </w:tr>
    </w:tbl>
    <w:p w:rsidR="00E14AC5" w:rsidRPr="00A66A9F" w:rsidRDefault="00E14AC5" w:rsidP="00E14AC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Всего принято ____________ документов на ____________ листах.</w:t>
      </w:r>
    </w:p>
    <w:p w:rsidR="00E14AC5" w:rsidRPr="00A66A9F" w:rsidRDefault="00E14AC5" w:rsidP="00E14AC5">
      <w:pPr>
        <w:pStyle w:val="ConsPlusNonformat"/>
        <w:jc w:val="both"/>
        <w:rPr>
          <w:rFonts w:ascii="Times New Roman" w:hAnsi="Times New Roman" w:cs="Times New Roman"/>
          <w:sz w:val="28"/>
          <w:szCs w:val="28"/>
        </w:rPr>
      </w:pPr>
    </w:p>
    <w:tbl>
      <w:tblPr>
        <w:tblW w:w="0" w:type="auto"/>
        <w:tblLook w:val="04A0"/>
      </w:tblPr>
      <w:tblGrid>
        <w:gridCol w:w="2802"/>
        <w:gridCol w:w="2126"/>
        <w:gridCol w:w="284"/>
        <w:gridCol w:w="2268"/>
        <w:gridCol w:w="283"/>
        <w:gridCol w:w="1701"/>
        <w:gridCol w:w="401"/>
      </w:tblGrid>
      <w:tr w:rsidR="00E14AC5" w:rsidRPr="00A66A9F" w:rsidTr="00A43C71">
        <w:tc>
          <w:tcPr>
            <w:tcW w:w="2802" w:type="dxa"/>
          </w:tcPr>
          <w:p w:rsidR="00E14AC5" w:rsidRPr="00A66A9F" w:rsidRDefault="00E14AC5" w:rsidP="00F34D5E">
            <w:pPr>
              <w:pStyle w:val="ConsPlusNonformat"/>
              <w:rPr>
                <w:rFonts w:ascii="Times New Roman" w:hAnsi="Times New Roman" w:cs="Times New Roman"/>
                <w:sz w:val="28"/>
                <w:szCs w:val="28"/>
              </w:rPr>
            </w:pPr>
            <w:r w:rsidRPr="00A66A9F">
              <w:rPr>
                <w:rFonts w:ascii="Times New Roman" w:hAnsi="Times New Roman" w:cs="Times New Roman"/>
                <w:sz w:val="28"/>
                <w:szCs w:val="28"/>
              </w:rPr>
              <w:t>Документы передал:</w:t>
            </w:r>
          </w:p>
        </w:tc>
        <w:tc>
          <w:tcPr>
            <w:tcW w:w="2126" w:type="dxa"/>
            <w:tcBorders>
              <w:bottom w:val="single" w:sz="4" w:space="0" w:color="auto"/>
            </w:tcBorders>
          </w:tcPr>
          <w:p w:rsidR="00E14AC5" w:rsidRPr="00A66A9F" w:rsidRDefault="00E14AC5" w:rsidP="00F34D5E">
            <w:pPr>
              <w:pStyle w:val="ConsPlusNonformat"/>
              <w:rPr>
                <w:rFonts w:ascii="Times New Roman" w:hAnsi="Times New Roman" w:cs="Times New Roman"/>
                <w:sz w:val="28"/>
                <w:szCs w:val="28"/>
              </w:rPr>
            </w:pPr>
          </w:p>
        </w:tc>
        <w:tc>
          <w:tcPr>
            <w:tcW w:w="284" w:type="dxa"/>
          </w:tcPr>
          <w:p w:rsidR="00E14AC5" w:rsidRPr="00A66A9F" w:rsidRDefault="00E14AC5" w:rsidP="00F34D5E">
            <w:pPr>
              <w:pStyle w:val="ConsPlusNonformat"/>
              <w:rPr>
                <w:rFonts w:ascii="Times New Roman" w:hAnsi="Times New Roman" w:cs="Times New Roman"/>
                <w:sz w:val="28"/>
                <w:szCs w:val="28"/>
              </w:rPr>
            </w:pPr>
          </w:p>
        </w:tc>
        <w:tc>
          <w:tcPr>
            <w:tcW w:w="2268" w:type="dxa"/>
            <w:tcBorders>
              <w:bottom w:val="single" w:sz="4" w:space="0" w:color="auto"/>
            </w:tcBorders>
          </w:tcPr>
          <w:p w:rsidR="00E14AC5" w:rsidRPr="00A66A9F" w:rsidRDefault="00E14AC5" w:rsidP="00F34D5E">
            <w:pPr>
              <w:pStyle w:val="ConsPlusNonformat"/>
              <w:rPr>
                <w:rFonts w:ascii="Times New Roman" w:hAnsi="Times New Roman" w:cs="Times New Roman"/>
                <w:sz w:val="28"/>
                <w:szCs w:val="28"/>
              </w:rPr>
            </w:pPr>
          </w:p>
        </w:tc>
        <w:tc>
          <w:tcPr>
            <w:tcW w:w="283" w:type="dxa"/>
          </w:tcPr>
          <w:p w:rsidR="00E14AC5" w:rsidRPr="00A66A9F" w:rsidRDefault="00E14AC5" w:rsidP="00F34D5E">
            <w:pPr>
              <w:pStyle w:val="ConsPlusNonformat"/>
              <w:rPr>
                <w:rFonts w:ascii="Times New Roman" w:hAnsi="Times New Roman" w:cs="Times New Roman"/>
                <w:sz w:val="28"/>
                <w:szCs w:val="28"/>
              </w:rPr>
            </w:pPr>
          </w:p>
        </w:tc>
        <w:tc>
          <w:tcPr>
            <w:tcW w:w="1701" w:type="dxa"/>
            <w:tcBorders>
              <w:bottom w:val="single" w:sz="4" w:space="0" w:color="auto"/>
            </w:tcBorders>
          </w:tcPr>
          <w:p w:rsidR="00E14AC5" w:rsidRPr="00A66A9F" w:rsidRDefault="00E14AC5" w:rsidP="00F34D5E">
            <w:pPr>
              <w:pStyle w:val="ConsPlusNonformat"/>
              <w:rPr>
                <w:rFonts w:ascii="Times New Roman" w:hAnsi="Times New Roman" w:cs="Times New Roman"/>
                <w:sz w:val="28"/>
                <w:szCs w:val="28"/>
              </w:rPr>
            </w:pPr>
          </w:p>
        </w:tc>
        <w:tc>
          <w:tcPr>
            <w:tcW w:w="401" w:type="dxa"/>
          </w:tcPr>
          <w:p w:rsidR="00E14AC5" w:rsidRPr="00A66A9F" w:rsidRDefault="00E14AC5" w:rsidP="00F34D5E">
            <w:pPr>
              <w:pStyle w:val="ConsPlusNonformat"/>
              <w:rPr>
                <w:rFonts w:ascii="Times New Roman" w:hAnsi="Times New Roman" w:cs="Times New Roman"/>
                <w:sz w:val="28"/>
                <w:szCs w:val="28"/>
              </w:rPr>
            </w:pPr>
            <w:r w:rsidRPr="00A66A9F">
              <w:rPr>
                <w:rFonts w:ascii="Times New Roman" w:hAnsi="Times New Roman" w:cs="Times New Roman"/>
                <w:sz w:val="28"/>
                <w:szCs w:val="28"/>
              </w:rPr>
              <w:t>г.</w:t>
            </w:r>
          </w:p>
        </w:tc>
      </w:tr>
      <w:tr w:rsidR="00E14AC5" w:rsidRPr="00A66A9F" w:rsidTr="00A43C71">
        <w:tc>
          <w:tcPr>
            <w:tcW w:w="2802" w:type="dxa"/>
          </w:tcPr>
          <w:p w:rsidR="00E14AC5" w:rsidRPr="00A66A9F" w:rsidRDefault="00E14AC5" w:rsidP="00F34D5E">
            <w:pPr>
              <w:pStyle w:val="ConsPlusNonformat"/>
              <w:jc w:val="both"/>
              <w:rPr>
                <w:rFonts w:ascii="Times New Roman" w:hAnsi="Times New Roman" w:cs="Times New Roman"/>
                <w:sz w:val="28"/>
                <w:szCs w:val="28"/>
              </w:rPr>
            </w:pPr>
          </w:p>
        </w:tc>
        <w:tc>
          <w:tcPr>
            <w:tcW w:w="2126" w:type="dxa"/>
            <w:tcBorders>
              <w:top w:val="single" w:sz="4" w:space="0" w:color="auto"/>
            </w:tcBorders>
          </w:tcPr>
          <w:p w:rsidR="00E14AC5" w:rsidRPr="00A66A9F" w:rsidRDefault="00E14AC5" w:rsidP="00F34D5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(Ф.И.О.)</w:t>
            </w:r>
          </w:p>
        </w:tc>
        <w:tc>
          <w:tcPr>
            <w:tcW w:w="284" w:type="dxa"/>
          </w:tcPr>
          <w:p w:rsidR="00E14AC5" w:rsidRPr="00A66A9F" w:rsidRDefault="00E14AC5" w:rsidP="00F34D5E">
            <w:pPr>
              <w:pStyle w:val="ConsPlusNonformat"/>
              <w:jc w:val="both"/>
              <w:rPr>
                <w:rFonts w:ascii="Times New Roman" w:hAnsi="Times New Roman" w:cs="Times New Roman"/>
                <w:sz w:val="28"/>
                <w:szCs w:val="28"/>
              </w:rPr>
            </w:pPr>
          </w:p>
        </w:tc>
        <w:tc>
          <w:tcPr>
            <w:tcW w:w="2268" w:type="dxa"/>
            <w:tcBorders>
              <w:top w:val="single" w:sz="4" w:space="0" w:color="auto"/>
            </w:tcBorders>
          </w:tcPr>
          <w:p w:rsidR="00E14AC5" w:rsidRPr="00A66A9F" w:rsidRDefault="00E14AC5" w:rsidP="00F34D5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(подпись)</w:t>
            </w:r>
          </w:p>
        </w:tc>
        <w:tc>
          <w:tcPr>
            <w:tcW w:w="283" w:type="dxa"/>
          </w:tcPr>
          <w:p w:rsidR="00E14AC5" w:rsidRPr="00A66A9F" w:rsidRDefault="00E14AC5" w:rsidP="00F34D5E">
            <w:pPr>
              <w:pStyle w:val="ConsPlusNonformat"/>
              <w:jc w:val="both"/>
              <w:rPr>
                <w:rFonts w:ascii="Times New Roman" w:hAnsi="Times New Roman" w:cs="Times New Roman"/>
                <w:sz w:val="28"/>
                <w:szCs w:val="28"/>
              </w:rPr>
            </w:pPr>
          </w:p>
        </w:tc>
        <w:tc>
          <w:tcPr>
            <w:tcW w:w="1701" w:type="dxa"/>
            <w:tcBorders>
              <w:top w:val="single" w:sz="4" w:space="0" w:color="auto"/>
            </w:tcBorders>
          </w:tcPr>
          <w:p w:rsidR="00E14AC5" w:rsidRPr="00A66A9F" w:rsidRDefault="00E14AC5" w:rsidP="00F34D5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(дата)</w:t>
            </w:r>
          </w:p>
        </w:tc>
        <w:tc>
          <w:tcPr>
            <w:tcW w:w="401" w:type="dxa"/>
          </w:tcPr>
          <w:p w:rsidR="00E14AC5" w:rsidRPr="00A66A9F" w:rsidRDefault="00E14AC5" w:rsidP="00F34D5E">
            <w:pPr>
              <w:pStyle w:val="ConsPlusNonformat"/>
              <w:jc w:val="both"/>
              <w:rPr>
                <w:rFonts w:ascii="Times New Roman" w:hAnsi="Times New Roman" w:cs="Times New Roman"/>
                <w:sz w:val="28"/>
                <w:szCs w:val="28"/>
              </w:rPr>
            </w:pPr>
          </w:p>
        </w:tc>
      </w:tr>
    </w:tbl>
    <w:p w:rsidR="00E14AC5" w:rsidRPr="00A66A9F" w:rsidRDefault="00E14AC5" w:rsidP="00E14AC5">
      <w:pPr>
        <w:pStyle w:val="ConsPlusNonformat"/>
        <w:rPr>
          <w:rFonts w:ascii="Times New Roman" w:hAnsi="Times New Roman" w:cs="Times New Roman"/>
          <w:sz w:val="28"/>
          <w:szCs w:val="28"/>
        </w:rPr>
      </w:pPr>
    </w:p>
    <w:tbl>
      <w:tblPr>
        <w:tblW w:w="0" w:type="auto"/>
        <w:tblLook w:val="04A0"/>
      </w:tblPr>
      <w:tblGrid>
        <w:gridCol w:w="2660"/>
        <w:gridCol w:w="2126"/>
        <w:gridCol w:w="284"/>
        <w:gridCol w:w="2268"/>
        <w:gridCol w:w="283"/>
        <w:gridCol w:w="1701"/>
        <w:gridCol w:w="401"/>
      </w:tblGrid>
      <w:tr w:rsidR="00E14AC5" w:rsidRPr="00A66A9F" w:rsidTr="00F34D5E">
        <w:tc>
          <w:tcPr>
            <w:tcW w:w="2660" w:type="dxa"/>
          </w:tcPr>
          <w:p w:rsidR="00E14AC5" w:rsidRPr="00A66A9F" w:rsidRDefault="00E14AC5" w:rsidP="00F34D5E">
            <w:pPr>
              <w:pStyle w:val="ConsPlusNonformat"/>
              <w:rPr>
                <w:rFonts w:ascii="Times New Roman" w:hAnsi="Times New Roman" w:cs="Times New Roman"/>
                <w:sz w:val="28"/>
                <w:szCs w:val="28"/>
              </w:rPr>
            </w:pPr>
            <w:r w:rsidRPr="00A66A9F">
              <w:rPr>
                <w:rFonts w:ascii="Times New Roman" w:hAnsi="Times New Roman" w:cs="Times New Roman"/>
                <w:sz w:val="28"/>
                <w:szCs w:val="28"/>
              </w:rPr>
              <w:t>Документы принял:</w:t>
            </w:r>
          </w:p>
        </w:tc>
        <w:tc>
          <w:tcPr>
            <w:tcW w:w="2126" w:type="dxa"/>
            <w:tcBorders>
              <w:bottom w:val="single" w:sz="4" w:space="0" w:color="auto"/>
            </w:tcBorders>
          </w:tcPr>
          <w:p w:rsidR="00E14AC5" w:rsidRPr="00A66A9F" w:rsidRDefault="00E14AC5" w:rsidP="00F34D5E">
            <w:pPr>
              <w:pStyle w:val="ConsPlusNonformat"/>
              <w:rPr>
                <w:rFonts w:ascii="Times New Roman" w:hAnsi="Times New Roman" w:cs="Times New Roman"/>
                <w:sz w:val="28"/>
                <w:szCs w:val="28"/>
              </w:rPr>
            </w:pPr>
          </w:p>
        </w:tc>
        <w:tc>
          <w:tcPr>
            <w:tcW w:w="284" w:type="dxa"/>
          </w:tcPr>
          <w:p w:rsidR="00E14AC5" w:rsidRPr="00A66A9F" w:rsidRDefault="00E14AC5" w:rsidP="00F34D5E">
            <w:pPr>
              <w:pStyle w:val="ConsPlusNonformat"/>
              <w:rPr>
                <w:rFonts w:ascii="Times New Roman" w:hAnsi="Times New Roman" w:cs="Times New Roman"/>
                <w:sz w:val="28"/>
                <w:szCs w:val="28"/>
              </w:rPr>
            </w:pPr>
          </w:p>
        </w:tc>
        <w:tc>
          <w:tcPr>
            <w:tcW w:w="2268" w:type="dxa"/>
            <w:tcBorders>
              <w:bottom w:val="single" w:sz="4" w:space="0" w:color="auto"/>
            </w:tcBorders>
          </w:tcPr>
          <w:p w:rsidR="00E14AC5" w:rsidRPr="00A66A9F" w:rsidRDefault="00E14AC5" w:rsidP="00F34D5E">
            <w:pPr>
              <w:pStyle w:val="ConsPlusNonformat"/>
              <w:rPr>
                <w:rFonts w:ascii="Times New Roman" w:hAnsi="Times New Roman" w:cs="Times New Roman"/>
                <w:sz w:val="28"/>
                <w:szCs w:val="28"/>
              </w:rPr>
            </w:pPr>
          </w:p>
        </w:tc>
        <w:tc>
          <w:tcPr>
            <w:tcW w:w="283" w:type="dxa"/>
          </w:tcPr>
          <w:p w:rsidR="00E14AC5" w:rsidRPr="00A66A9F" w:rsidRDefault="00E14AC5" w:rsidP="00F34D5E">
            <w:pPr>
              <w:pStyle w:val="ConsPlusNonformat"/>
              <w:rPr>
                <w:rFonts w:ascii="Times New Roman" w:hAnsi="Times New Roman" w:cs="Times New Roman"/>
                <w:sz w:val="28"/>
                <w:szCs w:val="28"/>
              </w:rPr>
            </w:pPr>
          </w:p>
        </w:tc>
        <w:tc>
          <w:tcPr>
            <w:tcW w:w="1701" w:type="dxa"/>
            <w:tcBorders>
              <w:bottom w:val="single" w:sz="4" w:space="0" w:color="auto"/>
            </w:tcBorders>
          </w:tcPr>
          <w:p w:rsidR="00E14AC5" w:rsidRPr="00A66A9F" w:rsidRDefault="00E14AC5" w:rsidP="00F34D5E">
            <w:pPr>
              <w:pStyle w:val="ConsPlusNonformat"/>
              <w:rPr>
                <w:rFonts w:ascii="Times New Roman" w:hAnsi="Times New Roman" w:cs="Times New Roman"/>
                <w:sz w:val="28"/>
                <w:szCs w:val="28"/>
              </w:rPr>
            </w:pPr>
          </w:p>
        </w:tc>
        <w:tc>
          <w:tcPr>
            <w:tcW w:w="248" w:type="dxa"/>
          </w:tcPr>
          <w:p w:rsidR="00E14AC5" w:rsidRPr="00A66A9F" w:rsidRDefault="00E14AC5" w:rsidP="00F34D5E">
            <w:pPr>
              <w:pStyle w:val="ConsPlusNonformat"/>
              <w:rPr>
                <w:rFonts w:ascii="Times New Roman" w:hAnsi="Times New Roman" w:cs="Times New Roman"/>
                <w:sz w:val="28"/>
                <w:szCs w:val="28"/>
              </w:rPr>
            </w:pPr>
            <w:r w:rsidRPr="00A66A9F">
              <w:rPr>
                <w:rFonts w:ascii="Times New Roman" w:hAnsi="Times New Roman" w:cs="Times New Roman"/>
                <w:sz w:val="28"/>
                <w:szCs w:val="28"/>
              </w:rPr>
              <w:t>г.</w:t>
            </w:r>
          </w:p>
        </w:tc>
      </w:tr>
      <w:tr w:rsidR="00E14AC5" w:rsidRPr="00A66A9F" w:rsidTr="00F34D5E">
        <w:tc>
          <w:tcPr>
            <w:tcW w:w="2660" w:type="dxa"/>
          </w:tcPr>
          <w:p w:rsidR="00E14AC5" w:rsidRPr="00A66A9F" w:rsidRDefault="00E14AC5" w:rsidP="00F34D5E">
            <w:pPr>
              <w:pStyle w:val="ConsPlusNonformat"/>
              <w:jc w:val="both"/>
              <w:rPr>
                <w:rFonts w:ascii="Times New Roman" w:hAnsi="Times New Roman" w:cs="Times New Roman"/>
                <w:sz w:val="28"/>
                <w:szCs w:val="28"/>
              </w:rPr>
            </w:pPr>
          </w:p>
        </w:tc>
        <w:tc>
          <w:tcPr>
            <w:tcW w:w="2126" w:type="dxa"/>
            <w:tcBorders>
              <w:top w:val="single" w:sz="4" w:space="0" w:color="auto"/>
            </w:tcBorders>
          </w:tcPr>
          <w:p w:rsidR="00E14AC5" w:rsidRPr="00A66A9F" w:rsidRDefault="00E14AC5" w:rsidP="00F34D5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(Ф.И.О.)</w:t>
            </w:r>
          </w:p>
        </w:tc>
        <w:tc>
          <w:tcPr>
            <w:tcW w:w="284" w:type="dxa"/>
          </w:tcPr>
          <w:p w:rsidR="00E14AC5" w:rsidRPr="00A66A9F" w:rsidRDefault="00E14AC5" w:rsidP="00F34D5E">
            <w:pPr>
              <w:pStyle w:val="ConsPlusNonformat"/>
              <w:jc w:val="both"/>
              <w:rPr>
                <w:rFonts w:ascii="Times New Roman" w:hAnsi="Times New Roman" w:cs="Times New Roman"/>
                <w:sz w:val="28"/>
                <w:szCs w:val="28"/>
              </w:rPr>
            </w:pPr>
          </w:p>
        </w:tc>
        <w:tc>
          <w:tcPr>
            <w:tcW w:w="2268" w:type="dxa"/>
            <w:tcBorders>
              <w:top w:val="single" w:sz="4" w:space="0" w:color="auto"/>
            </w:tcBorders>
          </w:tcPr>
          <w:p w:rsidR="00E14AC5" w:rsidRPr="00A66A9F" w:rsidRDefault="00E14AC5" w:rsidP="00F34D5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(подпись)</w:t>
            </w:r>
          </w:p>
        </w:tc>
        <w:tc>
          <w:tcPr>
            <w:tcW w:w="283" w:type="dxa"/>
          </w:tcPr>
          <w:p w:rsidR="00E14AC5" w:rsidRPr="00A66A9F" w:rsidRDefault="00E14AC5" w:rsidP="00F34D5E">
            <w:pPr>
              <w:pStyle w:val="ConsPlusNonformat"/>
              <w:jc w:val="both"/>
              <w:rPr>
                <w:rFonts w:ascii="Times New Roman" w:hAnsi="Times New Roman" w:cs="Times New Roman"/>
                <w:sz w:val="28"/>
                <w:szCs w:val="28"/>
              </w:rPr>
            </w:pPr>
          </w:p>
        </w:tc>
        <w:tc>
          <w:tcPr>
            <w:tcW w:w="1701" w:type="dxa"/>
            <w:tcBorders>
              <w:top w:val="single" w:sz="4" w:space="0" w:color="auto"/>
            </w:tcBorders>
          </w:tcPr>
          <w:p w:rsidR="00E14AC5" w:rsidRPr="00A66A9F" w:rsidRDefault="00E14AC5" w:rsidP="00F34D5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(дата)</w:t>
            </w:r>
          </w:p>
        </w:tc>
        <w:tc>
          <w:tcPr>
            <w:tcW w:w="248" w:type="dxa"/>
          </w:tcPr>
          <w:p w:rsidR="00E14AC5" w:rsidRPr="00A66A9F" w:rsidRDefault="00E14AC5" w:rsidP="00F34D5E">
            <w:pPr>
              <w:pStyle w:val="ConsPlusNonformat"/>
              <w:jc w:val="both"/>
              <w:rPr>
                <w:rFonts w:ascii="Times New Roman" w:hAnsi="Times New Roman" w:cs="Times New Roman"/>
                <w:sz w:val="28"/>
                <w:szCs w:val="28"/>
              </w:rPr>
            </w:pPr>
          </w:p>
        </w:tc>
      </w:tr>
    </w:tbl>
    <w:p w:rsidR="00E14AC5" w:rsidRPr="00A66A9F" w:rsidRDefault="00E14AC5" w:rsidP="00E14AC5">
      <w:pPr>
        <w:rPr>
          <w:rFonts w:ascii="Calibri" w:eastAsia="Times New Roman" w:hAnsi="Calibri" w:cs="Calibri"/>
          <w:szCs w:val="20"/>
          <w:lang w:eastAsia="ru-RU"/>
        </w:rPr>
      </w:pPr>
      <w:r w:rsidRPr="00A66A9F">
        <w:br w:type="page"/>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к типовому административному</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регламенту по предоставлению</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sz w:val="28"/>
          <w:szCs w:val="28"/>
        </w:rPr>
        <w:t>муниципальной услуги</w:t>
      </w:r>
    </w:p>
    <w:p w:rsidR="00E14AC5" w:rsidRPr="00A66A9F" w:rsidRDefault="00E14AC5" w:rsidP="00E14AC5">
      <w:pPr>
        <w:pStyle w:val="ConsPlusNormal"/>
        <w:jc w:val="right"/>
        <w:rPr>
          <w:rFonts w:ascii="Times New Roman" w:hAnsi="Times New Roman" w:cs="Times New Roman"/>
          <w:bCs/>
          <w:sz w:val="28"/>
          <w:szCs w:val="28"/>
        </w:rPr>
      </w:pPr>
      <w:r w:rsidRPr="00A66A9F">
        <w:rPr>
          <w:rFonts w:ascii="Times New Roman" w:hAnsi="Times New Roman" w:cs="Times New Roman"/>
          <w:sz w:val="28"/>
          <w:szCs w:val="28"/>
        </w:rPr>
        <w:t>«</w:t>
      </w:r>
      <w:r w:rsidRPr="00A66A9F">
        <w:rPr>
          <w:rFonts w:ascii="Times New Roman" w:hAnsi="Times New Roman" w:cs="Times New Roman"/>
          <w:bCs/>
          <w:sz w:val="28"/>
          <w:szCs w:val="28"/>
        </w:rPr>
        <w:t>Выдач</w:t>
      </w:r>
      <w:r>
        <w:rPr>
          <w:rFonts w:ascii="Times New Roman" w:hAnsi="Times New Roman" w:cs="Times New Roman"/>
          <w:bCs/>
          <w:sz w:val="28"/>
          <w:szCs w:val="28"/>
        </w:rPr>
        <w:t>а</w:t>
      </w:r>
      <w:r w:rsidRPr="00A66A9F">
        <w:rPr>
          <w:rFonts w:ascii="Times New Roman" w:hAnsi="Times New Roman" w:cs="Times New Roman"/>
          <w:bCs/>
          <w:sz w:val="28"/>
          <w:szCs w:val="28"/>
        </w:rPr>
        <w:t xml:space="preserve"> градостроительного</w:t>
      </w:r>
    </w:p>
    <w:p w:rsidR="00E14AC5" w:rsidRPr="00A66A9F" w:rsidRDefault="00E14AC5" w:rsidP="00E14AC5">
      <w:pPr>
        <w:pStyle w:val="ConsPlusNormal"/>
        <w:jc w:val="right"/>
        <w:rPr>
          <w:rFonts w:ascii="Times New Roman" w:hAnsi="Times New Roman" w:cs="Times New Roman"/>
          <w:sz w:val="28"/>
          <w:szCs w:val="28"/>
        </w:rPr>
      </w:pPr>
      <w:r w:rsidRPr="00A66A9F">
        <w:rPr>
          <w:rFonts w:ascii="Times New Roman" w:hAnsi="Times New Roman" w:cs="Times New Roman"/>
          <w:bCs/>
          <w:sz w:val="28"/>
          <w:szCs w:val="28"/>
        </w:rPr>
        <w:t>плана земельного участка</w:t>
      </w:r>
      <w:r w:rsidRPr="00A66A9F">
        <w:rPr>
          <w:rFonts w:ascii="Times New Roman" w:hAnsi="Times New Roman" w:cs="Times New Roman"/>
          <w:sz w:val="28"/>
          <w:szCs w:val="28"/>
        </w:rPr>
        <w:t>»</w:t>
      </w:r>
    </w:p>
    <w:p w:rsidR="00E14AC5" w:rsidRPr="00A66A9F" w:rsidRDefault="00E14AC5" w:rsidP="00E14AC5">
      <w:pPr>
        <w:spacing w:after="0" w:line="240" w:lineRule="auto"/>
        <w:jc w:val="center"/>
        <w:rPr>
          <w:rFonts w:ascii="Times New Roman" w:eastAsia="Times New Roman" w:hAnsi="Times New Roman" w:cs="Times New Roman"/>
          <w:b/>
          <w:sz w:val="28"/>
          <w:szCs w:val="28"/>
          <w:lang w:eastAsia="ru-RU"/>
        </w:rPr>
      </w:pPr>
      <w:r w:rsidRPr="00A66A9F">
        <w:rPr>
          <w:rFonts w:ascii="Times New Roman" w:eastAsia="Times New Roman" w:hAnsi="Times New Roman" w:cs="Times New Roman"/>
          <w:b/>
          <w:sz w:val="28"/>
          <w:szCs w:val="28"/>
          <w:lang w:eastAsia="ru-RU"/>
        </w:rPr>
        <w:t xml:space="preserve">БЛОК-СХЕМА </w:t>
      </w:r>
    </w:p>
    <w:p w:rsidR="00E14AC5" w:rsidRPr="00A66A9F" w:rsidRDefault="00E14AC5" w:rsidP="00E14AC5">
      <w:pPr>
        <w:spacing w:after="0" w:line="240" w:lineRule="auto"/>
        <w:jc w:val="center"/>
        <w:rPr>
          <w:rFonts w:ascii="Times New Roman" w:eastAsia="Times New Roman" w:hAnsi="Times New Roman" w:cs="Times New Roman"/>
          <w:b/>
          <w:sz w:val="28"/>
          <w:szCs w:val="28"/>
          <w:lang w:eastAsia="ru-RU"/>
        </w:rPr>
      </w:pPr>
      <w:r w:rsidRPr="00A66A9F">
        <w:rPr>
          <w:rFonts w:ascii="Times New Roman" w:eastAsia="Times New Roman" w:hAnsi="Times New Roman" w:cs="Times New Roman"/>
          <w:b/>
          <w:sz w:val="28"/>
          <w:szCs w:val="28"/>
          <w:lang w:eastAsia="ru-RU"/>
        </w:rPr>
        <w:t xml:space="preserve">ПОСЛЕДОВАТЕЛЬНОСТИ АДМИНИСТРАТИВНЫХ ПРОЦЕДУР ПРИ ПРЕДОСТАВЛЕНИИ МУНИЦИПАЛЬНОЙ УСЛУГИ «ВЫДАЧА </w:t>
      </w:r>
      <w:r>
        <w:rPr>
          <w:rFonts w:ascii="Times New Roman" w:eastAsia="Times New Roman" w:hAnsi="Times New Roman" w:cs="Times New Roman"/>
          <w:b/>
          <w:sz w:val="28"/>
          <w:szCs w:val="28"/>
          <w:lang w:eastAsia="ru-RU"/>
        </w:rPr>
        <w:t>ГРАДОСТРОИТЕЛЬНОГО ПЛАНА ЗЕМЕЛЬНОГО УЧАСТКА</w:t>
      </w:r>
      <w:r w:rsidRPr="00A66A9F">
        <w:rPr>
          <w:rFonts w:ascii="Times New Roman" w:eastAsia="Times New Roman" w:hAnsi="Times New Roman" w:cs="Times New Roman"/>
          <w:b/>
          <w:sz w:val="28"/>
          <w:szCs w:val="28"/>
          <w:lang w:eastAsia="ru-RU"/>
        </w:rPr>
        <w:t>»</w:t>
      </w:r>
    </w:p>
    <w:p w:rsidR="00E14AC5" w:rsidRPr="00A66A9F" w:rsidRDefault="00E14AC5" w:rsidP="00E14AC5">
      <w:pPr>
        <w:pStyle w:val="ConsPlusTitle"/>
        <w:jc w:val="center"/>
        <w:rPr>
          <w:rFonts w:ascii="Times New Roman" w:hAnsi="Times New Roman" w:cs="Times New Roman"/>
          <w:sz w:val="28"/>
          <w:szCs w:val="28"/>
        </w:rPr>
      </w:pPr>
    </w:p>
    <w:p w:rsidR="00E14AC5" w:rsidRPr="00A66A9F" w:rsidRDefault="009E7EF6" w:rsidP="00E14AC5">
      <w:pPr>
        <w:pStyle w:val="ConsPlusNormal"/>
        <w:jc w:val="both"/>
        <w:rPr>
          <w:rFonts w:ascii="Times New Roman" w:hAnsi="Times New Roman" w:cs="Times New Roman"/>
        </w:rPr>
      </w:pPr>
      <w:r w:rsidRPr="009E7EF6">
        <w:rPr>
          <w:rFonts w:ascii="Times New Roman" w:hAnsi="Times New Roman" w:cs="Times New Roman"/>
          <w:noProof/>
          <w:sz w:val="24"/>
          <w:szCs w:val="24"/>
        </w:rPr>
        <w:pict>
          <v:rect id="Прямоугольник 11" o:spid="_x0000_s1026" style="position:absolute;left:0;text-align:left;margin-left:-6.05pt;margin-top:3.25pt;width:387.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">
            <v:textbox>
              <w:txbxContent>
                <w:p w:rsidR="00E14AC5" w:rsidRPr="00EE5AB8" w:rsidRDefault="00E14AC5" w:rsidP="00E14AC5">
                  <w:pPr>
                    <w:jc w:val="center"/>
                    <w:rPr>
                      <w:sz w:val="24"/>
                    </w:rPr>
                  </w:pPr>
                  <w:r w:rsidRPr="00EE5AB8">
                    <w:rPr>
                      <w:rFonts w:ascii="Times New Roman" w:hAnsi="Times New Roman" w:cs="Times New Roman"/>
                      <w:sz w:val="28"/>
                      <w:szCs w:val="24"/>
                    </w:rPr>
                    <w:t>Прием, регистрация заявления и документов</w:t>
                  </w:r>
                </w:p>
              </w:txbxContent>
            </v:textbox>
          </v:rect>
        </w:pict>
      </w:r>
    </w:p>
    <w:p w:rsidR="00E14AC5" w:rsidRPr="00A66A9F" w:rsidRDefault="009E7EF6" w:rsidP="00E14AC5">
      <w:pPr>
        <w:jc w:val="center"/>
        <w:rPr>
          <w:rFonts w:ascii="Times New Roman" w:hAnsi="Times New Roman" w:cs="Times New Roman"/>
          <w:sz w:val="24"/>
          <w:szCs w:val="24"/>
        </w:rPr>
      </w:pPr>
      <w:r w:rsidRPr="009E7EF6">
        <w:rPr>
          <w:noProof/>
          <w:snapToGrid w:val="0"/>
          <w:szCs w:val="20"/>
          <w:lang w:eastAsia="ru-RU"/>
        </w:rPr>
        <w:pict>
          <v:line id="Прямая соединительная линия 10" o:spid="_x0000_s103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19.5pt" to="78.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">
            <v:stroke endarrow="block"/>
          </v:line>
        </w:pict>
      </w:r>
    </w:p>
    <w:p w:rsidR="00E14AC5" w:rsidRPr="00A66A9F" w:rsidRDefault="00E14AC5" w:rsidP="00E14AC5">
      <w:pPr>
        <w:pStyle w:val="11"/>
        <w:tabs>
          <w:tab w:val="left" w:pos="4275"/>
          <w:tab w:val="right" w:pos="9328"/>
        </w:tabs>
        <w:spacing w:line="218" w:lineRule="auto"/>
        <w:ind w:right="26" w:firstLine="709"/>
        <w:jc w:val="left"/>
        <w:rPr>
          <w:color w:val="000000"/>
          <w:szCs w:val="24"/>
        </w:rPr>
      </w:pPr>
    </w:p>
    <w:p w:rsidR="00E14AC5" w:rsidRPr="00A66A9F" w:rsidRDefault="009E7EF6" w:rsidP="00E14AC5">
      <w:pPr>
        <w:pStyle w:val="11"/>
        <w:tabs>
          <w:tab w:val="left" w:pos="4275"/>
          <w:tab w:val="right" w:pos="9328"/>
        </w:tabs>
        <w:spacing w:line="218" w:lineRule="auto"/>
        <w:ind w:right="26" w:firstLine="709"/>
        <w:jc w:val="left"/>
        <w:rPr>
          <w:color w:val="000000"/>
          <w:szCs w:val="24"/>
        </w:rPr>
      </w:pPr>
      <w:r>
        <w:rPr>
          <w:noProof/>
          <w:snapToGrid/>
          <w:color w:val="000000"/>
          <w:szCs w:val="24"/>
        </w:rPr>
        <w:pict>
          <v:rect id="Прямоугольник 9" o:spid="_x0000_s1027" style="position:absolute;left:0;text-align:left;margin-left:-6.05pt;margin-top:3.5pt;width:387.6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">
            <v:textbox>
              <w:txbxContent>
                <w:p w:rsidR="00E14AC5" w:rsidRPr="00EE5AB8" w:rsidRDefault="00E14AC5" w:rsidP="00E14AC5">
                  <w:pPr>
                    <w:jc w:val="center"/>
                    <w:rPr>
                      <w:rFonts w:ascii="Times New Roman" w:hAnsi="Times New Roman" w:cs="Times New Roman"/>
                      <w:sz w:val="24"/>
                      <w:szCs w:val="24"/>
                    </w:rPr>
                  </w:pPr>
                  <w:r>
                    <w:rPr>
                      <w:rFonts w:ascii="Times New Roman" w:hAnsi="Times New Roman" w:cs="Times New Roman"/>
                      <w:sz w:val="28"/>
                      <w:szCs w:val="24"/>
                    </w:rPr>
                    <w:t>Расписка в получении</w:t>
                  </w:r>
                  <w:r w:rsidRPr="00EE5AB8">
                    <w:rPr>
                      <w:rFonts w:ascii="Times New Roman" w:hAnsi="Times New Roman" w:cs="Times New Roman"/>
                      <w:sz w:val="28"/>
                      <w:szCs w:val="24"/>
                    </w:rPr>
                    <w:t xml:space="preserve"> документов</w:t>
                  </w:r>
                </w:p>
              </w:txbxContent>
            </v:textbox>
          </v:rect>
        </w:pict>
      </w:r>
    </w:p>
    <w:p w:rsidR="00E14AC5" w:rsidRPr="00A66A9F" w:rsidRDefault="00E14AC5" w:rsidP="00E14AC5">
      <w:pPr>
        <w:pStyle w:val="11"/>
        <w:spacing w:line="218" w:lineRule="auto"/>
        <w:ind w:right="26" w:firstLine="709"/>
        <w:jc w:val="right"/>
        <w:rPr>
          <w:color w:val="000000"/>
          <w:szCs w:val="24"/>
        </w:rPr>
      </w:pPr>
    </w:p>
    <w:p w:rsidR="00E14AC5" w:rsidRPr="00A66A9F" w:rsidRDefault="009E7EF6" w:rsidP="00E14AC5">
      <w:pPr>
        <w:pStyle w:val="11"/>
        <w:spacing w:line="218" w:lineRule="auto"/>
        <w:ind w:right="26" w:firstLine="709"/>
        <w:jc w:val="right"/>
        <w:rPr>
          <w:color w:val="000000"/>
          <w:szCs w:val="24"/>
        </w:rPr>
      </w:pPr>
      <w:r>
        <w:rPr>
          <w:noProof/>
          <w:snapToGrid/>
          <w:color w:val="000000"/>
          <w:szCs w:val="24"/>
        </w:rPr>
        <w:pict>
          <v:shapetype id="_x0000_t32" coordsize="21600,21600" o:spt="32" o:oned="t" path="m,l21600,21600e" filled="f">
            <v:path arrowok="t" fillok="f" o:connecttype="none"/>
            <o:lock v:ext="edit" shapetype="t"/>
          </v:shapetype>
          <v:shape id="Прямая со стрелкой 8" o:spid="_x0000_s1035" type="#_x0000_t32" style="position:absolute;left:0;text-align:left;margin-left:78.85pt;margin-top:3.2pt;width:0;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j0YQIAAHU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">
            <v:stroke endarrow="block"/>
          </v:shape>
        </w:pict>
      </w:r>
    </w:p>
    <w:p w:rsidR="00E14AC5" w:rsidRPr="00A66A9F" w:rsidRDefault="00E14AC5" w:rsidP="00E14AC5">
      <w:pPr>
        <w:pStyle w:val="11"/>
        <w:spacing w:line="218" w:lineRule="auto"/>
        <w:ind w:right="26" w:firstLine="709"/>
        <w:jc w:val="right"/>
        <w:rPr>
          <w:color w:val="000000"/>
          <w:szCs w:val="24"/>
        </w:rPr>
      </w:pPr>
    </w:p>
    <w:p w:rsidR="00E14AC5" w:rsidRPr="00A66A9F" w:rsidRDefault="009E7EF6" w:rsidP="00E14AC5">
      <w:pPr>
        <w:pStyle w:val="11"/>
        <w:spacing w:line="218" w:lineRule="auto"/>
        <w:ind w:right="26" w:firstLine="709"/>
        <w:jc w:val="right"/>
        <w:rPr>
          <w:color w:val="000000"/>
          <w:szCs w:val="24"/>
        </w:rPr>
      </w:pPr>
      <w:r>
        <w:rPr>
          <w:noProof/>
          <w:snapToGrid/>
          <w:color w:val="000000"/>
          <w:szCs w:val="24"/>
        </w:rPr>
        <w:pict>
          <v:rect id="Прямоугольник 7" o:spid="_x0000_s1028" style="position:absolute;left:0;text-align:left;margin-left:-6.05pt;margin-top:3.1pt;width:407.4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h8UAIAAF8EAAAOAAAAZHJzL2Uyb0RvYy54bWysVM2O0zAQviPxDpbvNG22pW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">
            <v:textbox>
              <w:txbxContent>
                <w:p w:rsidR="00E14AC5" w:rsidRPr="00EE5AB8" w:rsidRDefault="00E14AC5" w:rsidP="00E14AC5">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E14AC5" w:rsidRPr="00EE5AB8" w:rsidRDefault="00E14AC5" w:rsidP="00E14AC5">
                  <w:pPr>
                    <w:rPr>
                      <w:rFonts w:ascii="Times New Roman" w:hAnsi="Times New Roman" w:cs="Times New Roman"/>
                      <w:sz w:val="24"/>
                      <w:szCs w:val="24"/>
                    </w:rPr>
                  </w:pPr>
                </w:p>
              </w:txbxContent>
            </v:textbox>
          </v:rect>
        </w:pict>
      </w:r>
    </w:p>
    <w:p w:rsidR="00E14AC5" w:rsidRPr="00A66A9F" w:rsidRDefault="00E14AC5" w:rsidP="00E14AC5">
      <w:pPr>
        <w:pStyle w:val="11"/>
        <w:spacing w:line="218" w:lineRule="auto"/>
        <w:ind w:right="26" w:firstLine="709"/>
        <w:jc w:val="right"/>
        <w:rPr>
          <w:color w:val="000000"/>
          <w:szCs w:val="24"/>
        </w:rPr>
      </w:pPr>
    </w:p>
    <w:p w:rsidR="00E14AC5" w:rsidRPr="00A66A9F" w:rsidRDefault="009E7EF6" w:rsidP="00E14AC5">
      <w:pPr>
        <w:pStyle w:val="11"/>
        <w:spacing w:line="218" w:lineRule="auto"/>
        <w:ind w:right="26" w:firstLine="709"/>
        <w:jc w:val="right"/>
        <w:rPr>
          <w:color w:val="000000"/>
          <w:szCs w:val="24"/>
        </w:rPr>
      </w:pPr>
      <w:r>
        <w:rPr>
          <w:noProof/>
          <w:snapToGrid/>
          <w:color w:val="000000"/>
          <w:szCs w:val="24"/>
        </w:rPr>
        <w:pict>
          <v:shape id="Прямая со стрелкой 6" o:spid="_x0000_s1034" type="#_x0000_t32" style="position:absolute;left:0;text-align:left;margin-left:79pt;margin-top:.55pt;width:0;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9mYQIAAHU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">
            <v:stroke endarrow="block"/>
          </v:shape>
        </w:pict>
      </w:r>
    </w:p>
    <w:p w:rsidR="00E14AC5" w:rsidRPr="00A66A9F" w:rsidRDefault="00E14AC5" w:rsidP="00E14AC5">
      <w:pPr>
        <w:pStyle w:val="11"/>
        <w:spacing w:line="218" w:lineRule="auto"/>
        <w:ind w:right="26" w:firstLine="709"/>
        <w:jc w:val="right"/>
        <w:rPr>
          <w:color w:val="000000"/>
          <w:szCs w:val="24"/>
        </w:rPr>
      </w:pPr>
    </w:p>
    <w:p w:rsidR="00E14AC5" w:rsidRPr="00A66A9F" w:rsidRDefault="00E14AC5" w:rsidP="00E14AC5">
      <w:pPr>
        <w:pStyle w:val="11"/>
        <w:spacing w:line="218" w:lineRule="auto"/>
        <w:ind w:right="26" w:firstLine="709"/>
        <w:jc w:val="right"/>
        <w:rPr>
          <w:color w:val="000000"/>
          <w:szCs w:val="24"/>
        </w:rPr>
      </w:pPr>
    </w:p>
    <w:p w:rsidR="00E14AC5" w:rsidRPr="00A66A9F" w:rsidRDefault="00E14AC5" w:rsidP="00E14AC5">
      <w:pPr>
        <w:pStyle w:val="11"/>
        <w:spacing w:line="218" w:lineRule="auto"/>
        <w:ind w:right="26" w:firstLine="709"/>
        <w:jc w:val="right"/>
        <w:rPr>
          <w:color w:val="000000"/>
          <w:szCs w:val="24"/>
        </w:rPr>
      </w:pPr>
    </w:p>
    <w:p w:rsidR="00E14AC5" w:rsidRPr="00A66A9F" w:rsidRDefault="00E14AC5" w:rsidP="00E14AC5">
      <w:pPr>
        <w:pStyle w:val="11"/>
        <w:ind w:right="28" w:firstLine="709"/>
        <w:jc w:val="right"/>
        <w:rPr>
          <w:color w:val="000000"/>
          <w:szCs w:val="24"/>
        </w:rPr>
      </w:pPr>
    </w:p>
    <w:p w:rsidR="00E14AC5" w:rsidRPr="00A66A9F" w:rsidRDefault="00E14AC5" w:rsidP="00E14AC5">
      <w:pPr>
        <w:pStyle w:val="11"/>
        <w:ind w:right="28" w:firstLine="709"/>
        <w:jc w:val="right"/>
        <w:rPr>
          <w:color w:val="000000"/>
          <w:szCs w:val="24"/>
        </w:rPr>
      </w:pPr>
    </w:p>
    <w:p w:rsidR="00E14AC5" w:rsidRPr="00A66A9F" w:rsidRDefault="009E7EF6" w:rsidP="00E14AC5">
      <w:pPr>
        <w:pStyle w:val="11"/>
        <w:ind w:right="28" w:firstLine="709"/>
        <w:jc w:val="right"/>
        <w:rPr>
          <w:color w:val="000000"/>
          <w:szCs w:val="24"/>
        </w:rPr>
      </w:pPr>
      <w:r>
        <w:rPr>
          <w:noProof/>
          <w:snapToGrid/>
          <w:color w:val="000000"/>
          <w:szCs w:val="24"/>
        </w:rPr>
        <w:pict>
          <v:line id="Прямая соединительная линия 5" o:spid="_x0000_s1033"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3.45pt" to="7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">
            <v:stroke endarrow="block"/>
          </v:line>
        </w:pict>
      </w:r>
    </w:p>
    <w:p w:rsidR="00E14AC5" w:rsidRPr="00A66A9F" w:rsidRDefault="00E14AC5" w:rsidP="00E14AC5">
      <w:pPr>
        <w:pStyle w:val="11"/>
        <w:ind w:right="28" w:firstLine="709"/>
        <w:jc w:val="right"/>
        <w:rPr>
          <w:color w:val="000000"/>
          <w:szCs w:val="24"/>
        </w:rPr>
      </w:pPr>
    </w:p>
    <w:p w:rsidR="00E14AC5" w:rsidRPr="00A66A9F" w:rsidRDefault="00E14AC5" w:rsidP="00E14AC5">
      <w:pPr>
        <w:pStyle w:val="11"/>
        <w:ind w:right="28" w:firstLine="709"/>
        <w:jc w:val="right"/>
        <w:rPr>
          <w:color w:val="000000"/>
          <w:szCs w:val="24"/>
        </w:rPr>
      </w:pPr>
    </w:p>
    <w:p w:rsidR="00E14AC5" w:rsidRPr="00A66A9F" w:rsidRDefault="009E7EF6" w:rsidP="00E14AC5">
      <w:pPr>
        <w:pStyle w:val="11"/>
        <w:ind w:right="28" w:firstLine="709"/>
        <w:jc w:val="right"/>
        <w:rPr>
          <w:color w:val="000000"/>
          <w:szCs w:val="24"/>
        </w:rPr>
      </w:pPr>
      <w:r>
        <w:rPr>
          <w:noProof/>
          <w:snapToGrid/>
          <w:color w:val="000000"/>
          <w:szCs w:val="24"/>
        </w:rPr>
        <w:pict>
          <v:line id="Прямая соединительная линия 4" o:spid="_x0000_s1032"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8.75pt" to="78.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">
            <v:stroke endarrow="block"/>
          </v:line>
        </w:pict>
      </w:r>
      <w:r>
        <w:rPr>
          <w:noProof/>
          <w:snapToGrid/>
          <w:color w:val="000000"/>
          <w:szCs w:val="24"/>
        </w:rPr>
        <w:pict>
          <v:rect id="Прямоугольник 3" o:spid="_x0000_s1029" style="position:absolute;left:0;text-align:left;margin-left:-6.05pt;margin-top:-35pt;width:459.6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">
            <v:textbox>
              <w:txbxContent>
                <w:p w:rsidR="00E14AC5" w:rsidRPr="00934C3D" w:rsidRDefault="00E14AC5" w:rsidP="00E14AC5">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E14AC5" w:rsidRPr="00934C3D" w:rsidRDefault="00E14AC5" w:rsidP="00E14AC5">
                  <w:pPr>
                    <w:rPr>
                      <w:rFonts w:ascii="Times New Roman" w:hAnsi="Times New Roman" w:cs="Times New Roman"/>
                      <w:sz w:val="24"/>
                      <w:szCs w:val="24"/>
                    </w:rPr>
                  </w:pPr>
                </w:p>
              </w:txbxContent>
            </v:textbox>
          </v:rect>
        </w:pict>
      </w:r>
      <w:r>
        <w:rPr>
          <w:noProof/>
          <w:snapToGrid/>
          <w:color w:val="000000"/>
          <w:szCs w:val="24"/>
        </w:rPr>
        <w:pict>
          <v:rect id="Прямоугольник 2" o:spid="_x0000_s1030" style="position:absolute;left:0;text-align:left;margin-left:-6.05pt;margin-top:-96.1pt;width:407.4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">
            <v:textbox>
              <w:txbxContent>
                <w:p w:rsidR="00E14AC5" w:rsidRPr="00EE5AB8" w:rsidRDefault="00E14AC5" w:rsidP="00E14AC5">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 xml:space="preserve">Рассмотрение заявления и представленных документов и принятие </w:t>
                  </w:r>
                  <w:r w:rsidRPr="004816A5">
                    <w:rPr>
                      <w:rFonts w:ascii="Times New Roman" w:hAnsi="Times New Roman" w:cs="Times New Roman"/>
                      <w:sz w:val="28"/>
                      <w:szCs w:val="24"/>
                      <w:lang w:eastAsia="ru-RU"/>
                    </w:rPr>
                    <w:t>решения по подготовке</w:t>
                  </w:r>
                  <w:r w:rsidRPr="00EE5AB8">
                    <w:rPr>
                      <w:rFonts w:ascii="Times New Roman" w:hAnsi="Times New Roman" w:cs="Times New Roman"/>
                      <w:sz w:val="28"/>
                      <w:szCs w:val="24"/>
                      <w:lang w:eastAsia="ru-RU"/>
                    </w:rPr>
                    <w:t xml:space="preserve"> результата предоставления услуги</w:t>
                  </w:r>
                </w:p>
              </w:txbxContent>
            </v:textbox>
          </v:rect>
        </w:pict>
      </w:r>
    </w:p>
    <w:p w:rsidR="00E14AC5" w:rsidRPr="00A66A9F" w:rsidRDefault="00E14AC5" w:rsidP="00E14AC5">
      <w:pPr>
        <w:pStyle w:val="11"/>
        <w:ind w:right="28" w:firstLine="709"/>
        <w:jc w:val="right"/>
        <w:rPr>
          <w:color w:val="000000"/>
          <w:szCs w:val="24"/>
        </w:rPr>
      </w:pPr>
    </w:p>
    <w:p w:rsidR="00E14AC5" w:rsidRPr="008469BA" w:rsidRDefault="009E7EF6" w:rsidP="00E14AC5">
      <w:pPr>
        <w:pStyle w:val="11"/>
        <w:ind w:right="28" w:firstLine="709"/>
        <w:jc w:val="right"/>
        <w:rPr>
          <w:color w:val="000000"/>
          <w:szCs w:val="24"/>
        </w:rPr>
      </w:pPr>
      <w:r>
        <w:rPr>
          <w:noProof/>
          <w:snapToGrid/>
          <w:color w:val="000000"/>
          <w:szCs w:val="24"/>
        </w:rPr>
        <w:pict>
          <v:rect id="Прямоугольник 1" o:spid="_x0000_s1031" style="position:absolute;left:0;text-align:left;margin-left:-6.05pt;margin-top:1pt;width:412.85pt;height:2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">
            <v:textbox>
              <w:txbxContent>
                <w:p w:rsidR="00E14AC5" w:rsidRPr="00934C3D" w:rsidRDefault="00E14AC5" w:rsidP="00E14AC5">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Градостроительный план земельного участка</w:t>
                  </w:r>
                  <w:r w:rsidRPr="00934C3D">
                    <w:rPr>
                      <w:rFonts w:ascii="Times New Roman" w:hAnsi="Times New Roman" w:cs="Times New Roman"/>
                      <w:sz w:val="28"/>
                      <w:szCs w:val="24"/>
                    </w:rPr>
                    <w:t xml:space="preserve"> </w:t>
                  </w:r>
                </w:p>
              </w:txbxContent>
            </v:textbox>
          </v:rect>
        </w:pict>
      </w:r>
    </w:p>
    <w:p w:rsidR="00E14AC5" w:rsidRPr="008469BA" w:rsidRDefault="00E14AC5" w:rsidP="00E14AC5">
      <w:pPr>
        <w:pStyle w:val="11"/>
        <w:ind w:right="28" w:firstLine="709"/>
        <w:jc w:val="right"/>
        <w:rPr>
          <w:color w:val="000000"/>
          <w:szCs w:val="24"/>
        </w:rPr>
      </w:pPr>
    </w:p>
    <w:p w:rsidR="00E14AC5" w:rsidRPr="008469BA" w:rsidRDefault="00E14AC5" w:rsidP="00E14AC5">
      <w:pPr>
        <w:pStyle w:val="11"/>
        <w:ind w:right="28" w:firstLine="709"/>
        <w:jc w:val="right"/>
        <w:rPr>
          <w:color w:val="000000"/>
          <w:szCs w:val="24"/>
        </w:rPr>
      </w:pPr>
    </w:p>
    <w:p w:rsidR="00E14AC5" w:rsidRPr="008469BA" w:rsidRDefault="00E14AC5" w:rsidP="00E14AC5">
      <w:pPr>
        <w:pStyle w:val="11"/>
        <w:ind w:right="28" w:firstLine="709"/>
        <w:jc w:val="right"/>
        <w:rPr>
          <w:color w:val="000000"/>
          <w:szCs w:val="24"/>
        </w:rPr>
      </w:pPr>
    </w:p>
    <w:p w:rsidR="00A43C71" w:rsidRDefault="00A43C71" w:rsidP="00E14AC5">
      <w:pPr>
        <w:pStyle w:val="11"/>
        <w:ind w:right="28" w:firstLine="0"/>
        <w:jc w:val="left"/>
        <w:rPr>
          <w:color w:val="000000"/>
          <w:sz w:val="28"/>
          <w:szCs w:val="28"/>
        </w:rPr>
      </w:pPr>
    </w:p>
    <w:p w:rsidR="00E14AC5" w:rsidRDefault="004816A5" w:rsidP="00E14AC5">
      <w:pPr>
        <w:pStyle w:val="11"/>
        <w:ind w:right="28" w:firstLine="0"/>
        <w:jc w:val="left"/>
        <w:rPr>
          <w:color w:val="000000"/>
          <w:sz w:val="28"/>
          <w:szCs w:val="28"/>
        </w:rPr>
      </w:pPr>
      <w:r>
        <w:rPr>
          <w:color w:val="000000"/>
          <w:sz w:val="28"/>
          <w:szCs w:val="28"/>
        </w:rPr>
        <w:t>ВЕРНО:</w:t>
      </w:r>
      <w:bookmarkStart w:id="4" w:name="_GoBack"/>
      <w:bookmarkEnd w:id="4"/>
      <w:r w:rsidR="00E14AC5">
        <w:rPr>
          <w:color w:val="000000"/>
          <w:sz w:val="28"/>
          <w:szCs w:val="28"/>
        </w:rPr>
        <w:t xml:space="preserve"> управляющий делами администрации</w:t>
      </w:r>
    </w:p>
    <w:p w:rsidR="00E14AC5" w:rsidRPr="00670095" w:rsidRDefault="00E14AC5" w:rsidP="00E14AC5">
      <w:pPr>
        <w:pStyle w:val="11"/>
        <w:ind w:right="28" w:firstLine="0"/>
        <w:jc w:val="left"/>
        <w:rPr>
          <w:color w:val="000000"/>
          <w:sz w:val="28"/>
          <w:szCs w:val="28"/>
        </w:rPr>
      </w:pPr>
      <w:r>
        <w:rPr>
          <w:color w:val="000000"/>
          <w:sz w:val="28"/>
          <w:szCs w:val="28"/>
        </w:rPr>
        <w:t xml:space="preserve">                 муниципального района                                            С.Г. Черпанова</w:t>
      </w:r>
    </w:p>
    <w:p w:rsidR="00E14AC5" w:rsidRPr="008469BA" w:rsidRDefault="00E14AC5" w:rsidP="00E14AC5">
      <w:pPr>
        <w:pStyle w:val="11"/>
        <w:ind w:right="28" w:firstLine="709"/>
        <w:jc w:val="right"/>
        <w:rPr>
          <w:color w:val="000000"/>
          <w:szCs w:val="24"/>
        </w:rPr>
      </w:pPr>
    </w:p>
    <w:p w:rsidR="00E14AC5" w:rsidRPr="008469BA" w:rsidRDefault="00E14AC5" w:rsidP="00E14AC5">
      <w:pPr>
        <w:pStyle w:val="11"/>
        <w:ind w:right="28" w:firstLine="709"/>
        <w:jc w:val="right"/>
        <w:rPr>
          <w:color w:val="000000"/>
          <w:szCs w:val="24"/>
        </w:rPr>
      </w:pPr>
    </w:p>
    <w:p w:rsidR="00E14AC5" w:rsidRPr="008469BA" w:rsidRDefault="00E14AC5" w:rsidP="00E14AC5">
      <w:pPr>
        <w:pStyle w:val="11"/>
        <w:ind w:right="28" w:firstLine="709"/>
        <w:jc w:val="right"/>
        <w:rPr>
          <w:color w:val="000000"/>
          <w:szCs w:val="24"/>
        </w:rPr>
      </w:pPr>
    </w:p>
    <w:p w:rsidR="00E14AC5" w:rsidRPr="008469BA" w:rsidRDefault="00E14AC5" w:rsidP="00E14AC5">
      <w:pPr>
        <w:pStyle w:val="11"/>
        <w:ind w:right="28" w:firstLine="709"/>
        <w:jc w:val="right"/>
        <w:rPr>
          <w:color w:val="000000"/>
          <w:szCs w:val="24"/>
        </w:rPr>
      </w:pPr>
    </w:p>
    <w:p w:rsidR="00E14AC5" w:rsidRPr="00B02EF7" w:rsidRDefault="00E14AC5" w:rsidP="00E14AC5">
      <w:pPr>
        <w:rPr>
          <w:caps/>
          <w:kern w:val="28"/>
          <w:szCs w:val="28"/>
        </w:rPr>
      </w:pPr>
    </w:p>
    <w:p w:rsidR="00E14AC5" w:rsidRDefault="00E14AC5"/>
    <w:sectPr w:rsidR="00E14AC5" w:rsidSect="00783DA4">
      <w:footerReference w:type="default" r:id="rId21"/>
      <w:pgSz w:w="11906" w:h="16838"/>
      <w:pgMar w:top="1191" w:right="709"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DA4" w:rsidRDefault="00783DA4" w:rsidP="00783DA4">
      <w:pPr>
        <w:spacing w:after="0" w:line="240" w:lineRule="auto"/>
      </w:pPr>
      <w:r>
        <w:separator/>
      </w:r>
    </w:p>
  </w:endnote>
  <w:endnote w:type="continuationSeparator" w:id="0">
    <w:p w:rsidR="00783DA4" w:rsidRDefault="00783DA4" w:rsidP="00783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548"/>
      <w:docPartObj>
        <w:docPartGallery w:val="Page Numbers (Bottom of Page)"/>
        <w:docPartUnique/>
      </w:docPartObj>
    </w:sdtPr>
    <w:sdtContent>
      <w:p w:rsidR="00783DA4" w:rsidRDefault="00783DA4">
        <w:pPr>
          <w:pStyle w:val="aa"/>
          <w:jc w:val="right"/>
        </w:pPr>
        <w:fldSimple w:instr=" PAGE   \* MERGEFORMAT ">
          <w:r w:rsidR="00A43C71">
            <w:rPr>
              <w:noProof/>
            </w:rPr>
            <w:t>36</w:t>
          </w:r>
        </w:fldSimple>
      </w:p>
    </w:sdtContent>
  </w:sdt>
  <w:p w:rsidR="00783DA4" w:rsidRDefault="00783DA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DA4" w:rsidRDefault="00783DA4" w:rsidP="00783DA4">
      <w:pPr>
        <w:spacing w:after="0" w:line="240" w:lineRule="auto"/>
      </w:pPr>
      <w:r>
        <w:separator/>
      </w:r>
    </w:p>
  </w:footnote>
  <w:footnote w:type="continuationSeparator" w:id="0">
    <w:p w:rsidR="00783DA4" w:rsidRDefault="00783DA4" w:rsidP="00783D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E2ABD"/>
    <w:rsid w:val="000675FC"/>
    <w:rsid w:val="00275EDE"/>
    <w:rsid w:val="002E2ABD"/>
    <w:rsid w:val="004816A5"/>
    <w:rsid w:val="006D1B98"/>
    <w:rsid w:val="00783DA4"/>
    <w:rsid w:val="0099234A"/>
    <w:rsid w:val="009E7EF6"/>
    <w:rsid w:val="00A43C71"/>
    <w:rsid w:val="00E14AC5"/>
    <w:rsid w:val="00E63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Прямая со стрелкой 8"/>
        <o:r id="V:Rule2"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C5"/>
    <w:pPr>
      <w:spacing w:after="200" w:line="276" w:lineRule="auto"/>
    </w:pPr>
  </w:style>
  <w:style w:type="paragraph" w:styleId="1">
    <w:name w:val="heading 1"/>
    <w:basedOn w:val="a"/>
    <w:next w:val="a"/>
    <w:link w:val="10"/>
    <w:uiPriority w:val="99"/>
    <w:qFormat/>
    <w:rsid w:val="00E14AC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4AC5"/>
    <w:rPr>
      <w:rFonts w:ascii="Arial" w:eastAsia="Times New Roman" w:hAnsi="Arial" w:cs="Arial"/>
      <w:b/>
      <w:bCs/>
      <w:color w:val="26282F"/>
      <w:sz w:val="24"/>
      <w:szCs w:val="24"/>
      <w:lang w:eastAsia="ru-RU"/>
    </w:rPr>
  </w:style>
  <w:style w:type="paragraph" w:customStyle="1" w:styleId="ConsPlusNormal">
    <w:name w:val="ConsPlusNormal"/>
    <w:link w:val="ConsPlusNormal0"/>
    <w:rsid w:val="00E14A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14AC5"/>
    <w:pPr>
      <w:ind w:left="720"/>
      <w:contextualSpacing/>
    </w:pPr>
  </w:style>
  <w:style w:type="character" w:styleId="a4">
    <w:name w:val="Hyperlink"/>
    <w:basedOn w:val="a0"/>
    <w:uiPriority w:val="99"/>
    <w:unhideWhenUsed/>
    <w:rsid w:val="00E14AC5"/>
    <w:rPr>
      <w:color w:val="0563C1" w:themeColor="hyperlink"/>
      <w:u w:val="single"/>
    </w:rPr>
  </w:style>
  <w:style w:type="character" w:styleId="a5">
    <w:name w:val="Placeholder Text"/>
    <w:basedOn w:val="a0"/>
    <w:uiPriority w:val="99"/>
    <w:semiHidden/>
    <w:rsid w:val="00E14AC5"/>
    <w:rPr>
      <w:color w:val="808080"/>
    </w:rPr>
  </w:style>
  <w:style w:type="paragraph" w:styleId="a6">
    <w:name w:val="Balloon Text"/>
    <w:basedOn w:val="a"/>
    <w:link w:val="a7"/>
    <w:uiPriority w:val="99"/>
    <w:semiHidden/>
    <w:unhideWhenUsed/>
    <w:rsid w:val="00E14A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4AC5"/>
    <w:rPr>
      <w:rFonts w:ascii="Tahoma" w:hAnsi="Tahoma" w:cs="Tahoma"/>
      <w:sz w:val="16"/>
      <w:szCs w:val="16"/>
    </w:rPr>
  </w:style>
  <w:style w:type="paragraph" w:customStyle="1" w:styleId="ConsPlusNonformat">
    <w:name w:val="ConsPlusNonformat"/>
    <w:uiPriority w:val="99"/>
    <w:rsid w:val="00E14A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E14AC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E14AC5"/>
    <w:rPr>
      <w:rFonts w:ascii="Arial" w:eastAsia="Times New Roman" w:hAnsi="Arial" w:cs="Arial"/>
      <w:sz w:val="20"/>
      <w:szCs w:val="20"/>
      <w:lang w:eastAsia="ru-RU"/>
    </w:rPr>
  </w:style>
  <w:style w:type="paragraph" w:styleId="a8">
    <w:name w:val="header"/>
    <w:basedOn w:val="a"/>
    <w:link w:val="a9"/>
    <w:uiPriority w:val="99"/>
    <w:semiHidden/>
    <w:unhideWhenUsed/>
    <w:rsid w:val="00E14AC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14AC5"/>
  </w:style>
  <w:style w:type="paragraph" w:styleId="aa">
    <w:name w:val="footer"/>
    <w:basedOn w:val="a"/>
    <w:link w:val="ab"/>
    <w:uiPriority w:val="99"/>
    <w:unhideWhenUsed/>
    <w:rsid w:val="00E14A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4AC5"/>
  </w:style>
  <w:style w:type="paragraph" w:customStyle="1" w:styleId="ConsPlusTitle">
    <w:name w:val="ConsPlusTitle"/>
    <w:rsid w:val="00E14AC5"/>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99"/>
    <w:rsid w:val="00E14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valueitem-value">
    <w:name w:val="key-value__item-value"/>
    <w:basedOn w:val="a0"/>
    <w:rsid w:val="00E14AC5"/>
  </w:style>
  <w:style w:type="character" w:customStyle="1" w:styleId="ad">
    <w:name w:val="Гипертекстовая ссылка"/>
    <w:basedOn w:val="a0"/>
    <w:uiPriority w:val="99"/>
    <w:rsid w:val="00E14AC5"/>
    <w:rPr>
      <w:b/>
      <w:bCs/>
      <w:color w:val="106BBE"/>
    </w:rPr>
  </w:style>
  <w:style w:type="paragraph" w:styleId="ae">
    <w:name w:val="No Spacing"/>
    <w:uiPriority w:val="1"/>
    <w:qFormat/>
    <w:rsid w:val="00E14AC5"/>
    <w:pPr>
      <w:spacing w:after="0" w:line="240" w:lineRule="auto"/>
    </w:pPr>
    <w:rPr>
      <w:rFonts w:ascii="Calibri" w:eastAsia="Calibri" w:hAnsi="Calibri" w:cs="Times New Roman"/>
      <w:lang w:eastAsia="ru-RU"/>
    </w:rPr>
  </w:style>
  <w:style w:type="paragraph" w:customStyle="1" w:styleId="12">
    <w:name w:val="Абзац списка1"/>
    <w:basedOn w:val="a"/>
    <w:uiPriority w:val="99"/>
    <w:qFormat/>
    <w:rsid w:val="00E14AC5"/>
    <w:pPr>
      <w:spacing w:after="0" w:line="240" w:lineRule="auto"/>
      <w:ind w:left="72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4AC5"/>
  </w:style>
  <w:style w:type="character" w:customStyle="1" w:styleId="2">
    <w:name w:val="Основной текст (2)_"/>
    <w:basedOn w:val="a0"/>
    <w:link w:val="20"/>
    <w:rsid w:val="00E14AC5"/>
    <w:rPr>
      <w:sz w:val="28"/>
      <w:szCs w:val="28"/>
      <w:shd w:val="clear" w:color="auto" w:fill="FFFFFF"/>
    </w:rPr>
  </w:style>
  <w:style w:type="paragraph" w:customStyle="1" w:styleId="20">
    <w:name w:val="Основной текст (2)"/>
    <w:basedOn w:val="a"/>
    <w:link w:val="2"/>
    <w:rsid w:val="00E14AC5"/>
    <w:pPr>
      <w:widowControl w:val="0"/>
      <w:shd w:val="clear" w:color="auto" w:fill="FFFFFF"/>
      <w:spacing w:before="300" w:after="0" w:line="322" w:lineRule="exact"/>
      <w:jc w:val="both"/>
    </w:pPr>
    <w:rPr>
      <w:sz w:val="28"/>
      <w:szCs w:val="28"/>
    </w:rPr>
  </w:style>
  <w:style w:type="paragraph" w:customStyle="1" w:styleId="s1">
    <w:name w:val="s_1"/>
    <w:basedOn w:val="a"/>
    <w:rsid w:val="00E14AC5"/>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10">
    <w:name w:val="Обычный11"/>
    <w:rsid w:val="00E14AC5"/>
    <w:pPr>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blk">
    <w:name w:val="blk"/>
    <w:basedOn w:val="a0"/>
    <w:rsid w:val="00E14AC5"/>
  </w:style>
  <w:style w:type="paragraph" w:styleId="af">
    <w:name w:val="Normal (Web)"/>
    <w:basedOn w:val="a"/>
    <w:uiPriority w:val="99"/>
    <w:rsid w:val="00E14AC5"/>
    <w:pPr>
      <w:suppressAutoHyphens/>
      <w:spacing w:before="280" w:after="280" w:line="240" w:lineRule="auto"/>
    </w:pPr>
    <w:rPr>
      <w:rFonts w:ascii="Calibri" w:eastAsia="Times New Roman" w:hAnsi="Calibri"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0;&#1090;&#1077;&#1088;&#1082;&#1072;.&#1088;&#1092;" TargetMode="External"/><Relationship Id="rId13" Type="http://schemas.openxmlformats.org/officeDocument/2006/relationships/hyperlink" Target="http://www.gptl.ru" TargetMode="External"/><Relationship Id="rId18"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consultantplus://offline/ref=086C94972C3A0F64FCAC176519E7E5F7B8F038067787F7A20FFEBF645BsCw0N" TargetMode="External"/><Relationship Id="rId17"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consultantplus://offline/ref=517EFAB1354FB569EE267971A5F45BBCDFE4B2C02556DA698C4D52F85456746F430478C9D4C7C08A991062a4i2H" TargetMode="External"/><Relationship Id="rId20" Type="http://schemas.openxmlformats.org/officeDocument/2006/relationships/hyperlink" Target="consultantplus://offline/ref=4F4E0A7680715914A206CEBA48E3B6584872044C3AFCE0C5838FB46E95E79C9130147D88AB5F08D1D45E72I5v9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D1163A091AF84DA7934D42E981632B33F5BFD5BF0F821AD617EF1971A7ACFA319E39083CD60F9777BFDDEa1fFI" TargetMode="External"/><Relationship Id="rId5" Type="http://schemas.openxmlformats.org/officeDocument/2006/relationships/footnotes" Target="footnotes.xml"/><Relationship Id="rId15" Type="http://schemas.openxmlformats.org/officeDocument/2006/relationships/hyperlink" Target="consultantplus://offline/ref=517EFAB1354FB569EE267971A5F45BBCDFE4B2C02556DA698C4D52F85456746F430478C9D4C7C08A991763a4i9H" TargetMode="External"/><Relationship Id="rId23" Type="http://schemas.openxmlformats.org/officeDocument/2006/relationships/theme" Target="theme/theme1.xml"/><Relationship Id="rId10" Type="http://schemas.openxmlformats.org/officeDocument/2006/relationships/hyperlink" Target="garantF1://70549922.0" TargetMode="External"/><Relationship Id="rId19"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consultantplus://offline/ref=2DAA3B89F7A34FB859BB305A08796F64F35C2F3EAD397986830DE75A380B2635CE0B2B4B90724A313CEB27TAk6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36</Pages>
  <Words>11833</Words>
  <Characters>67454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Komp</cp:lastModifiedBy>
  <cp:revision>9</cp:revision>
  <cp:lastPrinted>2020-04-07T07:56:00Z</cp:lastPrinted>
  <dcterms:created xsi:type="dcterms:W3CDTF">2020-04-07T07:44:00Z</dcterms:created>
  <dcterms:modified xsi:type="dcterms:W3CDTF">2020-04-14T05:02:00Z</dcterms:modified>
</cp:coreProperties>
</file>