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791E">
        <w:rPr>
          <w:rFonts w:ascii="Times New Roman CYR" w:hAnsi="Times New Roman CYR" w:cs="Times New Roman CYR"/>
          <w:sz w:val="28"/>
          <w:szCs w:val="28"/>
        </w:rPr>
        <w:t>21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0E78">
        <w:rPr>
          <w:rFonts w:ascii="Times New Roman CYR" w:hAnsi="Times New Roman CYR" w:cs="Times New Roman CYR"/>
          <w:sz w:val="28"/>
          <w:szCs w:val="28"/>
        </w:rPr>
        <w:t xml:space="preserve">февраля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6791E">
        <w:rPr>
          <w:rFonts w:ascii="Times New Roman CYR" w:hAnsi="Times New Roman CYR" w:cs="Times New Roman CYR"/>
          <w:sz w:val="28"/>
          <w:szCs w:val="28"/>
        </w:rPr>
        <w:t>81</w:t>
      </w:r>
    </w:p>
    <w:p w:rsidR="00E055C4" w:rsidRPr="00A10E78" w:rsidRDefault="00AC2345" w:rsidP="00A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73BC9" w:rsidRDefault="00473BC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6791E" w:rsidRDefault="00E6791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ind w:right="29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Питерского муниципального района Саратовской области от 23 марта 2017 года №93 «О создании районной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района», руководствуясь Уставом Питерского муниципального района, администрация муниципального района</w:t>
      </w:r>
    </w:p>
    <w:p w:rsidR="00E6791E" w:rsidRPr="00E6791E" w:rsidRDefault="00E6791E" w:rsidP="00E67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6791E" w:rsidRPr="00E6791E" w:rsidRDefault="00E6791E" w:rsidP="00E67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E6791E" w:rsidRPr="00E6791E" w:rsidRDefault="00E6791E" w:rsidP="00E67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91E">
        <w:rPr>
          <w:rFonts w:ascii="Times New Roman" w:hAnsi="Times New Roman" w:cs="Times New Roman"/>
          <w:sz w:val="28"/>
          <w:szCs w:val="28"/>
        </w:rPr>
        <w:t>2.</w:t>
      </w:r>
      <w:r w:rsidRPr="00E679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его</w:t>
      </w:r>
      <w:r w:rsidRPr="00E679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опубликования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подлежит размещению</w:t>
      </w:r>
      <w:r w:rsidRPr="00E679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официальном сайте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679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Питерского</w:t>
      </w:r>
      <w:r w:rsidRPr="00E6791E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9E42F9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>«</w:t>
      </w:r>
      <w:r w:rsidRPr="00E6791E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>Интернет</w:t>
      </w:r>
      <w:r w:rsidR="009E42F9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>»</w:t>
      </w:r>
      <w:bookmarkStart w:id="0" w:name="_GoBack"/>
      <w:bookmarkEnd w:id="0"/>
      <w:r w:rsidRPr="00E6791E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 xml:space="preserve"> по адресу: </w:t>
      </w:r>
      <w:r w:rsidRPr="00E6791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E6791E">
        <w:rPr>
          <w:rFonts w:ascii="Times New Roman" w:eastAsia="Calibri" w:hAnsi="Times New Roman" w:cs="Times New Roman"/>
          <w:sz w:val="28"/>
          <w:szCs w:val="28"/>
        </w:rPr>
        <w:t>://питерка.рф.</w:t>
      </w:r>
    </w:p>
    <w:p w:rsidR="00E6791E" w:rsidRPr="00E6791E" w:rsidRDefault="00E6791E" w:rsidP="00E67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за исполнением настоящего постановления вложить на первого заместител</w:t>
      </w:r>
      <w:r>
        <w:rPr>
          <w:rFonts w:ascii="Times New Roman" w:eastAsia="Calibri" w:hAnsi="Times New Roman" w:cs="Times New Roman"/>
          <w:sz w:val="28"/>
          <w:szCs w:val="28"/>
        </w:rPr>
        <w:t>я главы администрации</w:t>
      </w:r>
      <w:r w:rsidRPr="00E679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91E" w:rsidRPr="00E6791E" w:rsidRDefault="00E6791E" w:rsidP="00E67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6791E"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</w:t>
      </w:r>
      <w:proofErr w:type="spellStart"/>
      <w:r w:rsidRPr="00E6791E">
        <w:rPr>
          <w:rFonts w:ascii="Times New Roman CYR" w:eastAsia="Calibri" w:hAnsi="Times New Roman CYR" w:cs="Times New Roman CYR"/>
          <w:sz w:val="28"/>
          <w:szCs w:val="28"/>
        </w:rPr>
        <w:t>Д.Н.Живайкин</w:t>
      </w:r>
      <w:proofErr w:type="spellEnd"/>
    </w:p>
    <w:p w:rsidR="00E6791E" w:rsidRPr="00E6791E" w:rsidRDefault="00E6791E" w:rsidP="00E67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91E" w:rsidRPr="00E6791E" w:rsidRDefault="00E6791E" w:rsidP="00E6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5959" w:rsidRDefault="00FB5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6791E" w:rsidRDefault="00E6791E" w:rsidP="00E6791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февраля </w:t>
      </w:r>
      <w:r w:rsidRPr="00E6791E">
        <w:rPr>
          <w:rFonts w:ascii="Times New Roman" w:eastAsia="Calibri" w:hAnsi="Times New Roman" w:cs="Times New Roman"/>
          <w:sz w:val="28"/>
          <w:szCs w:val="28"/>
        </w:rPr>
        <w:t>2023 года №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r w:rsidRPr="00E679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791E" w:rsidRPr="00E6791E" w:rsidRDefault="00E6791E" w:rsidP="00E6791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E6791E" w:rsidRDefault="00E6791E" w:rsidP="00E67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91E" w:rsidRDefault="00E6791E" w:rsidP="00E679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91E">
        <w:rPr>
          <w:rFonts w:ascii="Times New Roman" w:eastAsia="Calibri" w:hAnsi="Times New Roman" w:cs="Times New Roman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 w:rsidR="00E6791E" w:rsidRPr="00E6791E" w:rsidRDefault="00E6791E" w:rsidP="00E679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1"/>
        <w:gridCol w:w="3828"/>
        <w:gridCol w:w="2823"/>
        <w:gridCol w:w="2270"/>
      </w:tblGrid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64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6791E" w:rsidRPr="00E6791E" w:rsidRDefault="00E6791E" w:rsidP="00E6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Выявление места жительства инвалидо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категориям, предусмотренным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РФ от 09.07.2016 года №649:</w:t>
            </w: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б) со стойкими расстройствами функции слуха,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сопряженными с необходимостью 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3A98">
              <w:rPr>
                <w:rFonts w:ascii="Times New Roman" w:hAnsi="Times New Roman" w:cs="Times New Roman"/>
                <w:sz w:val="28"/>
                <w:szCs w:val="28"/>
              </w:rPr>
              <w:t>спользования вспомогательных средств;</w:t>
            </w: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выявления инвалидо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категориям, предусмотренным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РФ от 09.07.2016 г. №649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проживании инвалид (технический паспорт (технический план)), кадастровый паспорт и иные документы. 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 течении месяца со дня получения информации по инвалиду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обследования </w:t>
            </w:r>
            <w:proofErr w:type="gramStart"/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жилых  помещений</w:t>
            </w:r>
            <w:proofErr w:type="gramEnd"/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общего имущества в многоквартирных домах, в которых проживают инвалиды. 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план)), кадастровый паспорт и иные документы.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 течении месяца со дня их поступления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 течении месяца со дня их поступления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 проведения дополнительных обследований, испытаний 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ущих конструкций жилого здания.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2022-2023гг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2022-2023гг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E6791E" w:rsidRPr="00E6791E" w:rsidRDefault="00E6791E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со дня проведения обследования </w:t>
            </w:r>
            <w:proofErr w:type="gramStart"/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жилых  помещений</w:t>
            </w:r>
            <w:proofErr w:type="gramEnd"/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общего имущества в многоквартирных домах, в которых проживают инвалиды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E6791E" w:rsidRPr="00E6791E" w:rsidRDefault="00E6791E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 проведении проверки) (в 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возможности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без изменений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 со дня составления акта обследования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</w:t>
            </w: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 и обеспечения условий их доступности для инвалида (далее – решение об экономической целесообразности (нецелесообразности) реконструкции или капитального ремонта многоквартирного дома)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 со дня принятия решения о проведении проверки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E6791E" w:rsidRPr="00E6791E" w:rsidTr="00B62F84">
        <w:tc>
          <w:tcPr>
            <w:tcW w:w="675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отсутствии такой возможности) и направление его в течении 10 дней главе.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В течении месяца со дня принятия решения об экономической целесообразности (нецелесообразности) реконструкции или капитального ремонта многоквартирного дома</w:t>
            </w:r>
          </w:p>
        </w:tc>
        <w:tc>
          <w:tcPr>
            <w:tcW w:w="2464" w:type="dxa"/>
          </w:tcPr>
          <w:p w:rsidR="00E6791E" w:rsidRPr="00E6791E" w:rsidRDefault="00E6791E" w:rsidP="00F7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1E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</w:tbl>
    <w:p w:rsidR="00A10E78" w:rsidRDefault="00A10E78" w:rsidP="00A10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91E" w:rsidRDefault="00E6791E" w:rsidP="00A10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91E" w:rsidRDefault="00E6791E" w:rsidP="00A10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10"/>
      </w:tblGrid>
      <w:tr w:rsidR="00FB5959" w:rsidTr="00FB5959">
        <w:tc>
          <w:tcPr>
            <w:tcW w:w="6062" w:type="dxa"/>
          </w:tcPr>
          <w:p w:rsidR="00FB5959" w:rsidRDefault="00FB5959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510" w:type="dxa"/>
          </w:tcPr>
          <w:p w:rsidR="00FB5959" w:rsidRDefault="00FB5959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59" w:rsidRDefault="00FB5959" w:rsidP="00FB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  <w:tr w:rsidR="00FB5959" w:rsidTr="00FB5959">
        <w:tc>
          <w:tcPr>
            <w:tcW w:w="6062" w:type="dxa"/>
          </w:tcPr>
          <w:p w:rsidR="00FB5959" w:rsidRDefault="00FB5959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FB5959" w:rsidRDefault="00FB5959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91E" w:rsidRPr="00A10E78" w:rsidRDefault="00E6791E" w:rsidP="00A1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91E" w:rsidRPr="00A10E78" w:rsidSect="000A2026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8B" w:rsidRDefault="000C0F8B" w:rsidP="006823C3">
      <w:pPr>
        <w:spacing w:after="0" w:line="240" w:lineRule="auto"/>
      </w:pPr>
      <w:r>
        <w:separator/>
      </w:r>
    </w:p>
  </w:endnote>
  <w:endnote w:type="continuationSeparator" w:id="0">
    <w:p w:rsidR="000C0F8B" w:rsidRDefault="000C0F8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42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8B" w:rsidRDefault="000C0F8B" w:rsidP="006823C3">
      <w:pPr>
        <w:spacing w:after="0" w:line="240" w:lineRule="auto"/>
      </w:pPr>
      <w:r>
        <w:separator/>
      </w:r>
    </w:p>
  </w:footnote>
  <w:footnote w:type="continuationSeparator" w:id="0">
    <w:p w:rsidR="000C0F8B" w:rsidRDefault="000C0F8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14AAF"/>
    <w:multiLevelType w:val="multilevel"/>
    <w:tmpl w:val="698C8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3C6505"/>
    <w:multiLevelType w:val="hybridMultilevel"/>
    <w:tmpl w:val="909AF2D4"/>
    <w:lvl w:ilvl="0" w:tplc="755A5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659CB"/>
    <w:multiLevelType w:val="hybridMultilevel"/>
    <w:tmpl w:val="D564DA5A"/>
    <w:lvl w:ilvl="0" w:tplc="3A8462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453E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F8B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3A98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032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BC9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01F7"/>
    <w:rsid w:val="009E23DC"/>
    <w:rsid w:val="009E2EB5"/>
    <w:rsid w:val="009E42F9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E78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5C4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6791E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21EC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959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791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4E29-20A1-4DE7-A4D0-B68F665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25</cp:revision>
  <cp:lastPrinted>2023-03-02T11:38:00Z</cp:lastPrinted>
  <dcterms:created xsi:type="dcterms:W3CDTF">2022-01-24T04:02:00Z</dcterms:created>
  <dcterms:modified xsi:type="dcterms:W3CDTF">2023-03-02T11:39:00Z</dcterms:modified>
</cp:coreProperties>
</file>