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3F14">
        <w:rPr>
          <w:rFonts w:ascii="Times New Roman CYR" w:hAnsi="Times New Roman CYR" w:cs="Times New Roman CYR"/>
          <w:sz w:val="28"/>
          <w:szCs w:val="28"/>
        </w:rPr>
        <w:t xml:space="preserve">16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0EF4">
        <w:rPr>
          <w:rFonts w:ascii="Times New Roman CYR" w:hAnsi="Times New Roman CYR" w:cs="Times New Roman CYR"/>
          <w:sz w:val="28"/>
          <w:szCs w:val="28"/>
        </w:rPr>
        <w:t>87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</w:p>
    <w:p w:rsidR="007771E9" w:rsidRPr="002F26C6" w:rsidRDefault="007771E9" w:rsidP="0063117C">
      <w:pPr>
        <w:pStyle w:val="ac"/>
        <w:ind w:right="3117"/>
        <w:rPr>
          <w:rFonts w:ascii="Times New Roman" w:hAnsi="Times New Roman"/>
          <w:sz w:val="28"/>
          <w:szCs w:val="28"/>
        </w:rPr>
      </w:pPr>
      <w:r w:rsidRPr="002F26C6">
        <w:rPr>
          <w:rFonts w:ascii="Times New Roman" w:hAnsi="Times New Roman"/>
          <w:sz w:val="28"/>
          <w:szCs w:val="28"/>
        </w:rPr>
        <w:t xml:space="preserve">О проведении публичных слушаний по </w:t>
      </w:r>
      <w:r w:rsidR="0063117C">
        <w:rPr>
          <w:rFonts w:ascii="Times New Roman" w:hAnsi="Times New Roman"/>
          <w:sz w:val="28"/>
          <w:szCs w:val="28"/>
        </w:rPr>
        <w:t xml:space="preserve">проекту решения  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="006B6042">
        <w:rPr>
          <w:rFonts w:ascii="Times New Roman" w:hAnsi="Times New Roman"/>
          <w:sz w:val="28"/>
          <w:szCs w:val="28"/>
        </w:rPr>
        <w:t xml:space="preserve"> Питерского муниципального района  «О</w:t>
      </w:r>
      <w:r w:rsidRPr="002F26C6">
        <w:rPr>
          <w:rFonts w:ascii="Times New Roman" w:hAnsi="Times New Roman"/>
          <w:sz w:val="28"/>
          <w:szCs w:val="28"/>
        </w:rPr>
        <w:t>б исполнении</w:t>
      </w:r>
      <w:r w:rsidR="00493F14">
        <w:rPr>
          <w:rFonts w:ascii="Times New Roman" w:hAnsi="Times New Roman"/>
          <w:sz w:val="28"/>
          <w:szCs w:val="28"/>
        </w:rPr>
        <w:t xml:space="preserve"> </w:t>
      </w:r>
      <w:r w:rsidRPr="002F26C6">
        <w:rPr>
          <w:rFonts w:ascii="Times New Roman" w:hAnsi="Times New Roman"/>
          <w:sz w:val="28"/>
          <w:szCs w:val="28"/>
        </w:rPr>
        <w:t>бюджета Питерского муниципального района за 2016 год</w:t>
      </w:r>
      <w:r w:rsidR="006B6042">
        <w:rPr>
          <w:rFonts w:ascii="Times New Roman" w:hAnsi="Times New Roman"/>
          <w:sz w:val="28"/>
          <w:szCs w:val="28"/>
        </w:rPr>
        <w:t>»</w:t>
      </w:r>
      <w:r w:rsidRPr="002F26C6">
        <w:rPr>
          <w:rFonts w:ascii="Times New Roman" w:hAnsi="Times New Roman"/>
          <w:sz w:val="28"/>
          <w:szCs w:val="28"/>
        </w:rPr>
        <w:t xml:space="preserve"> </w:t>
      </w:r>
    </w:p>
    <w:p w:rsidR="007771E9" w:rsidRDefault="007771E9" w:rsidP="007771E9">
      <w:pPr>
        <w:pStyle w:val="ac"/>
        <w:rPr>
          <w:rStyle w:val="135pt-1pt"/>
          <w:rFonts w:eastAsia="Calibri"/>
          <w:sz w:val="28"/>
          <w:szCs w:val="28"/>
        </w:rPr>
      </w:pPr>
    </w:p>
    <w:p w:rsidR="00B92415" w:rsidRDefault="006B6042" w:rsidP="007F3B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30 решения</w:t>
      </w:r>
      <w:r w:rsidR="007771E9" w:rsidRPr="002F26C6">
        <w:rPr>
          <w:rFonts w:ascii="Times New Roman" w:hAnsi="Times New Roman"/>
          <w:sz w:val="28"/>
          <w:szCs w:val="28"/>
        </w:rPr>
        <w:t xml:space="preserve"> Собрания депутатов Питерского</w:t>
      </w:r>
      <w:r w:rsidR="007F3BC8">
        <w:rPr>
          <w:rFonts w:ascii="Times New Roman" w:hAnsi="Times New Roman"/>
          <w:sz w:val="28"/>
          <w:szCs w:val="28"/>
        </w:rPr>
        <w:t xml:space="preserve"> </w:t>
      </w:r>
      <w:r w:rsidR="007771E9" w:rsidRPr="002F26C6">
        <w:rPr>
          <w:rFonts w:ascii="Times New Roman" w:hAnsi="Times New Roman"/>
          <w:sz w:val="28"/>
          <w:szCs w:val="28"/>
        </w:rPr>
        <w:t xml:space="preserve">муниципального района от 11 июня 2015 года №53-3 «Об утверждении положения о бюджетном процессе в Питерском муниципальном районе», руководствуясь Уставом Питерского муниципального района Саратовской области, администрация муниципального района </w:t>
      </w:r>
    </w:p>
    <w:p w:rsidR="007771E9" w:rsidRPr="00B92415" w:rsidRDefault="007771E9" w:rsidP="00B92415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415">
        <w:rPr>
          <w:rStyle w:val="135pt"/>
          <w:rFonts w:eastAsia="Calibri"/>
          <w:b w:val="0"/>
          <w:sz w:val="28"/>
          <w:szCs w:val="28"/>
        </w:rPr>
        <w:t>ПОСТАНОВЛЯЕТ:</w:t>
      </w:r>
    </w:p>
    <w:p w:rsidR="007771E9" w:rsidRPr="00B92415" w:rsidRDefault="00991125" w:rsidP="00B9241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2415">
        <w:rPr>
          <w:rFonts w:ascii="Times New Roman" w:hAnsi="Times New Roman"/>
          <w:sz w:val="28"/>
          <w:szCs w:val="28"/>
        </w:rPr>
        <w:t xml:space="preserve">Провести </w:t>
      </w:r>
      <w:r w:rsidR="007771E9" w:rsidRPr="002F26C6">
        <w:rPr>
          <w:rFonts w:ascii="Times New Roman" w:hAnsi="Times New Roman"/>
          <w:sz w:val="28"/>
          <w:szCs w:val="28"/>
        </w:rPr>
        <w:t>публичные слушания</w:t>
      </w:r>
      <w:r w:rsidR="00B00897">
        <w:rPr>
          <w:rFonts w:ascii="Times New Roman" w:hAnsi="Times New Roman"/>
          <w:sz w:val="28"/>
          <w:szCs w:val="28"/>
        </w:rPr>
        <w:t xml:space="preserve"> </w:t>
      </w:r>
      <w:r w:rsidR="00B00897" w:rsidRPr="002F26C6">
        <w:rPr>
          <w:rFonts w:ascii="Times New Roman" w:hAnsi="Times New Roman"/>
          <w:sz w:val="28"/>
          <w:szCs w:val="28"/>
        </w:rPr>
        <w:t xml:space="preserve">по </w:t>
      </w:r>
      <w:r w:rsidR="00B00897">
        <w:rPr>
          <w:rFonts w:ascii="Times New Roman" w:hAnsi="Times New Roman"/>
          <w:sz w:val="28"/>
          <w:szCs w:val="28"/>
        </w:rPr>
        <w:t>проекту решения  Собрания депутатов Питерского муниципального района  «О</w:t>
      </w:r>
      <w:r w:rsidR="00B00897" w:rsidRPr="002F26C6">
        <w:rPr>
          <w:rFonts w:ascii="Times New Roman" w:hAnsi="Times New Roman"/>
          <w:sz w:val="28"/>
          <w:szCs w:val="28"/>
        </w:rPr>
        <w:t>б исполнении</w:t>
      </w:r>
      <w:r w:rsidR="00B00897">
        <w:rPr>
          <w:rFonts w:ascii="Times New Roman" w:hAnsi="Times New Roman"/>
          <w:sz w:val="28"/>
          <w:szCs w:val="28"/>
        </w:rPr>
        <w:t xml:space="preserve"> </w:t>
      </w:r>
      <w:r w:rsidR="00B00897" w:rsidRPr="002F26C6">
        <w:rPr>
          <w:rFonts w:ascii="Times New Roman" w:hAnsi="Times New Roman"/>
          <w:sz w:val="28"/>
          <w:szCs w:val="28"/>
        </w:rPr>
        <w:t>бюджета Питерского муниципального района за 2016 год</w:t>
      </w:r>
      <w:r w:rsidR="00B00897">
        <w:rPr>
          <w:rFonts w:ascii="Times New Roman" w:hAnsi="Times New Roman"/>
          <w:sz w:val="28"/>
          <w:szCs w:val="28"/>
        </w:rPr>
        <w:t>»</w:t>
      </w:r>
      <w:r w:rsidR="007771E9" w:rsidRPr="002F26C6">
        <w:rPr>
          <w:rFonts w:ascii="Times New Roman" w:hAnsi="Times New Roman"/>
          <w:sz w:val="28"/>
          <w:szCs w:val="28"/>
        </w:rPr>
        <w:t xml:space="preserve"> с участием граждан, проживающих на территории Питерского муниципального</w:t>
      </w:r>
      <w:r w:rsidR="00571904">
        <w:rPr>
          <w:rFonts w:ascii="Times New Roman" w:hAnsi="Times New Roman"/>
          <w:sz w:val="28"/>
          <w:szCs w:val="28"/>
        </w:rPr>
        <w:t xml:space="preserve"> района</w:t>
      </w:r>
      <w:r w:rsidR="00860E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F08">
        <w:rPr>
          <w:rStyle w:val="1"/>
          <w:rFonts w:eastAsia="Calibri"/>
          <w:sz w:val="28"/>
          <w:szCs w:val="28"/>
        </w:rPr>
        <w:t>4 апреля 2017 года в 10 часов 00 минут по местному времени по адресу: с. Питерка, ул. Ленина, д. 101, зал заседаний администрации района, (первый этаж).</w:t>
      </w:r>
      <w:r w:rsidR="007771E9" w:rsidRPr="002F26C6">
        <w:rPr>
          <w:rFonts w:ascii="Times New Roman" w:hAnsi="Times New Roman"/>
          <w:sz w:val="28"/>
          <w:szCs w:val="28"/>
        </w:rPr>
        <w:t xml:space="preserve"> </w:t>
      </w:r>
    </w:p>
    <w:p w:rsidR="007771E9" w:rsidRPr="002F26C6" w:rsidRDefault="00991125" w:rsidP="00B9241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71E9" w:rsidRPr="002F26C6">
        <w:rPr>
          <w:rFonts w:ascii="Times New Roman" w:hAnsi="Times New Roman"/>
          <w:sz w:val="28"/>
          <w:szCs w:val="28"/>
        </w:rPr>
        <w:t xml:space="preserve">Создать комиссию по подготовке и проведение публичных слушаний </w:t>
      </w:r>
      <w:r w:rsidR="006042B4" w:rsidRPr="002F26C6">
        <w:rPr>
          <w:rFonts w:ascii="Times New Roman" w:hAnsi="Times New Roman"/>
          <w:sz w:val="28"/>
          <w:szCs w:val="28"/>
        </w:rPr>
        <w:t xml:space="preserve">по </w:t>
      </w:r>
      <w:r w:rsidR="006042B4">
        <w:rPr>
          <w:rFonts w:ascii="Times New Roman" w:hAnsi="Times New Roman"/>
          <w:sz w:val="28"/>
          <w:szCs w:val="28"/>
        </w:rPr>
        <w:t>проекту решения  Собрания депутатов Питерского муниципального района  «О</w:t>
      </w:r>
      <w:r w:rsidR="006042B4" w:rsidRPr="002F26C6">
        <w:rPr>
          <w:rFonts w:ascii="Times New Roman" w:hAnsi="Times New Roman"/>
          <w:sz w:val="28"/>
          <w:szCs w:val="28"/>
        </w:rPr>
        <w:t>б исполнении</w:t>
      </w:r>
      <w:r w:rsidR="006042B4">
        <w:rPr>
          <w:rFonts w:ascii="Times New Roman" w:hAnsi="Times New Roman"/>
          <w:sz w:val="28"/>
          <w:szCs w:val="28"/>
        </w:rPr>
        <w:t xml:space="preserve"> </w:t>
      </w:r>
      <w:r w:rsidR="006042B4" w:rsidRPr="002F26C6">
        <w:rPr>
          <w:rFonts w:ascii="Times New Roman" w:hAnsi="Times New Roman"/>
          <w:sz w:val="28"/>
          <w:szCs w:val="28"/>
        </w:rPr>
        <w:t>бюджета Питерского муниципального района за 2016 год</w:t>
      </w:r>
      <w:r w:rsidR="006042B4">
        <w:rPr>
          <w:rFonts w:ascii="Times New Roman" w:hAnsi="Times New Roman"/>
          <w:sz w:val="28"/>
          <w:szCs w:val="28"/>
        </w:rPr>
        <w:t>»</w:t>
      </w:r>
      <w:r w:rsidR="007771E9" w:rsidRPr="002F26C6">
        <w:rPr>
          <w:rFonts w:ascii="Times New Roman" w:hAnsi="Times New Roman"/>
          <w:sz w:val="28"/>
          <w:szCs w:val="28"/>
        </w:rPr>
        <w:t xml:space="preserve"> в составе:</w:t>
      </w:r>
    </w:p>
    <w:p w:rsidR="00A16740" w:rsidRDefault="007771E9" w:rsidP="00B9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6C6">
        <w:rPr>
          <w:rFonts w:ascii="Times New Roman" w:hAnsi="Times New Roman"/>
          <w:sz w:val="28"/>
          <w:szCs w:val="28"/>
        </w:rPr>
        <w:t>Половникова Ольга Викторовна, председатель комитета по экономике, управлению имуществом и закупкам администрации Питерского муниципального района, председатель комиссии;</w:t>
      </w:r>
    </w:p>
    <w:p w:rsidR="00991125" w:rsidRPr="00141F08" w:rsidRDefault="00991125" w:rsidP="0099112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1F08">
        <w:rPr>
          <w:rStyle w:val="1"/>
          <w:rFonts w:eastAsia="Calibri"/>
          <w:sz w:val="28"/>
          <w:szCs w:val="28"/>
        </w:rPr>
        <w:t>Скоробогатова Надежда Владимировна, заместитель начальника финансового управления администрации Питерского муниципального района, секретарь комиссии</w:t>
      </w:r>
      <w:r>
        <w:rPr>
          <w:rStyle w:val="1"/>
          <w:rFonts w:eastAsia="Calibri"/>
          <w:sz w:val="28"/>
          <w:szCs w:val="28"/>
        </w:rPr>
        <w:t>;</w:t>
      </w:r>
    </w:p>
    <w:p w:rsidR="00991125" w:rsidRDefault="00991125" w:rsidP="00991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 w:rsidRPr="00141F08">
        <w:rPr>
          <w:rStyle w:val="1"/>
          <w:rFonts w:eastAsia="Calibri"/>
          <w:sz w:val="28"/>
          <w:szCs w:val="28"/>
        </w:rPr>
        <w:t>Серяпина Ирина Анатольевна, руководитель аппарата администрации Питерского муниципального района, член комиссии.</w:t>
      </w:r>
    </w:p>
    <w:p w:rsidR="0063117C" w:rsidRPr="00141F08" w:rsidRDefault="0063117C" w:rsidP="006311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3. </w:t>
      </w:r>
      <w:r w:rsidRPr="00141F08">
        <w:rPr>
          <w:rStyle w:val="1"/>
          <w:rFonts w:eastAsia="Calibri"/>
          <w:sz w:val="28"/>
          <w:szCs w:val="28"/>
        </w:rPr>
        <w:t xml:space="preserve">Установить, что на публичные слушания приглашаются: депутаты Собрания депутатов Питерского муниципального района Саратовской области, депутаты муниципальных образований Питерского муниципального </w:t>
      </w:r>
      <w:r w:rsidRPr="00141F08">
        <w:rPr>
          <w:rStyle w:val="1"/>
          <w:rFonts w:eastAsia="Calibri"/>
          <w:sz w:val="28"/>
          <w:szCs w:val="28"/>
        </w:rPr>
        <w:lastRenderedPageBreak/>
        <w:t>района, главы муниципальных образований Питерского муниципального района, руководители организаций, предприятий и учреждений всех форм собственности с коллективами, представители администрации Питерского муниципального района Саратовской области, представители конфессий и общественных организаций, зарегистрированных на территории района, жители Питерского муниципального района.</w:t>
      </w:r>
    </w:p>
    <w:p w:rsidR="0063117C" w:rsidRPr="00A2446A" w:rsidRDefault="0063117C" w:rsidP="00631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 xml:space="preserve">4. </w:t>
      </w:r>
      <w:r w:rsidRPr="00141F08">
        <w:rPr>
          <w:rStyle w:val="1"/>
          <w:rFonts w:eastAsia="Calibri"/>
          <w:sz w:val="28"/>
          <w:szCs w:val="28"/>
        </w:rPr>
        <w:t xml:space="preserve">Настоящее постановление подлежит официальному опубликованию путем размещения на официальном сайте администрации Питерского муниципального района </w:t>
      </w:r>
      <w:hyperlink r:id="rId8" w:history="1">
        <w:r w:rsidRPr="0063117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Pr="00141F08">
        <w:rPr>
          <w:rStyle w:val="1"/>
          <w:rFonts w:eastAsia="Calibri"/>
          <w:sz w:val="28"/>
          <w:szCs w:val="28"/>
        </w:rPr>
        <w:t xml:space="preserve"> в сети Интернет и вступает в силу со дня официального опубликования.</w:t>
      </w:r>
    </w:p>
    <w:p w:rsidR="0063117C" w:rsidRDefault="0063117C" w:rsidP="00991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125" w:rsidRDefault="00991125" w:rsidP="00B9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A2" w:rsidRDefault="009105A2" w:rsidP="00540B16">
      <w:pPr>
        <w:spacing w:after="0" w:line="240" w:lineRule="auto"/>
      </w:pPr>
      <w:r>
        <w:separator/>
      </w:r>
    </w:p>
  </w:endnote>
  <w:endnote w:type="continuationSeparator" w:id="1">
    <w:p w:rsidR="009105A2" w:rsidRDefault="009105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66CE2">
    <w:pPr>
      <w:pStyle w:val="a9"/>
      <w:jc w:val="right"/>
    </w:pPr>
    <w:fldSimple w:instr=" PAGE   \* MERGEFORMAT ">
      <w:r w:rsidR="00F5210C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A2" w:rsidRDefault="009105A2" w:rsidP="00540B16">
      <w:pPr>
        <w:spacing w:after="0" w:line="240" w:lineRule="auto"/>
      </w:pPr>
      <w:r>
        <w:separator/>
      </w:r>
    </w:p>
  </w:footnote>
  <w:footnote w:type="continuationSeparator" w:id="1">
    <w:p w:rsidR="009105A2" w:rsidRDefault="009105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66CE2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105A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5210C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2017-03-17T14:04:00Z</cp:lastPrinted>
  <dcterms:created xsi:type="dcterms:W3CDTF">2017-03-17T14:05:00Z</dcterms:created>
  <dcterms:modified xsi:type="dcterms:W3CDTF">2017-03-17T14:05:00Z</dcterms:modified>
</cp:coreProperties>
</file>