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B75D71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380E5D">
        <w:rPr>
          <w:rFonts w:ascii="Times New Roman CYR" w:hAnsi="Times New Roman CYR" w:cs="Times New Roman CYR"/>
          <w:sz w:val="28"/>
          <w:szCs w:val="28"/>
        </w:rPr>
        <w:t>т</w:t>
      </w:r>
      <w:r w:rsidR="00A145B9">
        <w:rPr>
          <w:rFonts w:ascii="Times New Roman CYR" w:hAnsi="Times New Roman CYR" w:cs="Times New Roman CYR"/>
          <w:sz w:val="28"/>
          <w:szCs w:val="28"/>
        </w:rPr>
        <w:t xml:space="preserve"> 28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>
        <w:rPr>
          <w:rFonts w:ascii="Times New Roman CYR" w:hAnsi="Times New Roman CYR" w:cs="Times New Roman CYR"/>
          <w:sz w:val="28"/>
          <w:szCs w:val="28"/>
        </w:rPr>
        <w:t xml:space="preserve"> 99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814809" w:rsidRPr="00814809" w:rsidRDefault="00814809" w:rsidP="00EC25A2">
      <w:pPr>
        <w:pStyle w:val="ac"/>
        <w:ind w:right="4819"/>
        <w:rPr>
          <w:rFonts w:ascii="Times New Roman" w:hAnsi="Times New Roman"/>
          <w:sz w:val="28"/>
          <w:szCs w:val="28"/>
        </w:rPr>
      </w:pPr>
      <w:r w:rsidRPr="00814809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814809">
        <w:rPr>
          <w:rFonts w:ascii="Times New Roman" w:hAnsi="Times New Roman"/>
          <w:sz w:val="28"/>
          <w:szCs w:val="28"/>
        </w:rPr>
        <w:t xml:space="preserve"> внесени</w:t>
      </w:r>
      <w:r w:rsidR="00B75D71">
        <w:rPr>
          <w:rFonts w:ascii="Times New Roman" w:hAnsi="Times New Roman"/>
          <w:sz w:val="28"/>
          <w:szCs w:val="28"/>
        </w:rPr>
        <w:t>й</w:t>
      </w:r>
      <w:r w:rsidRPr="00814809"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муниципального района от 22 мая 2015 года №202</w:t>
      </w:r>
    </w:p>
    <w:p w:rsidR="00814809" w:rsidRPr="00814809" w:rsidRDefault="00814809" w:rsidP="00814809">
      <w:pPr>
        <w:pStyle w:val="ac"/>
        <w:rPr>
          <w:rFonts w:ascii="Times New Roman" w:hAnsi="Times New Roman"/>
          <w:sz w:val="28"/>
          <w:szCs w:val="28"/>
        </w:rPr>
      </w:pPr>
    </w:p>
    <w:p w:rsidR="00814809" w:rsidRPr="002F1BA4" w:rsidRDefault="00814809" w:rsidP="00EC25A2">
      <w:pPr>
        <w:pStyle w:val="ac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2F1BA4">
        <w:rPr>
          <w:rFonts w:ascii="Times New Roman" w:hAnsi="Times New Roman"/>
          <w:sz w:val="28"/>
          <w:szCs w:val="28"/>
        </w:rPr>
        <w:t xml:space="preserve">В связи </w:t>
      </w:r>
      <w:r w:rsidR="00B75D71">
        <w:rPr>
          <w:rFonts w:ascii="Times New Roman" w:hAnsi="Times New Roman"/>
          <w:sz w:val="28"/>
          <w:szCs w:val="28"/>
        </w:rPr>
        <w:t>с кадровыми изменениями</w:t>
      </w:r>
      <w:r w:rsidRPr="002F1BA4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814809" w:rsidRPr="002F1BA4" w:rsidRDefault="00814809" w:rsidP="00EC25A2">
      <w:pPr>
        <w:pStyle w:val="ac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2F1BA4">
        <w:rPr>
          <w:rFonts w:ascii="Times New Roman" w:hAnsi="Times New Roman"/>
          <w:sz w:val="28"/>
          <w:szCs w:val="28"/>
        </w:rPr>
        <w:t>ПОСТАНОВЛЯЕТ:</w:t>
      </w:r>
    </w:p>
    <w:p w:rsidR="00814809" w:rsidRDefault="00EC35B6" w:rsidP="00EC25A2">
      <w:pPr>
        <w:pStyle w:val="ac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14809" w:rsidRPr="002F1BA4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от  22 мая 2015 года №202 «О создании межведомственной  комиссии по борьбе с туберкулезом» (с изменениями от 1 декабря 2016 года №463, от 29 марта 2016 года  №164, от 1 февраля 2017 года №34) следующие изменения:</w:t>
      </w:r>
    </w:p>
    <w:p w:rsidR="00E1325F" w:rsidRPr="002F1BA4" w:rsidRDefault="00E1325F" w:rsidP="00EC25A2">
      <w:pPr>
        <w:pStyle w:val="ac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5 постановления слова «Афанасьева Л.А.» исключить;</w:t>
      </w:r>
    </w:p>
    <w:p w:rsidR="00814809" w:rsidRPr="002F1BA4" w:rsidRDefault="00B75D71" w:rsidP="00EC25A2">
      <w:pPr>
        <w:pStyle w:val="ac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14809" w:rsidRPr="002F1BA4">
        <w:rPr>
          <w:rFonts w:ascii="Times New Roman" w:hAnsi="Times New Roman"/>
          <w:sz w:val="28"/>
          <w:szCs w:val="28"/>
        </w:rPr>
        <w:t xml:space="preserve">приложение №1 к постановлению изложить в новой редакции </w:t>
      </w:r>
      <w:r w:rsidR="003B5D71">
        <w:rPr>
          <w:rFonts w:ascii="Times New Roman" w:hAnsi="Times New Roman"/>
          <w:sz w:val="28"/>
          <w:szCs w:val="28"/>
        </w:rPr>
        <w:t xml:space="preserve">согласно </w:t>
      </w:r>
      <w:r w:rsidR="00814809" w:rsidRPr="002F1BA4">
        <w:rPr>
          <w:rFonts w:ascii="Times New Roman" w:hAnsi="Times New Roman"/>
          <w:sz w:val="28"/>
          <w:szCs w:val="28"/>
        </w:rPr>
        <w:t>приложени</w:t>
      </w:r>
      <w:r w:rsidR="003B5D71">
        <w:rPr>
          <w:rFonts w:ascii="Times New Roman" w:hAnsi="Times New Roman"/>
          <w:sz w:val="28"/>
          <w:szCs w:val="28"/>
        </w:rPr>
        <w:t>ю</w:t>
      </w:r>
      <w:r w:rsidR="00814809" w:rsidRPr="002F1BA4">
        <w:rPr>
          <w:rFonts w:ascii="Times New Roman" w:hAnsi="Times New Roman"/>
          <w:sz w:val="28"/>
          <w:szCs w:val="28"/>
        </w:rPr>
        <w:t>.</w:t>
      </w:r>
    </w:p>
    <w:p w:rsidR="00814809" w:rsidRPr="002F1BA4" w:rsidRDefault="00814809" w:rsidP="00EC25A2">
      <w:pPr>
        <w:pStyle w:val="ac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2F1BA4">
        <w:rPr>
          <w:rFonts w:ascii="Times New Roman" w:hAnsi="Times New Roman"/>
          <w:sz w:val="28"/>
          <w:szCs w:val="28"/>
        </w:rPr>
        <w:t xml:space="preserve">2. </w:t>
      </w:r>
      <w:r w:rsidR="00EC35B6">
        <w:rPr>
          <w:rFonts w:ascii="Times New Roman" w:hAnsi="Times New Roman"/>
          <w:sz w:val="28"/>
          <w:szCs w:val="28"/>
        </w:rPr>
        <w:t xml:space="preserve"> </w:t>
      </w:r>
      <w:r w:rsidRPr="002F1BA4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сайте администрации Питерского муниципального района по адресу: http://piterka.sarmo.ru/.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</w:p>
    <w:p w:rsidR="002F1BA4" w:rsidRDefault="002F1BA4" w:rsidP="007771E9">
      <w:pPr>
        <w:pStyle w:val="ac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</w:t>
      </w:r>
      <w:r w:rsidR="00EC25A2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DC52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5276" w:rsidRDefault="00DC5276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5276" w:rsidRDefault="00DC5276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5276" w:rsidRDefault="00DC5276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5276" w:rsidRDefault="00DC5276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5276" w:rsidRDefault="00DC5276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5276" w:rsidRDefault="00DC5276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5276" w:rsidRDefault="00DC5276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5276" w:rsidRDefault="00DC5276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5276" w:rsidRDefault="00DC5276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5276" w:rsidRDefault="00DC5276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5276" w:rsidRDefault="00DC5276" w:rsidP="003B5D7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736D9" w:rsidRDefault="000736D9" w:rsidP="00DC5276">
      <w:pPr>
        <w:pStyle w:val="ac"/>
        <w:ind w:left="4536"/>
        <w:rPr>
          <w:rFonts w:ascii="Times New Roman" w:hAnsi="Times New Roman"/>
          <w:sz w:val="28"/>
          <w:szCs w:val="28"/>
        </w:rPr>
      </w:pPr>
    </w:p>
    <w:p w:rsidR="001E07CA" w:rsidRDefault="001E07CA" w:rsidP="00DC5276">
      <w:pPr>
        <w:pStyle w:val="ac"/>
        <w:ind w:left="4536"/>
        <w:rPr>
          <w:rFonts w:ascii="Times New Roman" w:hAnsi="Times New Roman"/>
          <w:sz w:val="28"/>
          <w:szCs w:val="28"/>
        </w:rPr>
      </w:pPr>
    </w:p>
    <w:p w:rsidR="00DC5276" w:rsidRDefault="00DC5276" w:rsidP="00312910">
      <w:pPr>
        <w:pStyle w:val="ac"/>
        <w:ind w:left="4820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820EB">
        <w:rPr>
          <w:rFonts w:ascii="Times New Roman" w:hAnsi="Times New Roman"/>
          <w:sz w:val="28"/>
          <w:szCs w:val="28"/>
        </w:rPr>
        <w:t xml:space="preserve"> №1 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</w:t>
      </w:r>
      <w:r w:rsidR="007D7D30"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>марта 2017 года №</w:t>
      </w:r>
      <w:r w:rsidR="007D7D30">
        <w:rPr>
          <w:rFonts w:ascii="Times New Roman" w:hAnsi="Times New Roman"/>
          <w:sz w:val="28"/>
          <w:szCs w:val="28"/>
        </w:rPr>
        <w:t xml:space="preserve"> 99</w:t>
      </w:r>
    </w:p>
    <w:p w:rsidR="00DC5276" w:rsidRPr="00312910" w:rsidRDefault="00DC5276" w:rsidP="00312910">
      <w:pPr>
        <w:pStyle w:val="ac"/>
        <w:ind w:left="4820" w:right="283"/>
        <w:rPr>
          <w:rFonts w:ascii="Times New Roman" w:hAnsi="Times New Roman"/>
          <w:sz w:val="20"/>
          <w:szCs w:val="20"/>
        </w:rPr>
      </w:pPr>
    </w:p>
    <w:p w:rsidR="00DC5276" w:rsidRDefault="00450859" w:rsidP="00312910">
      <w:pPr>
        <w:pStyle w:val="ac"/>
        <w:ind w:left="4820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5276">
        <w:rPr>
          <w:rFonts w:ascii="Times New Roman" w:hAnsi="Times New Roman"/>
          <w:sz w:val="28"/>
          <w:szCs w:val="28"/>
        </w:rPr>
        <w:t xml:space="preserve">Приложение №1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22 мая</w:t>
      </w:r>
      <w:r w:rsidR="00DC527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="00DC5276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202</w:t>
      </w:r>
    </w:p>
    <w:p w:rsidR="00450859" w:rsidRPr="00312910" w:rsidRDefault="00450859" w:rsidP="00450859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450859" w:rsidRPr="004628BD" w:rsidRDefault="00450859" w:rsidP="0045085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628BD">
        <w:rPr>
          <w:rFonts w:ascii="Times New Roman" w:hAnsi="Times New Roman"/>
          <w:b/>
          <w:sz w:val="28"/>
          <w:szCs w:val="28"/>
        </w:rPr>
        <w:t>СОСТАВ</w:t>
      </w:r>
    </w:p>
    <w:p w:rsidR="00E6493C" w:rsidRDefault="00450859" w:rsidP="0045085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F1BA4">
        <w:rPr>
          <w:rFonts w:ascii="Times New Roman" w:hAnsi="Times New Roman"/>
          <w:sz w:val="28"/>
          <w:szCs w:val="28"/>
        </w:rPr>
        <w:t>межведомственной  комиссии по борьбе с туберкулезом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0859" w:rsidRDefault="00450859" w:rsidP="00450859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администрации Питерского муниципального района</w:t>
      </w:r>
    </w:p>
    <w:p w:rsidR="001E07CA" w:rsidRPr="00312910" w:rsidRDefault="001E07CA" w:rsidP="00450859">
      <w:pPr>
        <w:pStyle w:val="ac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405"/>
      </w:tblGrid>
      <w:tr w:rsidR="00450859" w:rsidTr="004E679B">
        <w:tc>
          <w:tcPr>
            <w:tcW w:w="2518" w:type="dxa"/>
          </w:tcPr>
          <w:p w:rsidR="00450859" w:rsidRDefault="00DF3480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Брусенцева Т.В.</w:t>
            </w:r>
          </w:p>
        </w:tc>
        <w:tc>
          <w:tcPr>
            <w:tcW w:w="7405" w:type="dxa"/>
          </w:tcPr>
          <w:p w:rsidR="00450859" w:rsidRDefault="00DF3480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по социальной сфере, председатель комиссии;</w:t>
            </w:r>
          </w:p>
        </w:tc>
      </w:tr>
      <w:tr w:rsidR="00DF3480" w:rsidTr="004E679B">
        <w:tc>
          <w:tcPr>
            <w:tcW w:w="2518" w:type="dxa"/>
          </w:tcPr>
          <w:p w:rsidR="00DF3480" w:rsidRDefault="00DF3480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Ибрагимова Т.В.</w:t>
            </w:r>
          </w:p>
        </w:tc>
        <w:tc>
          <w:tcPr>
            <w:tcW w:w="7405" w:type="dxa"/>
          </w:tcPr>
          <w:p w:rsidR="00DF3480" w:rsidRDefault="00DF3480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районный врач-фтизиатр государственного учреждения здравоохранения Саратовской области «Питерская районная больница», заместитель председателя комиссии (по согласованию);</w:t>
            </w:r>
          </w:p>
        </w:tc>
      </w:tr>
      <w:tr w:rsidR="00DF3480" w:rsidTr="004E679B">
        <w:tc>
          <w:tcPr>
            <w:tcW w:w="2518" w:type="dxa"/>
          </w:tcPr>
          <w:p w:rsidR="00DF3480" w:rsidRDefault="003F35BE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Камкина Ю.Ю.</w:t>
            </w:r>
          </w:p>
        </w:tc>
        <w:tc>
          <w:tcPr>
            <w:tcW w:w="7405" w:type="dxa"/>
          </w:tcPr>
          <w:p w:rsidR="00DF3480" w:rsidRDefault="003F35BE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І категории по труду администрации муниципального района, секретарь комиссии</w:t>
            </w:r>
          </w:p>
        </w:tc>
      </w:tr>
      <w:tr w:rsidR="003F35BE" w:rsidTr="004E679B">
        <w:tc>
          <w:tcPr>
            <w:tcW w:w="2518" w:type="dxa"/>
          </w:tcPr>
          <w:p w:rsidR="003F35BE" w:rsidRDefault="003F35BE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3F35BE" w:rsidRPr="003F35BE" w:rsidRDefault="003F35BE" w:rsidP="00450859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7D7D30" w:rsidTr="004E679B">
        <w:tc>
          <w:tcPr>
            <w:tcW w:w="2518" w:type="dxa"/>
          </w:tcPr>
          <w:p w:rsidR="007D7D30" w:rsidRDefault="007D7D30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405" w:type="dxa"/>
          </w:tcPr>
          <w:p w:rsidR="007D7D30" w:rsidRPr="007D7D30" w:rsidRDefault="007D7D30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первый заместитель</w:t>
            </w:r>
            <w:r w:rsidR="004E679B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Питерского муниципального района;</w:t>
            </w:r>
          </w:p>
        </w:tc>
      </w:tr>
      <w:tr w:rsidR="003F35BE" w:rsidTr="004E679B">
        <w:tc>
          <w:tcPr>
            <w:tcW w:w="2518" w:type="dxa"/>
          </w:tcPr>
          <w:p w:rsidR="003F35BE" w:rsidRDefault="003F35BE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Боженко А.А.</w:t>
            </w:r>
          </w:p>
        </w:tc>
        <w:tc>
          <w:tcPr>
            <w:tcW w:w="7405" w:type="dxa"/>
          </w:tcPr>
          <w:p w:rsidR="003F35BE" w:rsidRDefault="003F35BE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3F35BE" w:rsidTr="004E679B">
        <w:tc>
          <w:tcPr>
            <w:tcW w:w="2518" w:type="dxa"/>
          </w:tcPr>
          <w:p w:rsidR="003F35BE" w:rsidRDefault="00D1090B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Сафина Л.Н.</w:t>
            </w:r>
          </w:p>
        </w:tc>
        <w:tc>
          <w:tcPr>
            <w:tcW w:w="7405" w:type="dxa"/>
          </w:tcPr>
          <w:p w:rsidR="003F35BE" w:rsidRDefault="00D1090B" w:rsidP="00D1090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временно и.о. начальника юго-восточного территориального отдела Управления Роспотребнадзора Саратовской области (по согласованию);</w:t>
            </w:r>
          </w:p>
        </w:tc>
      </w:tr>
      <w:tr w:rsidR="00D1090B" w:rsidTr="004E679B">
        <w:tc>
          <w:tcPr>
            <w:tcW w:w="2518" w:type="dxa"/>
          </w:tcPr>
          <w:p w:rsidR="00D1090B" w:rsidRDefault="009701C5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Гребенникова И.Я.</w:t>
            </w:r>
          </w:p>
        </w:tc>
        <w:tc>
          <w:tcPr>
            <w:tcW w:w="7405" w:type="dxa"/>
          </w:tcPr>
          <w:p w:rsidR="00D1090B" w:rsidRDefault="009701C5" w:rsidP="00D1090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главного врача государственного учреждения здравоохранения Саратовской области «Питерская районная больница» по поликлинической работе (по согласованию);</w:t>
            </w:r>
          </w:p>
        </w:tc>
      </w:tr>
      <w:tr w:rsidR="009701C5" w:rsidTr="004E679B">
        <w:tc>
          <w:tcPr>
            <w:tcW w:w="2518" w:type="dxa"/>
          </w:tcPr>
          <w:p w:rsidR="009701C5" w:rsidRDefault="009701C5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Ганжур В.В.</w:t>
            </w:r>
          </w:p>
        </w:tc>
        <w:tc>
          <w:tcPr>
            <w:tcW w:w="7405" w:type="dxa"/>
          </w:tcPr>
          <w:p w:rsidR="009701C5" w:rsidRDefault="009701C5" w:rsidP="00D1090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районный фтизиатр государственного учреждения здравоохранения Саратовской области «Питерская районная больница»</w:t>
            </w:r>
            <w:r w:rsidR="005D03DF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D03DF" w:rsidTr="004E679B">
        <w:tc>
          <w:tcPr>
            <w:tcW w:w="2518" w:type="dxa"/>
          </w:tcPr>
          <w:p w:rsidR="005D03DF" w:rsidRDefault="005D03DF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Целихин С.Н.</w:t>
            </w:r>
          </w:p>
        </w:tc>
        <w:tc>
          <w:tcPr>
            <w:tcW w:w="7405" w:type="dxa"/>
          </w:tcPr>
          <w:p w:rsidR="005D03DF" w:rsidRDefault="005D03DF" w:rsidP="00D1090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областного государственного учреждения «Питерская станция по борьбе с болезнями животных</w:t>
            </w:r>
            <w:r w:rsidR="00E6493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736D9" w:rsidTr="004E679B">
        <w:tc>
          <w:tcPr>
            <w:tcW w:w="2518" w:type="dxa"/>
          </w:tcPr>
          <w:p w:rsidR="000736D9" w:rsidRDefault="000736D9" w:rsidP="004508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Смурный К.В.</w:t>
            </w:r>
          </w:p>
        </w:tc>
        <w:tc>
          <w:tcPr>
            <w:tcW w:w="7405" w:type="dxa"/>
          </w:tcPr>
          <w:p w:rsidR="000736D9" w:rsidRDefault="000736D9" w:rsidP="00D1090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заместитель главного врача государственного учреждения здравоохранения Саратовской области </w:t>
            </w:r>
            <w:r w:rsidRPr="000736D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Питерская районная больница</w:t>
            </w:r>
            <w:r w:rsidRPr="000736D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 методической работе (по согласованию)</w:t>
            </w:r>
            <w:r w:rsidR="009820EB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3B080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3B0807" w:rsidRDefault="003B0807" w:rsidP="005D03DF">
      <w:pPr>
        <w:pStyle w:val="ac"/>
        <w:rPr>
          <w:rFonts w:ascii="Times New Roman" w:hAnsi="Times New Roman"/>
          <w:sz w:val="28"/>
          <w:szCs w:val="28"/>
        </w:rPr>
      </w:pPr>
    </w:p>
    <w:p w:rsidR="00450859" w:rsidRDefault="005D03DF" w:rsidP="005D03D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5D03DF" w:rsidRDefault="005D03DF" w:rsidP="005D03D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В.В. Кунавина</w:t>
      </w:r>
    </w:p>
    <w:sectPr w:rsidR="005D03DF" w:rsidSect="00F81F87">
      <w:footerReference w:type="default" r:id="rId8"/>
      <w:pgSz w:w="11906" w:h="16838"/>
      <w:pgMar w:top="851" w:right="424" w:bottom="142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9E" w:rsidRDefault="005E039E" w:rsidP="00540B16">
      <w:pPr>
        <w:spacing w:after="0" w:line="240" w:lineRule="auto"/>
      </w:pPr>
      <w:r>
        <w:separator/>
      </w:r>
    </w:p>
  </w:endnote>
  <w:endnote w:type="continuationSeparator" w:id="1">
    <w:p w:rsidR="005E039E" w:rsidRDefault="005E039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B33D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B080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9E" w:rsidRDefault="005E039E" w:rsidP="00540B16">
      <w:pPr>
        <w:spacing w:after="0" w:line="240" w:lineRule="auto"/>
      </w:pPr>
      <w:r>
        <w:separator/>
      </w:r>
    </w:p>
  </w:footnote>
  <w:footnote w:type="continuationSeparator" w:id="1">
    <w:p w:rsidR="005E039E" w:rsidRDefault="005E039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18F7C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26CC1"/>
    <w:rsid w:val="00051AF1"/>
    <w:rsid w:val="00060969"/>
    <w:rsid w:val="000625A4"/>
    <w:rsid w:val="00072EB7"/>
    <w:rsid w:val="000736D9"/>
    <w:rsid w:val="00076BEE"/>
    <w:rsid w:val="00081033"/>
    <w:rsid w:val="00083927"/>
    <w:rsid w:val="00083DC9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08FB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07CA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5C3F"/>
    <w:rsid w:val="002D75A4"/>
    <w:rsid w:val="002F1BA4"/>
    <w:rsid w:val="002F50EA"/>
    <w:rsid w:val="002F7D6E"/>
    <w:rsid w:val="0031139D"/>
    <w:rsid w:val="00312910"/>
    <w:rsid w:val="003354B7"/>
    <w:rsid w:val="00342AD3"/>
    <w:rsid w:val="0034545D"/>
    <w:rsid w:val="00351315"/>
    <w:rsid w:val="00353B6B"/>
    <w:rsid w:val="00354A97"/>
    <w:rsid w:val="00365DC6"/>
    <w:rsid w:val="00370BA7"/>
    <w:rsid w:val="00375976"/>
    <w:rsid w:val="00377F6B"/>
    <w:rsid w:val="00380E5D"/>
    <w:rsid w:val="00393408"/>
    <w:rsid w:val="003B0807"/>
    <w:rsid w:val="003B552B"/>
    <w:rsid w:val="003B5D71"/>
    <w:rsid w:val="003B61CC"/>
    <w:rsid w:val="003F0C70"/>
    <w:rsid w:val="003F10BA"/>
    <w:rsid w:val="003F112E"/>
    <w:rsid w:val="003F35BE"/>
    <w:rsid w:val="00402A25"/>
    <w:rsid w:val="004057DF"/>
    <w:rsid w:val="00426E7E"/>
    <w:rsid w:val="00450859"/>
    <w:rsid w:val="004628BD"/>
    <w:rsid w:val="004647F8"/>
    <w:rsid w:val="00473EF8"/>
    <w:rsid w:val="004806AE"/>
    <w:rsid w:val="00493F14"/>
    <w:rsid w:val="00497DEF"/>
    <w:rsid w:val="004A2D57"/>
    <w:rsid w:val="004B4EE1"/>
    <w:rsid w:val="004C1EEE"/>
    <w:rsid w:val="004E280A"/>
    <w:rsid w:val="004E2B73"/>
    <w:rsid w:val="004E5127"/>
    <w:rsid w:val="004E679B"/>
    <w:rsid w:val="004E69B5"/>
    <w:rsid w:val="004E7DFE"/>
    <w:rsid w:val="004F16C0"/>
    <w:rsid w:val="004F348B"/>
    <w:rsid w:val="0050373A"/>
    <w:rsid w:val="00504F95"/>
    <w:rsid w:val="00506005"/>
    <w:rsid w:val="005265F6"/>
    <w:rsid w:val="00540B16"/>
    <w:rsid w:val="005533BB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3DB"/>
    <w:rsid w:val="005B3AD8"/>
    <w:rsid w:val="005C361F"/>
    <w:rsid w:val="005D03DF"/>
    <w:rsid w:val="005E039E"/>
    <w:rsid w:val="005E6F02"/>
    <w:rsid w:val="005F2ED5"/>
    <w:rsid w:val="006002B6"/>
    <w:rsid w:val="006042B4"/>
    <w:rsid w:val="0060510C"/>
    <w:rsid w:val="00614225"/>
    <w:rsid w:val="0063117C"/>
    <w:rsid w:val="00633AD1"/>
    <w:rsid w:val="006371FC"/>
    <w:rsid w:val="0064195A"/>
    <w:rsid w:val="0064690E"/>
    <w:rsid w:val="00657269"/>
    <w:rsid w:val="00662978"/>
    <w:rsid w:val="00675FD9"/>
    <w:rsid w:val="00683972"/>
    <w:rsid w:val="006918E1"/>
    <w:rsid w:val="00693838"/>
    <w:rsid w:val="00693D27"/>
    <w:rsid w:val="006A0DC2"/>
    <w:rsid w:val="006A4D76"/>
    <w:rsid w:val="006A631F"/>
    <w:rsid w:val="006B42DA"/>
    <w:rsid w:val="006B6042"/>
    <w:rsid w:val="006E0E1E"/>
    <w:rsid w:val="006E1F79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022D"/>
    <w:rsid w:val="0079799A"/>
    <w:rsid w:val="007A268F"/>
    <w:rsid w:val="007B5BD3"/>
    <w:rsid w:val="007B7093"/>
    <w:rsid w:val="007C02D9"/>
    <w:rsid w:val="007C17A4"/>
    <w:rsid w:val="007D58DA"/>
    <w:rsid w:val="007D7D30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262B"/>
    <w:rsid w:val="008A4AEA"/>
    <w:rsid w:val="008C0D88"/>
    <w:rsid w:val="008C0E6E"/>
    <w:rsid w:val="008C7B8C"/>
    <w:rsid w:val="008D19B5"/>
    <w:rsid w:val="008E4F83"/>
    <w:rsid w:val="008F2CFD"/>
    <w:rsid w:val="008F5332"/>
    <w:rsid w:val="009163E4"/>
    <w:rsid w:val="00931126"/>
    <w:rsid w:val="00943A85"/>
    <w:rsid w:val="0095425D"/>
    <w:rsid w:val="00961EC1"/>
    <w:rsid w:val="00965962"/>
    <w:rsid w:val="009701C5"/>
    <w:rsid w:val="009820EB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45B9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535C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16A6"/>
    <w:rsid w:val="00B45BC8"/>
    <w:rsid w:val="00B61F26"/>
    <w:rsid w:val="00B75D71"/>
    <w:rsid w:val="00B77F55"/>
    <w:rsid w:val="00B87258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E37A1"/>
    <w:rsid w:val="00CF16C0"/>
    <w:rsid w:val="00CF3247"/>
    <w:rsid w:val="00D1090B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C5276"/>
    <w:rsid w:val="00DD3314"/>
    <w:rsid w:val="00DD526A"/>
    <w:rsid w:val="00DE5C67"/>
    <w:rsid w:val="00DF0FC4"/>
    <w:rsid w:val="00DF3480"/>
    <w:rsid w:val="00E1325F"/>
    <w:rsid w:val="00E153BA"/>
    <w:rsid w:val="00E35834"/>
    <w:rsid w:val="00E53D36"/>
    <w:rsid w:val="00E6493C"/>
    <w:rsid w:val="00E6571D"/>
    <w:rsid w:val="00E659A5"/>
    <w:rsid w:val="00E91286"/>
    <w:rsid w:val="00EA291A"/>
    <w:rsid w:val="00EA4081"/>
    <w:rsid w:val="00EB06A3"/>
    <w:rsid w:val="00EB4F08"/>
    <w:rsid w:val="00EB6CC8"/>
    <w:rsid w:val="00EC25A2"/>
    <w:rsid w:val="00EC35B6"/>
    <w:rsid w:val="00EC5F6B"/>
    <w:rsid w:val="00EC6CA0"/>
    <w:rsid w:val="00ED6003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1F87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22</cp:revision>
  <cp:lastPrinted>2005-12-31T21:17:00Z</cp:lastPrinted>
  <dcterms:created xsi:type="dcterms:W3CDTF">2017-03-28T13:02:00Z</dcterms:created>
  <dcterms:modified xsi:type="dcterms:W3CDTF">2005-12-31T21:17:00Z</dcterms:modified>
</cp:coreProperties>
</file>