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4BB" w:rsidRDefault="006365FE" w:rsidP="00812648">
      <w:pPr>
        <w:spacing w:after="0" w:line="240" w:lineRule="auto"/>
        <w:rPr>
          <w:rFonts w:ascii="Times New Roman" w:hAnsi="Times New Roman"/>
          <w:spacing w:val="20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144BB">
        <w:rPr>
          <w:rFonts w:ascii="Times New Roman" w:hAnsi="Times New Roman"/>
          <w:spacing w:val="20"/>
          <w:sz w:val="20"/>
        </w:rPr>
        <w:t xml:space="preserve"> </w:t>
      </w:r>
    </w:p>
    <w:p w:rsidR="001144BB" w:rsidRDefault="001144BB" w:rsidP="001144BB">
      <w:pPr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57225" cy="847725"/>
            <wp:effectExtent l="19050" t="0" r="9525" b="0"/>
            <wp:docPr id="1" name="Рисунок 1" descr="Питерский район ч_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итерский район ч_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4BB" w:rsidRDefault="001144BB" w:rsidP="001144BB">
      <w:pPr>
        <w:pStyle w:val="a4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АДМИНИСТРАЦИЯ </w:t>
      </w:r>
    </w:p>
    <w:p w:rsidR="001144BB" w:rsidRDefault="001144BB" w:rsidP="001144BB">
      <w:pPr>
        <w:pStyle w:val="a4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ПИТЕРСКОГО МУНИЦИПАЛЬНОГО РАЙОНА</w:t>
      </w:r>
      <w:r>
        <w:rPr>
          <w:b/>
          <w:spacing w:val="24"/>
          <w:sz w:val="24"/>
        </w:rPr>
        <w:br/>
        <w:t xml:space="preserve"> САРАТОВСКОЙ ОБЛАСТИ</w:t>
      </w:r>
    </w:p>
    <w:p w:rsidR="00387D95" w:rsidRDefault="00387D95" w:rsidP="001144BB">
      <w:pPr>
        <w:pStyle w:val="a4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</w:p>
    <w:p w:rsidR="00387D95" w:rsidRDefault="00387D95" w:rsidP="00387D95">
      <w:pPr>
        <w:pStyle w:val="a4"/>
        <w:tabs>
          <w:tab w:val="left" w:pos="708"/>
        </w:tabs>
        <w:spacing w:line="288" w:lineRule="auto"/>
        <w:ind w:firstLine="0"/>
        <w:rPr>
          <w:szCs w:val="28"/>
        </w:rPr>
      </w:pPr>
    </w:p>
    <w:p w:rsidR="00193001" w:rsidRPr="006B3FBC" w:rsidRDefault="001144BB" w:rsidP="00387D95">
      <w:pPr>
        <w:pStyle w:val="a4"/>
        <w:tabs>
          <w:tab w:val="left" w:pos="708"/>
        </w:tabs>
        <w:spacing w:line="288" w:lineRule="auto"/>
        <w:ind w:firstLine="0"/>
        <w:jc w:val="center"/>
        <w:rPr>
          <w:b/>
          <w:szCs w:val="28"/>
        </w:rPr>
      </w:pPr>
      <w:r>
        <w:rPr>
          <w:szCs w:val="28"/>
        </w:rPr>
        <w:t xml:space="preserve"> </w:t>
      </w:r>
      <w:r w:rsidR="006365FE">
        <w:rPr>
          <w:szCs w:val="28"/>
        </w:rPr>
        <w:t xml:space="preserve"> </w:t>
      </w:r>
      <w:r w:rsidR="006365FE" w:rsidRPr="006B3FBC">
        <w:rPr>
          <w:b/>
          <w:szCs w:val="28"/>
        </w:rPr>
        <w:t>Р А С П О Р Я Ж Е Н И Е</w:t>
      </w:r>
    </w:p>
    <w:p w:rsidR="00387D95" w:rsidRDefault="00387D95" w:rsidP="00387D95">
      <w:pPr>
        <w:pStyle w:val="a4"/>
        <w:tabs>
          <w:tab w:val="left" w:pos="708"/>
        </w:tabs>
        <w:spacing w:line="288" w:lineRule="auto"/>
        <w:ind w:firstLine="0"/>
        <w:jc w:val="center"/>
        <w:rPr>
          <w:szCs w:val="28"/>
        </w:rPr>
      </w:pPr>
    </w:p>
    <w:p w:rsidR="006365FE" w:rsidRPr="006365FE" w:rsidRDefault="006365FE" w:rsidP="00BD3A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365FE">
        <w:rPr>
          <w:rFonts w:ascii="Times New Roman" w:hAnsi="Times New Roman" w:cs="Times New Roman"/>
          <w:sz w:val="28"/>
          <w:szCs w:val="28"/>
        </w:rPr>
        <w:t xml:space="preserve">т </w:t>
      </w:r>
      <w:r w:rsidR="005458C0">
        <w:rPr>
          <w:rFonts w:ascii="Times New Roman" w:hAnsi="Times New Roman" w:cs="Times New Roman"/>
          <w:sz w:val="28"/>
          <w:szCs w:val="28"/>
        </w:rPr>
        <w:t>2</w:t>
      </w:r>
      <w:r w:rsidRPr="006365FE">
        <w:rPr>
          <w:rFonts w:ascii="Times New Roman" w:hAnsi="Times New Roman" w:cs="Times New Roman"/>
          <w:sz w:val="28"/>
          <w:szCs w:val="28"/>
        </w:rPr>
        <w:t xml:space="preserve"> </w:t>
      </w:r>
      <w:r w:rsidR="00ED42AC">
        <w:rPr>
          <w:rFonts w:ascii="Times New Roman" w:hAnsi="Times New Roman" w:cs="Times New Roman"/>
          <w:sz w:val="28"/>
          <w:szCs w:val="28"/>
        </w:rPr>
        <w:t>ию</w:t>
      </w:r>
      <w:r w:rsidR="005458C0">
        <w:rPr>
          <w:rFonts w:ascii="Times New Roman" w:hAnsi="Times New Roman" w:cs="Times New Roman"/>
          <w:sz w:val="28"/>
          <w:szCs w:val="28"/>
        </w:rPr>
        <w:t>ля</w:t>
      </w:r>
      <w:r w:rsidRPr="006365FE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ED42AC">
        <w:rPr>
          <w:rFonts w:ascii="Times New Roman" w:hAnsi="Times New Roman" w:cs="Times New Roman"/>
          <w:sz w:val="28"/>
          <w:szCs w:val="28"/>
        </w:rPr>
        <w:t xml:space="preserve"> №</w:t>
      </w:r>
      <w:r w:rsidR="00BD3AC8">
        <w:rPr>
          <w:rFonts w:ascii="Times New Roman" w:hAnsi="Times New Roman" w:cs="Times New Roman"/>
          <w:sz w:val="28"/>
          <w:szCs w:val="28"/>
        </w:rPr>
        <w:t>104-р</w:t>
      </w:r>
    </w:p>
    <w:p w:rsidR="00BD3AC8" w:rsidRPr="00927042" w:rsidRDefault="006365FE" w:rsidP="00927042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6365FE">
        <w:rPr>
          <w:rFonts w:ascii="Times New Roman" w:hAnsi="Times New Roman" w:cs="Times New Roman"/>
          <w:sz w:val="18"/>
          <w:szCs w:val="18"/>
        </w:rPr>
        <w:t>с.. Питерка</w:t>
      </w:r>
    </w:p>
    <w:p w:rsidR="00BD3AC8" w:rsidRDefault="00BD3AC8" w:rsidP="006B3F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65FE" w:rsidRPr="007E3704" w:rsidRDefault="006365FE" w:rsidP="006B3F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704">
        <w:rPr>
          <w:rFonts w:ascii="Times New Roman" w:hAnsi="Times New Roman" w:cs="Times New Roman"/>
          <w:sz w:val="28"/>
          <w:szCs w:val="28"/>
        </w:rPr>
        <w:t xml:space="preserve">Об </w:t>
      </w:r>
      <w:r w:rsidR="00ED42AC">
        <w:rPr>
          <w:rFonts w:ascii="Times New Roman" w:hAnsi="Times New Roman" w:cs="Times New Roman"/>
          <w:sz w:val="28"/>
          <w:szCs w:val="28"/>
        </w:rPr>
        <w:t>отмене</w:t>
      </w:r>
      <w:r w:rsidR="00387D95" w:rsidRPr="007E3704">
        <w:rPr>
          <w:rFonts w:ascii="Times New Roman" w:hAnsi="Times New Roman" w:cs="Times New Roman"/>
          <w:sz w:val="28"/>
          <w:szCs w:val="28"/>
        </w:rPr>
        <w:t xml:space="preserve"> режима чрезвычайной</w:t>
      </w:r>
    </w:p>
    <w:p w:rsidR="00387D95" w:rsidRPr="007E3704" w:rsidRDefault="00387D95" w:rsidP="007B0A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704">
        <w:rPr>
          <w:rFonts w:ascii="Times New Roman" w:hAnsi="Times New Roman" w:cs="Times New Roman"/>
          <w:sz w:val="28"/>
          <w:szCs w:val="28"/>
        </w:rPr>
        <w:t xml:space="preserve">ситуации на территории </w:t>
      </w:r>
      <w:r w:rsidR="007B0AA3">
        <w:rPr>
          <w:rFonts w:ascii="Times New Roman" w:hAnsi="Times New Roman" w:cs="Times New Roman"/>
          <w:sz w:val="28"/>
          <w:szCs w:val="28"/>
        </w:rPr>
        <w:t xml:space="preserve"> </w:t>
      </w:r>
      <w:r w:rsidR="00ED42AC">
        <w:rPr>
          <w:rFonts w:ascii="Times New Roman" w:hAnsi="Times New Roman" w:cs="Times New Roman"/>
          <w:sz w:val="28"/>
          <w:szCs w:val="28"/>
        </w:rPr>
        <w:t xml:space="preserve"> </w:t>
      </w:r>
      <w:r w:rsidR="005458C0">
        <w:rPr>
          <w:rFonts w:ascii="Times New Roman" w:hAnsi="Times New Roman" w:cs="Times New Roman"/>
          <w:sz w:val="28"/>
          <w:szCs w:val="28"/>
        </w:rPr>
        <w:t>Нивского</w:t>
      </w:r>
    </w:p>
    <w:p w:rsidR="00ED42AC" w:rsidRPr="007E3704" w:rsidRDefault="00ED42AC" w:rsidP="00ED42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704">
        <w:rPr>
          <w:rFonts w:ascii="Times New Roman" w:hAnsi="Times New Roman" w:cs="Times New Roman"/>
          <w:sz w:val="28"/>
          <w:szCs w:val="28"/>
        </w:rPr>
        <w:t>муниципального образования Питерского</w:t>
      </w:r>
    </w:p>
    <w:p w:rsidR="006365FE" w:rsidRDefault="00ED42AC" w:rsidP="005458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70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458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8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2AC" w:rsidRPr="007E3704" w:rsidRDefault="00ED42AC" w:rsidP="00ED42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65FE" w:rsidRDefault="00EE04B1" w:rsidP="007B0A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7D95" w:rsidRPr="007E3704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6365FE" w:rsidRPr="007E3704">
        <w:rPr>
          <w:rFonts w:ascii="Times New Roman" w:hAnsi="Times New Roman" w:cs="Times New Roman"/>
          <w:sz w:val="28"/>
          <w:szCs w:val="28"/>
        </w:rPr>
        <w:t xml:space="preserve"> </w:t>
      </w:r>
      <w:r w:rsidR="00387D95" w:rsidRPr="007E3704">
        <w:rPr>
          <w:rFonts w:ascii="Times New Roman" w:hAnsi="Times New Roman" w:cs="Times New Roman"/>
          <w:sz w:val="28"/>
          <w:szCs w:val="28"/>
        </w:rPr>
        <w:t xml:space="preserve"> </w:t>
      </w:r>
      <w:r w:rsidR="006365FE" w:rsidRPr="007E3704">
        <w:rPr>
          <w:rFonts w:ascii="Times New Roman" w:hAnsi="Times New Roman" w:cs="Times New Roman"/>
          <w:sz w:val="28"/>
          <w:szCs w:val="28"/>
        </w:rPr>
        <w:t xml:space="preserve"> от 21 декабря 1994 года №6</w:t>
      </w:r>
      <w:r w:rsidR="007E3704" w:rsidRPr="007E3704">
        <w:rPr>
          <w:rFonts w:ascii="Times New Roman" w:hAnsi="Times New Roman" w:cs="Times New Roman"/>
          <w:sz w:val="28"/>
          <w:szCs w:val="28"/>
        </w:rPr>
        <w:t>8</w:t>
      </w:r>
      <w:r w:rsidR="006365FE" w:rsidRPr="007E3704">
        <w:rPr>
          <w:rFonts w:ascii="Times New Roman" w:hAnsi="Times New Roman" w:cs="Times New Roman"/>
          <w:sz w:val="28"/>
          <w:szCs w:val="28"/>
        </w:rPr>
        <w:t xml:space="preserve"> ФЗ «О </w:t>
      </w:r>
      <w:r w:rsidR="00387D95" w:rsidRPr="007E3704">
        <w:rPr>
          <w:rFonts w:ascii="Times New Roman" w:hAnsi="Times New Roman" w:cs="Times New Roman"/>
          <w:sz w:val="28"/>
          <w:szCs w:val="28"/>
        </w:rPr>
        <w:t>защите населения и территорий от чрезвычайных ситуаций природного и техногенного характера</w:t>
      </w:r>
      <w:r w:rsidR="006365FE" w:rsidRPr="007E3704">
        <w:rPr>
          <w:rFonts w:ascii="Times New Roman" w:hAnsi="Times New Roman" w:cs="Times New Roman"/>
          <w:sz w:val="28"/>
          <w:szCs w:val="28"/>
        </w:rPr>
        <w:t xml:space="preserve">», </w:t>
      </w:r>
      <w:r w:rsidR="00387D95" w:rsidRPr="007E3704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21 мая 2007 года № 304 «О классификации чрезвычайных ситуаций природного и техногенного хар</w:t>
      </w:r>
      <w:r w:rsidR="00812648">
        <w:rPr>
          <w:rFonts w:ascii="Times New Roman" w:hAnsi="Times New Roman" w:cs="Times New Roman"/>
          <w:sz w:val="28"/>
          <w:szCs w:val="28"/>
        </w:rPr>
        <w:t>актера», постановлением</w:t>
      </w:r>
      <w:r w:rsidR="00387D95" w:rsidRPr="007E370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1A1694" w:rsidRPr="007E3704">
        <w:rPr>
          <w:rFonts w:ascii="Times New Roman" w:hAnsi="Times New Roman" w:cs="Times New Roman"/>
          <w:sz w:val="28"/>
          <w:szCs w:val="28"/>
        </w:rPr>
        <w:t xml:space="preserve"> от 30 декабря 2003 года №794 «О единой государственной системы предупреждения и ликвидации чрезвычайной ситуации», постановлением Правительства Саратовской области от 7 ноября 2005 года</w:t>
      </w:r>
      <w:r w:rsidR="00D03F65">
        <w:rPr>
          <w:rFonts w:ascii="Times New Roman" w:hAnsi="Times New Roman" w:cs="Times New Roman"/>
          <w:sz w:val="28"/>
          <w:szCs w:val="28"/>
        </w:rPr>
        <w:t xml:space="preserve">  </w:t>
      </w:r>
      <w:r w:rsidR="001A1694" w:rsidRPr="007E3704">
        <w:rPr>
          <w:rFonts w:ascii="Times New Roman" w:hAnsi="Times New Roman" w:cs="Times New Roman"/>
          <w:sz w:val="28"/>
          <w:szCs w:val="28"/>
        </w:rPr>
        <w:t xml:space="preserve"> №381-П «О Саратовской территориальной подсистемы единой государственной системе предупреждения и ликвидации чрезвычайных ситуаций» (далее- СТП РСЧС), с решением комиссии по ликвидации чрезвычайных ситуаций и обеспечению пожарной безопасности при администрации Питерского муниципального района от </w:t>
      </w:r>
      <w:r w:rsidR="005458C0">
        <w:rPr>
          <w:rFonts w:ascii="Times New Roman" w:hAnsi="Times New Roman" w:cs="Times New Roman"/>
          <w:sz w:val="28"/>
          <w:szCs w:val="28"/>
        </w:rPr>
        <w:t>29</w:t>
      </w:r>
      <w:r w:rsidR="00812648">
        <w:rPr>
          <w:rFonts w:ascii="Times New Roman" w:hAnsi="Times New Roman" w:cs="Times New Roman"/>
          <w:sz w:val="28"/>
          <w:szCs w:val="28"/>
        </w:rPr>
        <w:t xml:space="preserve"> </w:t>
      </w:r>
      <w:r w:rsidR="00ED42AC">
        <w:rPr>
          <w:rFonts w:ascii="Times New Roman" w:hAnsi="Times New Roman" w:cs="Times New Roman"/>
          <w:sz w:val="28"/>
          <w:szCs w:val="28"/>
        </w:rPr>
        <w:t>июня</w:t>
      </w:r>
      <w:r w:rsidR="001A1694" w:rsidRPr="007E3704">
        <w:rPr>
          <w:rFonts w:ascii="Times New Roman" w:hAnsi="Times New Roman" w:cs="Times New Roman"/>
          <w:sz w:val="28"/>
          <w:szCs w:val="28"/>
        </w:rPr>
        <w:t xml:space="preserve"> 2020 года ( протокол №</w:t>
      </w:r>
      <w:r w:rsidR="005458C0">
        <w:rPr>
          <w:rFonts w:ascii="Times New Roman" w:hAnsi="Times New Roman" w:cs="Times New Roman"/>
          <w:sz w:val="28"/>
          <w:szCs w:val="28"/>
        </w:rPr>
        <w:t>8</w:t>
      </w:r>
      <w:r w:rsidR="001A1694" w:rsidRPr="007E3704">
        <w:rPr>
          <w:rFonts w:ascii="Times New Roman" w:hAnsi="Times New Roman" w:cs="Times New Roman"/>
          <w:sz w:val="28"/>
          <w:szCs w:val="28"/>
        </w:rPr>
        <w:t xml:space="preserve"> от </w:t>
      </w:r>
      <w:r w:rsidR="005458C0">
        <w:rPr>
          <w:rFonts w:ascii="Times New Roman" w:hAnsi="Times New Roman" w:cs="Times New Roman"/>
          <w:sz w:val="28"/>
          <w:szCs w:val="28"/>
        </w:rPr>
        <w:t>29</w:t>
      </w:r>
      <w:r w:rsidR="00812648">
        <w:rPr>
          <w:rFonts w:ascii="Times New Roman" w:hAnsi="Times New Roman" w:cs="Times New Roman"/>
          <w:sz w:val="28"/>
          <w:szCs w:val="28"/>
        </w:rPr>
        <w:t xml:space="preserve">  </w:t>
      </w:r>
      <w:r w:rsidR="00ED42AC">
        <w:rPr>
          <w:rFonts w:ascii="Times New Roman" w:hAnsi="Times New Roman" w:cs="Times New Roman"/>
          <w:sz w:val="28"/>
          <w:szCs w:val="28"/>
        </w:rPr>
        <w:t>июня</w:t>
      </w:r>
      <w:r w:rsidR="001A1694" w:rsidRPr="007E3704">
        <w:rPr>
          <w:rFonts w:ascii="Times New Roman" w:hAnsi="Times New Roman" w:cs="Times New Roman"/>
          <w:sz w:val="28"/>
          <w:szCs w:val="28"/>
        </w:rPr>
        <w:t xml:space="preserve"> 2020 года), </w:t>
      </w:r>
      <w:r w:rsidR="00ED42AC">
        <w:rPr>
          <w:rFonts w:ascii="Times New Roman" w:hAnsi="Times New Roman" w:cs="Times New Roman"/>
          <w:sz w:val="28"/>
          <w:szCs w:val="28"/>
        </w:rPr>
        <w:t xml:space="preserve">в связи со стабилизацией обстановки связанной с маловодьем в водоемах </w:t>
      </w:r>
      <w:r w:rsidR="007B0AA3">
        <w:rPr>
          <w:rFonts w:ascii="Times New Roman" w:hAnsi="Times New Roman" w:cs="Times New Roman"/>
          <w:sz w:val="28"/>
          <w:szCs w:val="28"/>
        </w:rPr>
        <w:t xml:space="preserve"> </w:t>
      </w:r>
      <w:r w:rsidR="00ED42AC">
        <w:rPr>
          <w:rFonts w:ascii="Times New Roman" w:hAnsi="Times New Roman" w:cs="Times New Roman"/>
          <w:sz w:val="28"/>
          <w:szCs w:val="28"/>
        </w:rPr>
        <w:t xml:space="preserve"> </w:t>
      </w:r>
      <w:r w:rsidR="005458C0">
        <w:rPr>
          <w:rFonts w:ascii="Times New Roman" w:hAnsi="Times New Roman" w:cs="Times New Roman"/>
          <w:sz w:val="28"/>
          <w:szCs w:val="28"/>
        </w:rPr>
        <w:t>Нивского</w:t>
      </w:r>
      <w:r w:rsidR="00ED42AC">
        <w:rPr>
          <w:rFonts w:ascii="Times New Roman" w:hAnsi="Times New Roman" w:cs="Times New Roman"/>
          <w:sz w:val="28"/>
          <w:szCs w:val="28"/>
        </w:rPr>
        <w:t xml:space="preserve"> </w:t>
      </w:r>
      <w:r w:rsidR="00ED42AC" w:rsidRPr="007E370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12648">
        <w:rPr>
          <w:rFonts w:ascii="Times New Roman" w:hAnsi="Times New Roman" w:cs="Times New Roman"/>
          <w:sz w:val="28"/>
          <w:szCs w:val="28"/>
        </w:rPr>
        <w:t xml:space="preserve"> </w:t>
      </w:r>
      <w:r w:rsidR="00ED42AC" w:rsidRPr="007E3704">
        <w:rPr>
          <w:rFonts w:ascii="Times New Roman" w:hAnsi="Times New Roman" w:cs="Times New Roman"/>
          <w:sz w:val="28"/>
          <w:szCs w:val="28"/>
        </w:rPr>
        <w:t>Питерского</w:t>
      </w:r>
      <w:r w:rsidR="00ED42AC">
        <w:rPr>
          <w:rFonts w:ascii="Times New Roman" w:hAnsi="Times New Roman" w:cs="Times New Roman"/>
          <w:sz w:val="28"/>
          <w:szCs w:val="28"/>
        </w:rPr>
        <w:t xml:space="preserve"> </w:t>
      </w:r>
      <w:r w:rsidR="00ED42AC" w:rsidRPr="007E370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458C0">
        <w:rPr>
          <w:rFonts w:ascii="Times New Roman" w:hAnsi="Times New Roman" w:cs="Times New Roman"/>
          <w:sz w:val="28"/>
          <w:szCs w:val="28"/>
        </w:rPr>
        <w:t>,</w:t>
      </w:r>
      <w:r w:rsidR="002D4001">
        <w:rPr>
          <w:rFonts w:ascii="Times New Roman" w:hAnsi="Times New Roman" w:cs="Times New Roman"/>
          <w:sz w:val="28"/>
          <w:szCs w:val="28"/>
        </w:rPr>
        <w:t xml:space="preserve"> обеспечивающего жизнедеятельность населения,</w:t>
      </w:r>
      <w:r w:rsidR="000A1B73" w:rsidRPr="007E3704">
        <w:rPr>
          <w:rFonts w:ascii="Times New Roman" w:hAnsi="Times New Roman" w:cs="Times New Roman"/>
          <w:sz w:val="28"/>
          <w:szCs w:val="28"/>
        </w:rPr>
        <w:t xml:space="preserve"> руководствуясь Уставом Питерского  муниципаль</w:t>
      </w:r>
      <w:r w:rsidR="00BD3AC8">
        <w:rPr>
          <w:rFonts w:ascii="Times New Roman" w:hAnsi="Times New Roman" w:cs="Times New Roman"/>
          <w:sz w:val="28"/>
          <w:szCs w:val="28"/>
        </w:rPr>
        <w:t>ного района Саратовской области:</w:t>
      </w:r>
    </w:p>
    <w:p w:rsidR="007E3704" w:rsidRPr="007E3704" w:rsidRDefault="00812648" w:rsidP="007B0A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AC8">
        <w:rPr>
          <w:rFonts w:ascii="Times New Roman" w:hAnsi="Times New Roman" w:cs="Times New Roman"/>
          <w:sz w:val="28"/>
          <w:szCs w:val="28"/>
        </w:rPr>
        <w:tab/>
      </w:r>
      <w:r w:rsidR="002D4001">
        <w:rPr>
          <w:rFonts w:ascii="Times New Roman" w:hAnsi="Times New Roman" w:cs="Times New Roman"/>
          <w:sz w:val="28"/>
          <w:szCs w:val="28"/>
        </w:rPr>
        <w:t>1.  Отменить</w:t>
      </w:r>
      <w:r w:rsidR="000A1B73" w:rsidRPr="007E3704">
        <w:rPr>
          <w:rFonts w:ascii="Times New Roman" w:hAnsi="Times New Roman" w:cs="Times New Roman"/>
          <w:sz w:val="28"/>
          <w:szCs w:val="28"/>
        </w:rPr>
        <w:t xml:space="preserve"> режим чрезвычайной ситуации </w:t>
      </w:r>
      <w:r w:rsidR="002D400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B0AA3">
        <w:rPr>
          <w:rFonts w:ascii="Times New Roman" w:hAnsi="Times New Roman" w:cs="Times New Roman"/>
          <w:sz w:val="28"/>
          <w:szCs w:val="28"/>
        </w:rPr>
        <w:t xml:space="preserve"> </w:t>
      </w:r>
      <w:r w:rsidR="002D4001">
        <w:rPr>
          <w:rFonts w:ascii="Times New Roman" w:hAnsi="Times New Roman" w:cs="Times New Roman"/>
          <w:sz w:val="28"/>
          <w:szCs w:val="28"/>
        </w:rPr>
        <w:t xml:space="preserve"> </w:t>
      </w:r>
      <w:r w:rsidR="005458C0">
        <w:rPr>
          <w:rFonts w:ascii="Times New Roman" w:hAnsi="Times New Roman" w:cs="Times New Roman"/>
          <w:sz w:val="28"/>
          <w:szCs w:val="28"/>
        </w:rPr>
        <w:t>Нивского</w:t>
      </w:r>
      <w:r w:rsidR="002D4001">
        <w:rPr>
          <w:rFonts w:ascii="Times New Roman" w:hAnsi="Times New Roman" w:cs="Times New Roman"/>
          <w:sz w:val="28"/>
          <w:szCs w:val="28"/>
        </w:rPr>
        <w:t xml:space="preserve"> </w:t>
      </w:r>
      <w:r w:rsidR="002D4001" w:rsidRPr="007E370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D4001">
        <w:rPr>
          <w:rFonts w:ascii="Times New Roman" w:hAnsi="Times New Roman" w:cs="Times New Roman"/>
          <w:sz w:val="28"/>
          <w:szCs w:val="28"/>
        </w:rPr>
        <w:t>,</w:t>
      </w:r>
      <w:r w:rsidR="002D4001" w:rsidRPr="007E3704">
        <w:rPr>
          <w:rFonts w:ascii="Times New Roman" w:hAnsi="Times New Roman" w:cs="Times New Roman"/>
          <w:sz w:val="28"/>
          <w:szCs w:val="28"/>
        </w:rPr>
        <w:t xml:space="preserve"> Питерского</w:t>
      </w:r>
      <w:r w:rsidR="002D4001">
        <w:rPr>
          <w:rFonts w:ascii="Times New Roman" w:hAnsi="Times New Roman" w:cs="Times New Roman"/>
          <w:sz w:val="28"/>
          <w:szCs w:val="28"/>
        </w:rPr>
        <w:t xml:space="preserve"> </w:t>
      </w:r>
      <w:r w:rsidR="002D4001" w:rsidRPr="007E3704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B0AA3">
        <w:rPr>
          <w:rFonts w:ascii="Times New Roman" w:hAnsi="Times New Roman" w:cs="Times New Roman"/>
          <w:sz w:val="28"/>
          <w:szCs w:val="28"/>
        </w:rPr>
        <w:t xml:space="preserve"> с </w:t>
      </w:r>
      <w:r w:rsidR="002D4001">
        <w:rPr>
          <w:rFonts w:ascii="Times New Roman" w:hAnsi="Times New Roman" w:cs="Times New Roman"/>
          <w:sz w:val="28"/>
          <w:szCs w:val="28"/>
        </w:rPr>
        <w:t>0</w:t>
      </w:r>
      <w:r w:rsidR="005458C0">
        <w:rPr>
          <w:rFonts w:ascii="Times New Roman" w:hAnsi="Times New Roman" w:cs="Times New Roman"/>
          <w:sz w:val="28"/>
          <w:szCs w:val="28"/>
        </w:rPr>
        <w:t>2</w:t>
      </w:r>
      <w:r w:rsidR="000A1B73" w:rsidRPr="007E3704">
        <w:rPr>
          <w:rFonts w:ascii="Times New Roman" w:hAnsi="Times New Roman" w:cs="Times New Roman"/>
          <w:sz w:val="28"/>
          <w:szCs w:val="28"/>
        </w:rPr>
        <w:t xml:space="preserve"> </w:t>
      </w:r>
      <w:r w:rsidR="002D4001">
        <w:rPr>
          <w:rFonts w:ascii="Times New Roman" w:hAnsi="Times New Roman" w:cs="Times New Roman"/>
          <w:sz w:val="28"/>
          <w:szCs w:val="28"/>
        </w:rPr>
        <w:t>ию</w:t>
      </w:r>
      <w:r w:rsidR="005458C0">
        <w:rPr>
          <w:rFonts w:ascii="Times New Roman" w:hAnsi="Times New Roman" w:cs="Times New Roman"/>
          <w:sz w:val="28"/>
          <w:szCs w:val="28"/>
        </w:rPr>
        <w:t>ля</w:t>
      </w:r>
      <w:r w:rsidR="000A1B73" w:rsidRPr="007E3704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7E3704" w:rsidRPr="007E3704" w:rsidRDefault="005A328F" w:rsidP="00BD3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704">
        <w:rPr>
          <w:rFonts w:ascii="Times New Roman" w:hAnsi="Times New Roman" w:cs="Times New Roman"/>
          <w:sz w:val="28"/>
          <w:szCs w:val="28"/>
        </w:rPr>
        <w:t xml:space="preserve">2. </w:t>
      </w:r>
      <w:r w:rsidR="002D4001">
        <w:rPr>
          <w:rFonts w:ascii="Times New Roman" w:hAnsi="Times New Roman" w:cs="Times New Roman"/>
          <w:sz w:val="28"/>
          <w:szCs w:val="28"/>
        </w:rPr>
        <w:t xml:space="preserve">Перевести органы управления и сил Питерского муниципального звена Саратовской территориальной подсистемы единой государственной системы </w:t>
      </w:r>
      <w:r w:rsidR="002D4001">
        <w:rPr>
          <w:rFonts w:ascii="Times New Roman" w:hAnsi="Times New Roman" w:cs="Times New Roman"/>
          <w:sz w:val="28"/>
          <w:szCs w:val="28"/>
        </w:rPr>
        <w:lastRenderedPageBreak/>
        <w:t>предупреждения и ликвидации чрезвычайных ситуации в режим повседневной деятельности.</w:t>
      </w:r>
    </w:p>
    <w:p w:rsidR="000142D8" w:rsidRPr="00BD3AC8" w:rsidRDefault="00BD3AC8" w:rsidP="00BD3A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D4001" w:rsidRPr="00BD3AC8">
        <w:rPr>
          <w:rFonts w:ascii="Times New Roman" w:hAnsi="Times New Roman" w:cs="Times New Roman"/>
          <w:sz w:val="28"/>
          <w:szCs w:val="28"/>
        </w:rPr>
        <w:t xml:space="preserve">Признать утратившим силу распоряжение администрации Питерского муниципального района </w:t>
      </w:r>
      <w:r w:rsidR="00E86AE9" w:rsidRPr="00BD3AC8">
        <w:rPr>
          <w:rFonts w:ascii="Times New Roman" w:hAnsi="Times New Roman" w:cs="Times New Roman"/>
          <w:sz w:val="28"/>
          <w:szCs w:val="28"/>
        </w:rPr>
        <w:t>от</w:t>
      </w:r>
      <w:r w:rsidR="00927042">
        <w:rPr>
          <w:rFonts w:ascii="Times New Roman" w:hAnsi="Times New Roman" w:cs="Times New Roman"/>
          <w:sz w:val="28"/>
          <w:szCs w:val="28"/>
        </w:rPr>
        <w:t xml:space="preserve"> </w:t>
      </w:r>
      <w:r w:rsidR="005458C0" w:rsidRPr="00BD3AC8">
        <w:rPr>
          <w:rFonts w:ascii="Times New Roman" w:hAnsi="Times New Roman" w:cs="Times New Roman"/>
          <w:sz w:val="28"/>
          <w:szCs w:val="28"/>
        </w:rPr>
        <w:t>09</w:t>
      </w:r>
      <w:r w:rsidR="00E86AE9" w:rsidRPr="00BD3AC8">
        <w:rPr>
          <w:rFonts w:ascii="Times New Roman" w:hAnsi="Times New Roman" w:cs="Times New Roman"/>
          <w:sz w:val="28"/>
          <w:szCs w:val="28"/>
        </w:rPr>
        <w:t xml:space="preserve"> </w:t>
      </w:r>
      <w:r w:rsidR="005458C0" w:rsidRPr="00BD3AC8">
        <w:rPr>
          <w:rFonts w:ascii="Times New Roman" w:hAnsi="Times New Roman" w:cs="Times New Roman"/>
          <w:sz w:val="28"/>
          <w:szCs w:val="28"/>
        </w:rPr>
        <w:t>апреля</w:t>
      </w:r>
      <w:r w:rsidR="00E86AE9" w:rsidRPr="00BD3AC8">
        <w:rPr>
          <w:rFonts w:ascii="Times New Roman" w:hAnsi="Times New Roman" w:cs="Times New Roman"/>
          <w:sz w:val="28"/>
          <w:szCs w:val="28"/>
        </w:rPr>
        <w:t xml:space="preserve"> 2020года</w:t>
      </w:r>
      <w:r w:rsidR="0092704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86AE9" w:rsidRPr="00BD3AC8">
        <w:rPr>
          <w:rFonts w:ascii="Times New Roman" w:hAnsi="Times New Roman" w:cs="Times New Roman"/>
          <w:sz w:val="28"/>
          <w:szCs w:val="28"/>
        </w:rPr>
        <w:t xml:space="preserve">№ </w:t>
      </w:r>
      <w:r w:rsidR="005458C0" w:rsidRPr="00BD3AC8">
        <w:rPr>
          <w:rFonts w:ascii="Times New Roman" w:hAnsi="Times New Roman" w:cs="Times New Roman"/>
          <w:sz w:val="28"/>
          <w:szCs w:val="28"/>
        </w:rPr>
        <w:t>65</w:t>
      </w:r>
      <w:r w:rsidR="00E86AE9" w:rsidRPr="00BD3AC8">
        <w:rPr>
          <w:rFonts w:ascii="Times New Roman" w:hAnsi="Times New Roman" w:cs="Times New Roman"/>
          <w:sz w:val="28"/>
          <w:szCs w:val="28"/>
        </w:rPr>
        <w:t xml:space="preserve">-р «Об установления режима чрезвычайной ситуации на территории </w:t>
      </w:r>
      <w:r w:rsidR="005458C0" w:rsidRPr="00BD3AC8">
        <w:rPr>
          <w:rFonts w:ascii="Times New Roman" w:hAnsi="Times New Roman" w:cs="Times New Roman"/>
          <w:sz w:val="28"/>
          <w:szCs w:val="28"/>
        </w:rPr>
        <w:t>Нивского</w:t>
      </w:r>
      <w:r w:rsidR="00E86AE9" w:rsidRPr="00BD3A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образования».</w:t>
      </w:r>
    </w:p>
    <w:p w:rsidR="006B3FBC" w:rsidRPr="00BD3AC8" w:rsidRDefault="00E86AE9" w:rsidP="00BD3A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AC8">
        <w:rPr>
          <w:rFonts w:ascii="Times New Roman" w:hAnsi="Times New Roman" w:cs="Times New Roman"/>
          <w:sz w:val="28"/>
          <w:szCs w:val="28"/>
        </w:rPr>
        <w:t>4.</w:t>
      </w:r>
      <w:r w:rsidR="00BD3AC8">
        <w:rPr>
          <w:rFonts w:ascii="Times New Roman" w:hAnsi="Times New Roman" w:cs="Times New Roman"/>
          <w:sz w:val="28"/>
          <w:szCs w:val="28"/>
        </w:rPr>
        <w:t xml:space="preserve"> </w:t>
      </w:r>
      <w:r w:rsidR="00812648" w:rsidRPr="00BD3AC8">
        <w:rPr>
          <w:rFonts w:ascii="Times New Roman" w:hAnsi="Times New Roman" w:cs="Times New Roman"/>
          <w:sz w:val="28"/>
          <w:szCs w:val="28"/>
        </w:rPr>
        <w:t xml:space="preserve">Настоящее распоряжение подлежит опубликованию на </w:t>
      </w:r>
      <w:r w:rsidR="006B3FBC" w:rsidRPr="00BD3AC8">
        <w:rPr>
          <w:rFonts w:ascii="Times New Roman" w:hAnsi="Times New Roman" w:cs="Times New Roman"/>
          <w:sz w:val="28"/>
          <w:szCs w:val="28"/>
        </w:rPr>
        <w:t>официальном</w:t>
      </w:r>
      <w:r w:rsidR="00E07D61" w:rsidRPr="00BD3AC8">
        <w:rPr>
          <w:rFonts w:ascii="Times New Roman" w:hAnsi="Times New Roman" w:cs="Times New Roman"/>
          <w:sz w:val="28"/>
          <w:szCs w:val="28"/>
        </w:rPr>
        <w:t xml:space="preserve"> сайте администрации Питерского муниципального района</w:t>
      </w:r>
      <w:r w:rsidR="006B3FBC" w:rsidRPr="00BD3AC8">
        <w:rPr>
          <w:rFonts w:ascii="Times New Roman" w:hAnsi="Times New Roman" w:cs="Times New Roman"/>
          <w:sz w:val="28"/>
          <w:szCs w:val="28"/>
        </w:rPr>
        <w:t xml:space="preserve"> Саратовской области в</w:t>
      </w:r>
      <w:r w:rsidR="00BD3AC8">
        <w:rPr>
          <w:rFonts w:ascii="Times New Roman" w:hAnsi="Times New Roman" w:cs="Times New Roman"/>
          <w:sz w:val="28"/>
          <w:szCs w:val="28"/>
        </w:rPr>
        <w:t xml:space="preserve"> </w:t>
      </w:r>
      <w:r w:rsidR="00812648" w:rsidRPr="00BD3AC8">
        <w:rPr>
          <w:rFonts w:ascii="Times New Roman" w:hAnsi="Times New Roman" w:cs="Times New Roman"/>
          <w:sz w:val="28"/>
          <w:szCs w:val="28"/>
        </w:rPr>
        <w:t>информационно -</w:t>
      </w:r>
      <w:r w:rsidR="006B3FBC" w:rsidRPr="00BD3AC8">
        <w:rPr>
          <w:rFonts w:ascii="Times New Roman" w:hAnsi="Times New Roman" w:cs="Times New Roman"/>
          <w:sz w:val="28"/>
          <w:szCs w:val="28"/>
        </w:rPr>
        <w:t xml:space="preserve"> телекоммуникационной сети Интернет</w:t>
      </w:r>
      <w:r w:rsidR="00812648" w:rsidRPr="00BD3AC8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BD3AC8">
        <w:rPr>
          <w:rFonts w:ascii="Times New Roman" w:hAnsi="Times New Roman" w:cs="Times New Roman"/>
          <w:sz w:val="28"/>
          <w:szCs w:val="28"/>
        </w:rPr>
        <w:t xml:space="preserve">: </w:t>
      </w:r>
      <w:r w:rsidR="006B3FBC" w:rsidRPr="00BD3AC8">
        <w:rPr>
          <w:rFonts w:ascii="Times New Roman" w:hAnsi="Times New Roman" w:cs="Times New Roman"/>
          <w:sz w:val="28"/>
          <w:szCs w:val="28"/>
        </w:rPr>
        <w:t>http: // питерка .рф/.</w:t>
      </w:r>
      <w:r w:rsidR="00812648" w:rsidRPr="00BD3AC8">
        <w:rPr>
          <w:rFonts w:ascii="Times New Roman" w:hAnsi="Times New Roman" w:cs="Times New Roman"/>
          <w:sz w:val="28"/>
          <w:szCs w:val="28"/>
        </w:rPr>
        <w:t xml:space="preserve"> и районной газете «Искра».</w:t>
      </w:r>
    </w:p>
    <w:p w:rsidR="006B3FBC" w:rsidRDefault="00BD3AC8" w:rsidP="00BD3A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B3FBC" w:rsidRPr="00BD3AC8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распоряжение возложить на первого заместителя главы администрации Питерского муници</w:t>
      </w:r>
      <w:r w:rsidR="007E3704" w:rsidRPr="00BD3AC8">
        <w:rPr>
          <w:rFonts w:ascii="Times New Roman" w:hAnsi="Times New Roman" w:cs="Times New Roman"/>
          <w:sz w:val="28"/>
          <w:szCs w:val="28"/>
        </w:rPr>
        <w:t>пального района.</w:t>
      </w:r>
    </w:p>
    <w:p w:rsidR="00BD3AC8" w:rsidRPr="00BD3AC8" w:rsidRDefault="00BD3AC8" w:rsidP="00BD3A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3FBC" w:rsidRPr="00BD3AC8" w:rsidRDefault="006B3FBC" w:rsidP="00BD3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2958" w:rsidRPr="00BD3AC8" w:rsidRDefault="006B3FBC" w:rsidP="00BD3AC8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8D2958" w:rsidRPr="00BD3AC8" w:rsidSect="00812648">
          <w:pgSz w:w="11906" w:h="16838"/>
          <w:pgMar w:top="1134" w:right="850" w:bottom="1134" w:left="1701" w:header="135" w:footer="708" w:gutter="0"/>
          <w:cols w:space="708"/>
          <w:docGrid w:linePitch="360"/>
        </w:sectPr>
      </w:pPr>
      <w:r w:rsidRPr="00BD3AC8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</w:t>
      </w:r>
      <w:r w:rsidR="007B0AA3" w:rsidRPr="00BD3AC8">
        <w:rPr>
          <w:rFonts w:ascii="Times New Roman" w:hAnsi="Times New Roman" w:cs="Times New Roman"/>
          <w:sz w:val="28"/>
          <w:szCs w:val="28"/>
        </w:rPr>
        <w:t xml:space="preserve">       </w:t>
      </w:r>
      <w:r w:rsidR="00E86AE9" w:rsidRPr="00BD3AC8">
        <w:rPr>
          <w:rFonts w:ascii="Times New Roman" w:hAnsi="Times New Roman" w:cs="Times New Roman"/>
          <w:sz w:val="28"/>
          <w:szCs w:val="28"/>
        </w:rPr>
        <w:t>С.И. Егор</w:t>
      </w:r>
      <w:r w:rsidR="007B0AA3" w:rsidRPr="00BD3AC8">
        <w:rPr>
          <w:rFonts w:ascii="Times New Roman" w:hAnsi="Times New Roman" w:cs="Times New Roman"/>
          <w:sz w:val="28"/>
          <w:szCs w:val="28"/>
        </w:rPr>
        <w:t>ов</w:t>
      </w:r>
    </w:p>
    <w:p w:rsidR="00874ADB" w:rsidRDefault="00874ADB" w:rsidP="006365FE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874ADB" w:rsidSect="007E3704">
          <w:pgSz w:w="11906" w:h="16838"/>
          <w:pgMar w:top="1134" w:right="426" w:bottom="1134" w:left="0" w:header="709" w:footer="709" w:gutter="0"/>
          <w:cols w:space="708"/>
          <w:docGrid w:linePitch="360"/>
        </w:sectPr>
      </w:pPr>
    </w:p>
    <w:p w:rsidR="00CF1D70" w:rsidRPr="006C545C" w:rsidRDefault="00CF1D70" w:rsidP="00874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F1D70" w:rsidRPr="006C545C" w:rsidSect="00874ADB">
      <w:pgSz w:w="11906" w:h="16838"/>
      <w:pgMar w:top="31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CC0" w:rsidRDefault="008C3CC0" w:rsidP="008D2958">
      <w:pPr>
        <w:spacing w:after="0" w:line="240" w:lineRule="auto"/>
      </w:pPr>
      <w:r>
        <w:separator/>
      </w:r>
    </w:p>
  </w:endnote>
  <w:endnote w:type="continuationSeparator" w:id="0">
    <w:p w:rsidR="008C3CC0" w:rsidRDefault="008C3CC0" w:rsidP="008D2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CC0" w:rsidRDefault="008C3CC0" w:rsidP="008D2958">
      <w:pPr>
        <w:spacing w:after="0" w:line="240" w:lineRule="auto"/>
      </w:pPr>
      <w:r>
        <w:separator/>
      </w:r>
    </w:p>
  </w:footnote>
  <w:footnote w:type="continuationSeparator" w:id="0">
    <w:p w:rsidR="008C3CC0" w:rsidRDefault="008C3CC0" w:rsidP="008D2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AB50F4"/>
    <w:multiLevelType w:val="hybridMultilevel"/>
    <w:tmpl w:val="37C853A6"/>
    <w:lvl w:ilvl="0" w:tplc="B5843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5FE"/>
    <w:rsid w:val="000142D8"/>
    <w:rsid w:val="000353CA"/>
    <w:rsid w:val="00035BD6"/>
    <w:rsid w:val="000A1B73"/>
    <w:rsid w:val="000B644D"/>
    <w:rsid w:val="001144BB"/>
    <w:rsid w:val="001321EF"/>
    <w:rsid w:val="00193001"/>
    <w:rsid w:val="00194378"/>
    <w:rsid w:val="001A1694"/>
    <w:rsid w:val="001F5544"/>
    <w:rsid w:val="001F6765"/>
    <w:rsid w:val="001F75EC"/>
    <w:rsid w:val="00222FD5"/>
    <w:rsid w:val="002809CB"/>
    <w:rsid w:val="002C2960"/>
    <w:rsid w:val="002D4001"/>
    <w:rsid w:val="00327631"/>
    <w:rsid w:val="00387D95"/>
    <w:rsid w:val="003B47C2"/>
    <w:rsid w:val="00415E35"/>
    <w:rsid w:val="00422FCC"/>
    <w:rsid w:val="004458BA"/>
    <w:rsid w:val="00491AC0"/>
    <w:rsid w:val="005238AC"/>
    <w:rsid w:val="00545433"/>
    <w:rsid w:val="005458C0"/>
    <w:rsid w:val="005A328F"/>
    <w:rsid w:val="005C5438"/>
    <w:rsid w:val="00601229"/>
    <w:rsid w:val="006365FE"/>
    <w:rsid w:val="00641A02"/>
    <w:rsid w:val="00672F4E"/>
    <w:rsid w:val="006B3FBC"/>
    <w:rsid w:val="006C545C"/>
    <w:rsid w:val="00711A30"/>
    <w:rsid w:val="00747C47"/>
    <w:rsid w:val="00793E06"/>
    <w:rsid w:val="007A08FB"/>
    <w:rsid w:val="007B0AA3"/>
    <w:rsid w:val="007D3E28"/>
    <w:rsid w:val="007E3704"/>
    <w:rsid w:val="007F796D"/>
    <w:rsid w:val="00812648"/>
    <w:rsid w:val="00874ADB"/>
    <w:rsid w:val="008C3CC0"/>
    <w:rsid w:val="008D2140"/>
    <w:rsid w:val="008D2958"/>
    <w:rsid w:val="008F6CBD"/>
    <w:rsid w:val="00927042"/>
    <w:rsid w:val="00AA3311"/>
    <w:rsid w:val="00AA450D"/>
    <w:rsid w:val="00AF7713"/>
    <w:rsid w:val="00B621AA"/>
    <w:rsid w:val="00BC745E"/>
    <w:rsid w:val="00BD3AC8"/>
    <w:rsid w:val="00C9648B"/>
    <w:rsid w:val="00CB7BCA"/>
    <w:rsid w:val="00CC08BE"/>
    <w:rsid w:val="00CF1D70"/>
    <w:rsid w:val="00D009AD"/>
    <w:rsid w:val="00D03F65"/>
    <w:rsid w:val="00D65CCE"/>
    <w:rsid w:val="00D93A18"/>
    <w:rsid w:val="00DE6C4A"/>
    <w:rsid w:val="00E07D61"/>
    <w:rsid w:val="00E17AD0"/>
    <w:rsid w:val="00E46F58"/>
    <w:rsid w:val="00E60176"/>
    <w:rsid w:val="00E70DBF"/>
    <w:rsid w:val="00E86AE9"/>
    <w:rsid w:val="00EB5131"/>
    <w:rsid w:val="00EC15D5"/>
    <w:rsid w:val="00ED42AC"/>
    <w:rsid w:val="00EE04B1"/>
    <w:rsid w:val="00F76BA3"/>
    <w:rsid w:val="00FD77AB"/>
    <w:rsid w:val="00FE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5:docId w15:val="{31F518FB-7A34-47BD-B57F-9188A7DA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00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D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D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5FE"/>
    <w:pPr>
      <w:spacing w:after="0" w:line="240" w:lineRule="auto"/>
    </w:pPr>
  </w:style>
  <w:style w:type="paragraph" w:styleId="a4">
    <w:name w:val="header"/>
    <w:basedOn w:val="a"/>
    <w:link w:val="a5"/>
    <w:unhideWhenUsed/>
    <w:rsid w:val="001144BB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1144B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1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44B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F1D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F1D70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8">
    <w:name w:val="Table Grid"/>
    <w:basedOn w:val="a1"/>
    <w:uiPriority w:val="59"/>
    <w:rsid w:val="00CF1D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semiHidden/>
    <w:unhideWhenUsed/>
    <w:rsid w:val="008D2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D2958"/>
  </w:style>
  <w:style w:type="character" w:customStyle="1" w:styleId="31">
    <w:name w:val="Основной текст (3)_"/>
    <w:basedOn w:val="a0"/>
    <w:link w:val="32"/>
    <w:rsid w:val="000A1B7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A1B7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0A1B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0A1B73"/>
    <w:pPr>
      <w:widowControl w:val="0"/>
      <w:shd w:val="clear" w:color="auto" w:fill="FFFFFF"/>
      <w:spacing w:after="0" w:line="278" w:lineRule="exact"/>
      <w:ind w:hanging="64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0A1B73"/>
    <w:pPr>
      <w:widowControl w:val="0"/>
      <w:shd w:val="clear" w:color="auto" w:fill="FFFFFF"/>
      <w:spacing w:after="240" w:line="274" w:lineRule="exact"/>
      <w:ind w:hanging="660"/>
    </w:pPr>
    <w:rPr>
      <w:rFonts w:ascii="Times New Roman" w:eastAsia="Times New Roman" w:hAnsi="Times New Roman" w:cs="Times New Roman"/>
    </w:rPr>
  </w:style>
  <w:style w:type="paragraph" w:styleId="ab">
    <w:name w:val="List Paragraph"/>
    <w:basedOn w:val="a"/>
    <w:uiPriority w:val="34"/>
    <w:qFormat/>
    <w:rsid w:val="007E3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790B-B973-44A3-917E-80502092A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Шайкина ГВ</cp:lastModifiedBy>
  <cp:revision>2</cp:revision>
  <cp:lastPrinted>2020-07-02T11:04:00Z</cp:lastPrinted>
  <dcterms:created xsi:type="dcterms:W3CDTF">2020-07-02T11:09:00Z</dcterms:created>
  <dcterms:modified xsi:type="dcterms:W3CDTF">2020-07-02T11:09:00Z</dcterms:modified>
</cp:coreProperties>
</file>