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27CDD">
        <w:rPr>
          <w:rFonts w:ascii="Times New Roman CYR" w:hAnsi="Times New Roman CYR" w:cs="Times New Roman CYR"/>
          <w:sz w:val="28"/>
          <w:szCs w:val="28"/>
        </w:rPr>
        <w:t>30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713B9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13248">
        <w:rPr>
          <w:rFonts w:ascii="Times New Roman CYR" w:hAnsi="Times New Roman CYR" w:cs="Times New Roman CYR"/>
          <w:sz w:val="28"/>
          <w:szCs w:val="28"/>
        </w:rPr>
        <w:t>1</w:t>
      </w:r>
      <w:r w:rsidR="00C27CDD">
        <w:rPr>
          <w:rFonts w:ascii="Times New Roman CYR" w:hAnsi="Times New Roman CYR" w:cs="Times New Roman CYR"/>
          <w:sz w:val="28"/>
          <w:szCs w:val="28"/>
        </w:rPr>
        <w:t>10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F62F1" w:rsidRPr="00302297" w:rsidRDefault="007F62F1" w:rsidP="00302297">
      <w:pPr>
        <w:pStyle w:val="a6"/>
        <w:ind w:right="5293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302297" w:rsidRDefault="00C27CDD" w:rsidP="00302297">
      <w:pPr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302297" w:rsidRDefault="00C27CDD" w:rsidP="00302297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>Об утверждении административног</w:t>
      </w:r>
      <w:r w:rsidR="00302297">
        <w:rPr>
          <w:rFonts w:ascii="Times New Roman" w:hAnsi="Times New Roman" w:cs="Times New Roman"/>
          <w:sz w:val="28"/>
          <w:szCs w:val="28"/>
        </w:rPr>
        <w:t xml:space="preserve">о регламента предоставления муниципальной услуги «Выдача </w:t>
      </w:r>
      <w:r w:rsidRPr="00302297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302297" w:rsidRDefault="00C27CDD" w:rsidP="00674F6A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302297" w:rsidRDefault="00C27CDD" w:rsidP="00674F6A">
      <w:pPr>
        <w:tabs>
          <w:tab w:val="left" w:pos="3793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организации предоставлени</w:t>
      </w:r>
      <w:r w:rsidR="00D5455F">
        <w:rPr>
          <w:rFonts w:ascii="Times New Roman" w:hAnsi="Times New Roman" w:cs="Times New Roman"/>
          <w:sz w:val="28"/>
          <w:szCs w:val="28"/>
        </w:rPr>
        <w:t>я</w:t>
      </w:r>
      <w:r w:rsidRPr="0030229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Питерского муниципального района муниципальных услуг и исполнении ими муниципальных функций, обеспечения публичности и открытости их деятельности, повышения качества и доступности предоставления муниципальных услуг, в соответствии с  Федеральным законом Российской Ф</w:t>
      </w:r>
      <w:r w:rsidR="00D5455F">
        <w:rPr>
          <w:rFonts w:ascii="Times New Roman" w:hAnsi="Times New Roman" w:cs="Times New Roman"/>
          <w:sz w:val="28"/>
          <w:szCs w:val="28"/>
        </w:rPr>
        <w:t>едерации от 27 июля 2010 года №</w:t>
      </w:r>
      <w:r w:rsidRPr="00302297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постановлением администрации Питерского муниципального района от 2</w:t>
      </w:r>
      <w:r w:rsidR="00D5455F">
        <w:rPr>
          <w:rFonts w:ascii="Times New Roman" w:hAnsi="Times New Roman" w:cs="Times New Roman"/>
          <w:sz w:val="28"/>
          <w:szCs w:val="28"/>
        </w:rPr>
        <w:t>2 марта 2019 года №</w:t>
      </w:r>
      <w:r w:rsidRPr="00302297">
        <w:rPr>
          <w:rFonts w:ascii="Times New Roman" w:hAnsi="Times New Roman" w:cs="Times New Roman"/>
          <w:sz w:val="28"/>
          <w:szCs w:val="28"/>
        </w:rPr>
        <w:t xml:space="preserve">94 «О разработке административных регламентов», руководствуясь </w:t>
      </w:r>
      <w:r w:rsidR="00D5455F">
        <w:rPr>
          <w:rFonts w:ascii="Times New Roman" w:hAnsi="Times New Roman" w:cs="Times New Roman"/>
          <w:sz w:val="28"/>
          <w:szCs w:val="28"/>
        </w:rPr>
        <w:t>У</w:t>
      </w:r>
      <w:r w:rsidRPr="00302297">
        <w:rPr>
          <w:rFonts w:ascii="Times New Roman" w:hAnsi="Times New Roman" w:cs="Times New Roman"/>
          <w:sz w:val="28"/>
          <w:szCs w:val="28"/>
        </w:rPr>
        <w:t xml:space="preserve">ставом Питерского муниципального района, администрация муниципального района </w:t>
      </w:r>
    </w:p>
    <w:p w:rsidR="00C27CDD" w:rsidRPr="00302297" w:rsidRDefault="00C27CDD" w:rsidP="00674F6A">
      <w:pPr>
        <w:tabs>
          <w:tab w:val="left" w:pos="3793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C27CDD" w:rsidRPr="00302297" w:rsidRDefault="00C27CDD" w:rsidP="00674F6A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D54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2297">
        <w:rPr>
          <w:rFonts w:ascii="Times New Roman" w:hAnsi="Times New Roman" w:cs="Times New Roman"/>
          <w:bCs/>
          <w:color w:val="000000"/>
          <w:sz w:val="28"/>
          <w:szCs w:val="28"/>
        </w:rPr>
        <w:t>Утверди</w:t>
      </w:r>
      <w:r w:rsidR="00D5455F">
        <w:rPr>
          <w:rFonts w:ascii="Times New Roman" w:hAnsi="Times New Roman" w:cs="Times New Roman"/>
          <w:bCs/>
          <w:color w:val="000000"/>
          <w:sz w:val="28"/>
          <w:szCs w:val="28"/>
        </w:rPr>
        <w:t>ть административный регламент</w:t>
      </w:r>
      <w:r w:rsidRPr="003022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</w:t>
      </w:r>
      <w:r w:rsidR="00D5455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022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«</w:t>
      </w:r>
      <w:r w:rsidRPr="00302297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 на территории Питерского муниципального района» согласно приложению.</w:t>
      </w:r>
    </w:p>
    <w:p w:rsidR="00C27CDD" w:rsidRPr="00302297" w:rsidRDefault="00C27CDD" w:rsidP="00674F6A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>2.</w:t>
      </w:r>
      <w:r w:rsidR="00D5455F">
        <w:rPr>
          <w:rFonts w:ascii="Times New Roman" w:hAnsi="Times New Roman" w:cs="Times New Roman"/>
          <w:sz w:val="28"/>
          <w:szCs w:val="28"/>
        </w:rPr>
        <w:t xml:space="preserve"> </w:t>
      </w:r>
      <w:r w:rsidRPr="0030229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5455F">
        <w:rPr>
          <w:rFonts w:ascii="Times New Roman" w:hAnsi="Times New Roman" w:cs="Times New Roman"/>
          <w:sz w:val="28"/>
          <w:szCs w:val="28"/>
        </w:rPr>
        <w:t>и</w:t>
      </w:r>
      <w:r w:rsidRPr="0030229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5455F">
        <w:rPr>
          <w:rFonts w:ascii="Times New Roman" w:hAnsi="Times New Roman" w:cs="Times New Roman"/>
          <w:sz w:val="28"/>
          <w:szCs w:val="28"/>
        </w:rPr>
        <w:t>следующие нормативно-правовые акты</w:t>
      </w:r>
      <w:r w:rsidRPr="00302297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района:</w:t>
      </w:r>
    </w:p>
    <w:p w:rsidR="00C27CDD" w:rsidRPr="00302297" w:rsidRDefault="002F1A5B" w:rsidP="00674F6A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55F">
        <w:rPr>
          <w:rFonts w:ascii="Times New Roman" w:hAnsi="Times New Roman" w:cs="Times New Roman"/>
          <w:sz w:val="28"/>
          <w:szCs w:val="28"/>
        </w:rPr>
        <w:t xml:space="preserve"> </w:t>
      </w:r>
      <w:r w:rsidR="00674F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Питерского муниципального района </w:t>
      </w:r>
      <w:r w:rsidR="00C27CDD" w:rsidRPr="00302297">
        <w:rPr>
          <w:rFonts w:ascii="Times New Roman" w:hAnsi="Times New Roman" w:cs="Times New Roman"/>
          <w:sz w:val="28"/>
          <w:szCs w:val="28"/>
        </w:rPr>
        <w:t>от 30 сентября 2016 года №365 «Об утверждении административного регламента</w:t>
      </w:r>
      <w:r w:rsidR="00D5455F">
        <w:rPr>
          <w:rFonts w:ascii="Times New Roman" w:hAnsi="Times New Roman" w:cs="Times New Roman"/>
          <w:sz w:val="28"/>
          <w:szCs w:val="28"/>
        </w:rPr>
        <w:t xml:space="preserve"> по</w:t>
      </w:r>
      <w:r w:rsidR="00C27CDD" w:rsidRPr="0030229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5455F">
        <w:rPr>
          <w:rFonts w:ascii="Times New Roman" w:hAnsi="Times New Roman" w:cs="Times New Roman"/>
          <w:sz w:val="28"/>
          <w:szCs w:val="28"/>
        </w:rPr>
        <w:t>ю</w:t>
      </w:r>
      <w:r w:rsidR="00C27CDD" w:rsidRPr="00302297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градостроительных планов земельных участков»;</w:t>
      </w:r>
    </w:p>
    <w:p w:rsidR="00C27CDD" w:rsidRPr="00302297" w:rsidRDefault="002F1A5B" w:rsidP="00674F6A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F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Питерского муниципального района</w:t>
      </w:r>
      <w:r w:rsidR="00D5455F">
        <w:rPr>
          <w:rFonts w:ascii="Times New Roman" w:hAnsi="Times New Roman" w:cs="Times New Roman"/>
          <w:sz w:val="28"/>
          <w:szCs w:val="28"/>
        </w:rPr>
        <w:t xml:space="preserve"> </w:t>
      </w:r>
      <w:r w:rsidR="00C27CDD" w:rsidRPr="00302297">
        <w:rPr>
          <w:rFonts w:ascii="Times New Roman" w:hAnsi="Times New Roman" w:cs="Times New Roman"/>
          <w:sz w:val="28"/>
          <w:szCs w:val="28"/>
        </w:rPr>
        <w:t>от 19 сентября 2017 года №315 «О внесении изменений в постановление администрации Питерского муниципального района</w:t>
      </w:r>
      <w:r w:rsidR="00D5455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C27CDD" w:rsidRPr="00302297">
        <w:rPr>
          <w:rFonts w:ascii="Times New Roman" w:hAnsi="Times New Roman" w:cs="Times New Roman"/>
          <w:sz w:val="28"/>
          <w:szCs w:val="28"/>
        </w:rPr>
        <w:t xml:space="preserve"> от 30 сентября 2016 года №365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CDD" w:rsidRPr="00302297">
        <w:rPr>
          <w:rFonts w:ascii="Times New Roman" w:hAnsi="Times New Roman" w:cs="Times New Roman"/>
          <w:sz w:val="28"/>
          <w:szCs w:val="28"/>
        </w:rPr>
        <w:t>;</w:t>
      </w:r>
    </w:p>
    <w:p w:rsidR="00C27CDD" w:rsidRDefault="002F1A5B" w:rsidP="00674F6A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27CDD" w:rsidRPr="00302297">
        <w:rPr>
          <w:rFonts w:ascii="Times New Roman" w:hAnsi="Times New Roman" w:cs="Times New Roman"/>
          <w:sz w:val="28"/>
          <w:szCs w:val="28"/>
        </w:rPr>
        <w:t xml:space="preserve"> </w:t>
      </w:r>
      <w:r w:rsidR="00674F6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Питерского муниципального района от 30 марта </w:t>
      </w:r>
      <w:r w:rsidR="00C27CDD" w:rsidRPr="00302297">
        <w:rPr>
          <w:rFonts w:ascii="Times New Roman" w:hAnsi="Times New Roman" w:cs="Times New Roman"/>
          <w:sz w:val="28"/>
          <w:szCs w:val="28"/>
        </w:rPr>
        <w:t>2018 года №131 «О внесении изменений в административный регламент по предоставлению муниципальной услуги «Выдача градостроительных планов земельных участков», утвержденный постановлением администрации Питерского муниципального района Саратовской области от 30 сентября 2016 года № 365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7CDD" w:rsidRPr="00302297">
        <w:rPr>
          <w:rFonts w:ascii="Times New Roman" w:hAnsi="Times New Roman" w:cs="Times New Roman"/>
          <w:sz w:val="28"/>
          <w:szCs w:val="28"/>
        </w:rPr>
        <w:t>;</w:t>
      </w:r>
    </w:p>
    <w:p w:rsidR="00674F6A" w:rsidRPr="00302297" w:rsidRDefault="002F1A5B" w:rsidP="00674F6A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F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Питерского муниципального района от 20 марта 2020 года «О внесении изменений в постановление администрации Питерского муниципального района Саратовской области от 30 сентября 2016 года №365».</w:t>
      </w:r>
    </w:p>
    <w:p w:rsidR="00C27CDD" w:rsidRPr="00302297" w:rsidRDefault="00C27CDD" w:rsidP="00674F6A">
      <w:pPr>
        <w:pStyle w:val="a9"/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>3.</w:t>
      </w:r>
      <w:r w:rsidRPr="0030229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опубликования на официальном сайте Питерского муниципального района в информационно-телекоммуникационной сети Интернет по адресу: </w:t>
      </w:r>
      <w:r w:rsidRPr="00674F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4F6A">
        <w:rPr>
          <w:rFonts w:ascii="Times New Roman" w:hAnsi="Times New Roman" w:cs="Times New Roman"/>
          <w:sz w:val="28"/>
          <w:szCs w:val="28"/>
        </w:rPr>
        <w:t>://питерка.рф</w:t>
      </w:r>
      <w:r w:rsidRPr="00302297">
        <w:rPr>
          <w:rFonts w:ascii="Times New Roman" w:hAnsi="Times New Roman" w:cs="Times New Roman"/>
          <w:sz w:val="28"/>
          <w:szCs w:val="28"/>
        </w:rPr>
        <w:t>.</w:t>
      </w:r>
    </w:p>
    <w:p w:rsidR="00C27CDD" w:rsidRPr="00302297" w:rsidRDefault="00C27CDD" w:rsidP="00674F6A">
      <w:pPr>
        <w:pStyle w:val="a9"/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0229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C27CDD" w:rsidRPr="00302297" w:rsidRDefault="00C27CDD" w:rsidP="00674F6A">
      <w:pPr>
        <w:pStyle w:val="a6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302297" w:rsidRDefault="00C27CDD" w:rsidP="00674F6A">
      <w:pPr>
        <w:pStyle w:val="a6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302297" w:rsidRDefault="00C27CDD" w:rsidP="00674F6A">
      <w:pPr>
        <w:pStyle w:val="a6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27CDD" w:rsidRPr="00674F6A" w:rsidRDefault="00C27CDD" w:rsidP="00674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297">
        <w:rPr>
          <w:rFonts w:ascii="Times New Roman" w:hAnsi="Times New Roman" w:cs="Times New Roman"/>
          <w:sz w:val="28"/>
          <w:szCs w:val="28"/>
        </w:rPr>
        <w:t xml:space="preserve">Главам </w:t>
      </w:r>
      <w:r w:rsidR="00674F6A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  <w:r w:rsidRPr="00302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А.А.Рябов</w:t>
      </w:r>
      <w:r w:rsidR="00674F6A">
        <w:rPr>
          <w:rFonts w:ascii="Times New Roman" w:hAnsi="Times New Roman" w:cs="Times New Roman"/>
          <w:sz w:val="28"/>
          <w:szCs w:val="28"/>
        </w:rPr>
        <w:br w:type="page"/>
      </w:r>
    </w:p>
    <w:p w:rsidR="00872FC4" w:rsidRDefault="00872FC4" w:rsidP="00DB7F33">
      <w:pPr>
        <w:pStyle w:val="aff6"/>
        <w:spacing w:before="0" w:after="0"/>
        <w:ind w:left="4253" w:right="2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Toc89083252"/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к постановлению администрации </w:t>
      </w:r>
      <w:r w:rsidR="002F1A5B">
        <w:rPr>
          <w:rFonts w:ascii="Times New Roman" w:hAnsi="Times New Roman"/>
          <w:b w:val="0"/>
          <w:color w:val="000000"/>
          <w:sz w:val="28"/>
          <w:szCs w:val="28"/>
        </w:rPr>
        <w:t xml:space="preserve">Питерского </w:t>
      </w:r>
      <w:r>
        <w:rPr>
          <w:rFonts w:ascii="Times New Roman" w:hAnsi="Times New Roman"/>
          <w:b w:val="0"/>
          <w:color w:val="000000"/>
          <w:sz w:val="28"/>
          <w:szCs w:val="28"/>
        </w:rPr>
        <w:t>муниципального района от 30 марта 2022 года №110</w:t>
      </w:r>
    </w:p>
    <w:p w:rsidR="00872FC4" w:rsidRDefault="00872FC4" w:rsidP="00674F6A">
      <w:pPr>
        <w:pStyle w:val="aff6"/>
        <w:spacing w:before="0" w:after="0"/>
        <w:ind w:right="282" w:firstLine="85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F1A5B" w:rsidRDefault="00872FC4" w:rsidP="00872F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Административный регламент предоставления муниципальной услуги</w:t>
      </w:r>
    </w:p>
    <w:p w:rsidR="00872FC4" w:rsidRDefault="00872FC4" w:rsidP="00872F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«Выдача градостроительного плана земельного участка на территории Питерского муниципального района»</w:t>
      </w:r>
    </w:p>
    <w:p w:rsidR="00872FC4" w:rsidRPr="00872FC4" w:rsidRDefault="00872FC4" w:rsidP="00872F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7CDD" w:rsidRPr="00674F6A" w:rsidRDefault="00C27CDD" w:rsidP="002F1A5B">
      <w:pPr>
        <w:pStyle w:val="aff6"/>
        <w:spacing w:before="0" w:after="0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r w:rsidRPr="00674F6A">
        <w:rPr>
          <w:rFonts w:ascii="Times New Roman" w:hAnsi="Times New Roman"/>
          <w:b w:val="0"/>
          <w:color w:val="000000"/>
          <w:sz w:val="28"/>
          <w:szCs w:val="28"/>
        </w:rPr>
        <w:t xml:space="preserve">Раздел </w:t>
      </w:r>
      <w:r w:rsidRPr="00674F6A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674F6A">
        <w:rPr>
          <w:rFonts w:ascii="Times New Roman" w:hAnsi="Times New Roman"/>
          <w:b w:val="0"/>
          <w:color w:val="000000"/>
          <w:sz w:val="28"/>
          <w:szCs w:val="28"/>
        </w:rPr>
        <w:t>. Общие положения</w:t>
      </w:r>
      <w:bookmarkEnd w:id="0"/>
    </w:p>
    <w:p w:rsidR="00C27CDD" w:rsidRPr="00674F6A" w:rsidRDefault="00C27CDD" w:rsidP="00872FC4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674F6A" w:rsidRDefault="00C27CDD" w:rsidP="002F1A5B">
      <w:pPr>
        <w:widowControl w:val="0"/>
        <w:tabs>
          <w:tab w:val="left" w:pos="567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Предмет регулирования Административного регламента</w:t>
      </w:r>
    </w:p>
    <w:p w:rsidR="00C27CDD" w:rsidRPr="00674F6A" w:rsidRDefault="00C27CDD" w:rsidP="002F1A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 на территории Питерского муниципального района»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674F6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предоставлению </w:t>
      </w:r>
      <w:r w:rsidRPr="00674F6A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</w:t>
      </w:r>
      <w:r w:rsidRPr="00674F6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Питерском муниципальном районе.</w:t>
      </w:r>
    </w:p>
    <w:p w:rsidR="00C27CDD" w:rsidRPr="00674F6A" w:rsidRDefault="00C27CDD" w:rsidP="00674F6A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27CDD" w:rsidRPr="00872FC4" w:rsidRDefault="00C27CDD" w:rsidP="002F1A5B">
      <w:pPr>
        <w:pStyle w:val="a9"/>
        <w:autoSpaceDE w:val="0"/>
        <w:autoSpaceDN w:val="0"/>
        <w:adjustRightInd w:val="0"/>
        <w:spacing w:after="0" w:line="240" w:lineRule="auto"/>
        <w:ind w:left="0" w:right="282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iCs/>
          <w:color w:val="000000"/>
          <w:sz w:val="28"/>
          <w:szCs w:val="28"/>
        </w:rPr>
        <w:t>Круг Заявителей</w:t>
      </w:r>
    </w:p>
    <w:p w:rsidR="00C27CDD" w:rsidRPr="00674F6A" w:rsidRDefault="00C27CDD" w:rsidP="002F1A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Заявителями на получение муниципальной услуги являются</w:t>
      </w:r>
      <w:r w:rsidRPr="00674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674F6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Заявитель). </w:t>
      </w:r>
    </w:p>
    <w:p w:rsidR="00C27CDD" w:rsidRPr="00674F6A" w:rsidRDefault="00C27CDD" w:rsidP="002F1A5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27CDD" w:rsidRPr="00674F6A" w:rsidRDefault="00C27CDD" w:rsidP="00674F6A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872FC4" w:rsidRDefault="00C27CDD" w:rsidP="002F1A5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4F6A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27CDD" w:rsidRPr="00674F6A" w:rsidRDefault="00C27CDD" w:rsidP="002F1A5B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674F6A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Питерского муниципального района</w:t>
      </w:r>
      <w:r w:rsidRPr="00674F6A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C27CDD" w:rsidRPr="00674F6A" w:rsidRDefault="00C27CDD" w:rsidP="00674F6A">
      <w:pPr>
        <w:widowControl w:val="0"/>
        <w:tabs>
          <w:tab w:val="left" w:pos="851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74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4F6A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C27CDD" w:rsidRPr="00674F6A" w:rsidRDefault="00C27CDD" w:rsidP="00674F6A">
      <w:pPr>
        <w:widowControl w:val="0"/>
        <w:tabs>
          <w:tab w:val="left" w:pos="851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</w:t>
      </w:r>
      <w:r w:rsidRPr="00674F6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Российской Федерации (далее – региональный портал);</w:t>
      </w:r>
    </w:p>
    <w:p w:rsidR="00C27CDD" w:rsidRPr="00674F6A" w:rsidRDefault="00C27CDD" w:rsidP="00674F6A">
      <w:pPr>
        <w:pStyle w:val="a9"/>
        <w:autoSpaceDE w:val="0"/>
        <w:autoSpaceDN w:val="0"/>
        <w:adjustRightInd w:val="0"/>
        <w:spacing w:after="0" w:line="240" w:lineRule="auto"/>
        <w:ind w:left="0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Уполномоченного органа</w:t>
      </w:r>
      <w:r w:rsidRPr="00674F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4F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74F6A">
        <w:rPr>
          <w:rFonts w:ascii="Times New Roman" w:hAnsi="Times New Roman" w:cs="Times New Roman"/>
          <w:sz w:val="28"/>
          <w:szCs w:val="28"/>
        </w:rPr>
        <w:t>://питерка.рф.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27CDD" w:rsidRPr="00674F6A" w:rsidRDefault="00C27CDD" w:rsidP="00674F6A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27CDD" w:rsidRPr="00674F6A" w:rsidRDefault="00C27CDD" w:rsidP="00674F6A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C27CDD" w:rsidRPr="00674F6A" w:rsidRDefault="00C27CDD" w:rsidP="00674F6A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F6A">
        <w:rPr>
          <w:rFonts w:ascii="Times New Roman" w:hAnsi="Times New Roman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872F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2FC4">
        <w:rPr>
          <w:rFonts w:ascii="Times New Roman" w:hAnsi="Times New Roman" w:cs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C27CDD" w:rsidRPr="00872FC4" w:rsidRDefault="00C27CDD" w:rsidP="00872FC4">
      <w:pPr>
        <w:tabs>
          <w:tab w:val="left" w:pos="742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72FC4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</w:hyperlink>
      <w:r w:rsidRPr="00872FC4">
        <w:rPr>
          <w:rFonts w:ascii="Times New Roman" w:hAnsi="Times New Roman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27CDD" w:rsidRPr="00872FC4" w:rsidRDefault="00C27CDD" w:rsidP="00872F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FC4"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872FC4" w:rsidRPr="0030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2FC4" w:rsidRPr="00306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автоинформатора (при наличии);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306BDD">
        <w:rPr>
          <w:rFonts w:ascii="Times New Roman" w:hAnsi="Times New Roman" w:cs="Times New Roman"/>
          <w:color w:val="000000"/>
          <w:sz w:val="28"/>
        </w:rPr>
        <w:t xml:space="preserve">1.12. Информация о ходе рассмотрения заявления о предоставлении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06BDD">
        <w:rPr>
          <w:rFonts w:ascii="Times New Roman" w:hAnsi="Times New Roman" w:cs="Times New Roman"/>
          <w:color w:val="000000"/>
          <w:sz w:val="28"/>
        </w:rPr>
        <w:t xml:space="preserve"> услуги и о результатах предоставления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06BDD">
        <w:rPr>
          <w:rFonts w:ascii="Times New Roman" w:hAnsi="Times New Roman" w:cs="Times New Roman"/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Едином портале</w:t>
      </w:r>
      <w:r w:rsidRPr="00306BDD">
        <w:rPr>
          <w:rFonts w:ascii="Times New Roman" w:hAnsi="Times New Roman" w:cs="Times New Roman"/>
          <w:color w:val="000000"/>
          <w:sz w:val="28"/>
        </w:rPr>
        <w:t xml:space="preserve">, </w:t>
      </w:r>
      <w:bookmarkStart w:id="1" w:name="_Hlk79013065"/>
      <w:r w:rsidRPr="00306BDD">
        <w:rPr>
          <w:rFonts w:ascii="Times New Roman" w:hAnsi="Times New Roman" w:cs="Times New Roman"/>
          <w:color w:val="000000"/>
          <w:sz w:val="28"/>
        </w:rPr>
        <w:t xml:space="preserve">региональном портале, </w:t>
      </w:r>
      <w:bookmarkEnd w:id="1"/>
      <w:r w:rsidRPr="00306BDD">
        <w:rPr>
          <w:rFonts w:ascii="Times New Roman" w:hAnsi="Times New Roman" w:cs="Times New Roman"/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pStyle w:val="aff6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_Toc89083253"/>
      <w:r w:rsidRPr="00306BDD">
        <w:rPr>
          <w:rFonts w:ascii="Times New Roman" w:hAnsi="Times New Roman"/>
          <w:b w:val="0"/>
          <w:color w:val="000000"/>
          <w:sz w:val="28"/>
          <w:szCs w:val="28"/>
        </w:rPr>
        <w:t>Раздел II. Стандарт предоставления муниципальной услуги</w:t>
      </w:r>
      <w:bookmarkEnd w:id="2"/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 Наименование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услуги – «Выдача градостроительного плана земельного участка на территории Питерского муниципального района» (далее - услуга).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C27CDD" w:rsidRPr="00306BDD" w:rsidRDefault="002F1A5B" w:rsidP="00306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CDD" w:rsidRPr="00306BDD">
        <w:rPr>
          <w:rFonts w:ascii="Times New Roman" w:hAnsi="Times New Roman" w:cs="Times New Roman"/>
          <w:sz w:val="28"/>
          <w:szCs w:val="28"/>
        </w:rPr>
        <w:t>Муниципальная услуга предоставляется органом местного самоуправления – администрацией Питерского муниципального района Саратовской области и осуществляется через отдел по делам архитектуры и капитального строительства администрации Питерского муниципального района.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2.2. Состав заявителей.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2.3. 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27CDD" w:rsidRPr="00306BDD" w:rsidRDefault="00C27CDD" w:rsidP="00306BDD">
      <w:pPr>
        <w:pStyle w:val="ConsPlusNormal"/>
        <w:ind w:right="282" w:firstLine="851"/>
        <w:jc w:val="both"/>
        <w:rPr>
          <w:rFonts w:eastAsia="Calibri"/>
          <w:bCs/>
          <w:color w:val="000000"/>
          <w:lang w:eastAsia="en-US"/>
        </w:rPr>
      </w:pPr>
      <w:r w:rsidRPr="00306BDD">
        <w:rPr>
          <w:bCs/>
          <w:color w:val="000000"/>
        </w:rPr>
        <w:t>2.4. </w:t>
      </w:r>
      <w:r w:rsidRPr="00306BDD">
        <w:rPr>
          <w:rFonts w:eastAsia="Calibri"/>
          <w:bCs/>
          <w:color w:val="000000"/>
          <w:lang w:eastAsia="en-US"/>
        </w:rPr>
        <w:t xml:space="preserve">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</w:t>
      </w:r>
      <w:r w:rsidRPr="00306BDD">
        <w:rPr>
          <w:rFonts w:eastAsia="Calibri"/>
          <w:bCs/>
          <w:color w:val="000000"/>
          <w:lang w:eastAsia="en-US"/>
        </w:rPr>
        <w:lastRenderedPageBreak/>
        <w:t>Приложении № 1 к настоящему Административному регламенту, а также прилагаемые к нему документы, указанные в подпунктах "б" - "г" пункта 2.8 настоящего Административного регламента, одним из следующих способов по выбору заявителя: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подпунктах "б" - "г" пункта 2.8 настоящего Административного регламента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Заявление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орган местного самоуправления, в том числе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</w:t>
      </w:r>
      <w:r w:rsid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ерации от 27 сентября 2011 г. №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2.5.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 doc, docx, odt - для документов с текстовым содержанием, 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не включающим формулы;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2.7.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представления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указанное заявление заполняется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многофункциональный центр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306B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306BDD" w:rsidRDefault="00C27CDD" w:rsidP="002F1A5B">
      <w:pPr>
        <w:widowControl w:val="0"/>
        <w:tabs>
          <w:tab w:val="left" w:pos="567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в)</w:t>
      </w:r>
      <w:r w:rsidRPr="00306BDD">
        <w:rPr>
          <w:rFonts w:ascii="Times New Roman" w:hAnsi="Times New Roman" w:cs="Times New Roman"/>
          <w:color w:val="000000"/>
        </w:rPr>
        <w:t xml:space="preserve">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 Градостроительного кодекса Российской Федерации;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0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306BDD" w:rsidRDefault="00C27CDD" w:rsidP="002F1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2.10. Регистрация заявления о выдаче градостроительного плана земельного участка, представленного заявителем указанными в пункте 2.4 настоящего Административного регламента способами в уполномоченный орган осуществляется не позднее одного рабочего дня, следующего за днем его поступления.</w:t>
      </w:r>
    </w:p>
    <w:p w:rsidR="00C27C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2.4 настоящего Административного регламента, вне рабочего времени 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06BDD" w:rsidRPr="00306BDD" w:rsidRDefault="00306B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2.11. Срок предоставления услуги составляет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органом местного самоуправления.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органом местного самоуправления со дня его регистрации.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306BDD" w:rsidRDefault="00C27CDD" w:rsidP="002F1A5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Основания для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>отказа в выдаче градостроительного плана земельного участка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предусмотрены пунктом 2.19 настоящего Административного регламента.</w:t>
      </w:r>
    </w:p>
    <w:p w:rsidR="00C27CDD" w:rsidRPr="00306BDD" w:rsidRDefault="00C27CDD" w:rsidP="00306BDD">
      <w:pPr>
        <w:pStyle w:val="ConsPlusNormal"/>
        <w:ind w:firstLine="851"/>
        <w:jc w:val="both"/>
        <w:rPr>
          <w:bCs/>
          <w:color w:val="000000"/>
        </w:rPr>
      </w:pPr>
    </w:p>
    <w:p w:rsidR="00C27CDD" w:rsidRPr="00306BDD" w:rsidRDefault="00C27CDD" w:rsidP="002F1A5B">
      <w:pPr>
        <w:pStyle w:val="ConsPlusNormal"/>
        <w:jc w:val="center"/>
        <w:rPr>
          <w:bCs/>
          <w:color w:val="000000"/>
        </w:rPr>
      </w:pPr>
      <w:r w:rsidRPr="00306BDD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2.15.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306BDD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многофункциональный центр </w:t>
      </w: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или орган местного самоуправления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 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306BDD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2.17. Результатом предоставления услуги является: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а) градостроительный план земельного участка;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Административного регламента.</w:t>
      </w:r>
    </w:p>
    <w:p w:rsidR="00C27CDD" w:rsidRPr="00306BDD" w:rsidRDefault="00C27CDD" w:rsidP="00306BDD">
      <w:pPr>
        <w:pStyle w:val="ConsPlusNormal"/>
        <w:ind w:firstLine="851"/>
        <w:jc w:val="both"/>
        <w:rPr>
          <w:rFonts w:eastAsia="Calibri"/>
          <w:bCs/>
          <w:color w:val="000000"/>
          <w:lang w:eastAsia="en-US"/>
        </w:rPr>
      </w:pPr>
      <w:r w:rsidRPr="00306BDD">
        <w:rPr>
          <w:bCs/>
          <w:color w:val="000000"/>
        </w:rPr>
        <w:t xml:space="preserve">2.18. </w:t>
      </w:r>
      <w:r w:rsidRPr="00306BDD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C27CDD" w:rsidRPr="00306BDD" w:rsidRDefault="00C27CDD" w:rsidP="00306BDD">
      <w:pPr>
        <w:pStyle w:val="ConsPlusNormal"/>
        <w:ind w:firstLine="851"/>
        <w:jc w:val="both"/>
        <w:rPr>
          <w:rFonts w:eastAsia="Calibri"/>
          <w:bCs/>
          <w:color w:val="000000"/>
          <w:lang w:eastAsia="en-US"/>
        </w:rPr>
      </w:pPr>
      <w:r w:rsidRPr="00306BDD">
        <w:rPr>
          <w:bCs/>
          <w:color w:val="000000"/>
        </w:rPr>
        <w:t>2.19. </w:t>
      </w:r>
      <w:r w:rsidRPr="00306BDD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6BDD">
        <w:rPr>
          <w:rFonts w:ascii="Times New Roman" w:hAnsi="Times New Roman" w:cs="Times New Roman"/>
          <w:bCs/>
          <w:color w:val="000000"/>
          <w:sz w:val="28"/>
          <w:szCs w:val="28"/>
        </w:rPr>
        <w:t>2.20. Результат предоставления услуги, указанный в пункте 2.17 настоящего Административного регламента:</w:t>
      </w:r>
    </w:p>
    <w:p w:rsidR="00C27CDD" w:rsidRPr="00306BDD" w:rsidRDefault="00C27CDD" w:rsidP="00306B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306BD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C27CDD" w:rsidRPr="005733B2" w:rsidRDefault="00C27CDD" w:rsidP="005733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733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орган местного самоуправления, </w:t>
      </w:r>
      <w:r w:rsidRPr="005733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5733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27CDD" w:rsidRPr="005733B2" w:rsidRDefault="00C27CDD" w:rsidP="0057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</w:t>
      </w: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самоуправления городских округов, органы местного самоуправления муниципальных районов.</w:t>
      </w:r>
    </w:p>
    <w:p w:rsidR="00C27CDD" w:rsidRPr="005733B2" w:rsidRDefault="00C27CDD" w:rsidP="00573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146C36" w:rsidRDefault="00C27CDD" w:rsidP="002F1A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33B2">
        <w:rPr>
          <w:rFonts w:ascii="Times New Roman" w:eastAsia="Calibri" w:hAnsi="Times New Roman" w:cs="Times New Roman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>2.22. Предоставление услуги осуществляется без взимания платы.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орган местного самоуправления,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>а) на бумажном носителе посредством личного обращения в орган местного самоуправления,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733B2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 местного самоуправления,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5733B2" w:rsidRDefault="00C27CDD" w:rsidP="002F1A5B">
      <w:pPr>
        <w:pStyle w:val="ConsPlusNormal"/>
        <w:jc w:val="center"/>
        <w:rPr>
          <w:bCs/>
          <w:color w:val="000000"/>
        </w:rPr>
      </w:pPr>
      <w:r w:rsidRPr="005733B2">
        <w:rPr>
          <w:bCs/>
          <w:color w:val="000000"/>
        </w:rPr>
        <w:t>Порядок исправления д</w:t>
      </w:r>
      <w:r w:rsidR="00146C36">
        <w:rPr>
          <w:bCs/>
          <w:color w:val="000000"/>
        </w:rPr>
        <w:t xml:space="preserve">опущенных опечаток и ошибок в </w:t>
      </w:r>
      <w:r w:rsidRPr="005733B2">
        <w:rPr>
          <w:bCs/>
          <w:color w:val="000000"/>
        </w:rPr>
        <w:t>выданных в результате предоставления муниципальной услуги документах</w:t>
      </w:r>
    </w:p>
    <w:p w:rsidR="00C27CDD" w:rsidRPr="005733B2" w:rsidRDefault="00C27CDD" w:rsidP="002F1A5B">
      <w:pPr>
        <w:pStyle w:val="ConsPlusNormal"/>
        <w:ind w:firstLine="851"/>
        <w:jc w:val="both"/>
        <w:rPr>
          <w:rFonts w:eastAsia="Calibri"/>
          <w:bCs/>
          <w:color w:val="000000"/>
          <w:lang w:eastAsia="en-US"/>
        </w:rPr>
      </w:pPr>
      <w:r w:rsidRPr="005733B2">
        <w:rPr>
          <w:bCs/>
          <w:color w:val="000000"/>
        </w:rPr>
        <w:t xml:space="preserve">2.24. Порядок исправления допущенных опечаток и ошибок </w:t>
      </w:r>
      <w:r w:rsidRPr="005733B2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733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Заявитель вправе обратиться в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27CDD" w:rsidRPr="005733B2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733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</w:t>
      </w:r>
      <w:r w:rsidRPr="005733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2.25.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2.26. Порядок выдачи дубликата градостроительного плана земельного участка.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Заявитель вправе обратиться в 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2.27 настоящего Административного регламента орган местного самоуправления выдает дубликат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2.27. Исчерпывающий перечень оснований для отказа в выдаче дубликата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плана земельного участка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несоответствие заявителя кругу лиц, указанных в пункте 2.2 настоящего Административного регламента.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2.28.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установленном пунктом 2.20 настоящего Административного регламента, способом, указанным заявителем в заявлении об оставлении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заявления об оставлении </w:t>
      </w:r>
      <w:r w:rsidRPr="00146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146C36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орган местного самоуправления за получением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146C36" w:rsidRDefault="00C27CDD" w:rsidP="00146C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органе местного самоуправления или многофункциональном центре составляет не более 15 минут.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2.31. При предоставлении муниципальной услуги запрещается требовать от заявителя: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146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Саратовской области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муниципальными правовыми актами </w:t>
      </w:r>
      <w:r w:rsidRPr="00146C3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Питерского муниципального района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выдача результатов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органа местного самоуправления должен быть оборудован информационной табличкой (вывеской), содержащей информацию:</w:t>
      </w:r>
    </w:p>
    <w:p w:rsidR="00C27CDD" w:rsidRPr="00146C36" w:rsidRDefault="00C27CDD" w:rsidP="00146C36">
      <w:pPr>
        <w:widowControl w:val="0"/>
        <w:tabs>
          <w:tab w:val="left" w:pos="567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C27CDD" w:rsidRPr="00146C36" w:rsidRDefault="00C27CDD" w:rsidP="00146C36">
      <w:pPr>
        <w:widowControl w:val="0"/>
        <w:tabs>
          <w:tab w:val="left" w:pos="567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C27CDD" w:rsidRPr="00146C36" w:rsidRDefault="00C27CDD" w:rsidP="00146C36">
      <w:pPr>
        <w:widowControl w:val="0"/>
        <w:tabs>
          <w:tab w:val="left" w:pos="567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C27CDD" w:rsidRPr="00146C36" w:rsidRDefault="00C27CDD" w:rsidP="00146C36">
      <w:pPr>
        <w:widowControl w:val="0"/>
        <w:tabs>
          <w:tab w:val="left" w:pos="567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C27CDD" w:rsidRPr="00146C36" w:rsidRDefault="00C27CDD" w:rsidP="00146C36">
      <w:pPr>
        <w:widowControl w:val="0"/>
        <w:tabs>
          <w:tab w:val="left" w:pos="567"/>
          <w:tab w:val="left" w:pos="1134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оснащаются: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средствами оказания первой медицинской помощи;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Места приема Заявителей оборудуются информационными табличками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(вывесками) с указанием: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услуги инвалидам обеспечиваются: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допуск сурдопереводчика и тифлосурдопереводчика;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муниципальной услуг  наравне с другими лицами.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Основными показателями доступности предоставления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являются: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146C36">
        <w:rPr>
          <w:rFonts w:ascii="Times New Roman" w:hAnsi="Times New Roman" w:cs="Times New Roman"/>
          <w:color w:val="000000"/>
          <w:sz w:val="28"/>
        </w:rPr>
        <w:t xml:space="preserve"> 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регионального портала;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2.34. Основными показателями качества предоставления муниципальной услуги являются: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своевременность предоставления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7CDD" w:rsidRPr="00146C36" w:rsidRDefault="00C27CDD" w:rsidP="002F1A5B">
      <w:pPr>
        <w:pStyle w:val="aff6"/>
        <w:spacing w:before="0" w:after="0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_Toc89083254"/>
      <w:r w:rsidRPr="00146C36">
        <w:rPr>
          <w:rFonts w:ascii="Times New Roman" w:hAnsi="Times New Roman"/>
          <w:b w:val="0"/>
          <w:color w:val="000000"/>
          <w:sz w:val="28"/>
          <w:szCs w:val="28"/>
        </w:rPr>
        <w:t xml:space="preserve">Раздел </w:t>
      </w:r>
      <w:r w:rsidRPr="00146C36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III</w:t>
      </w:r>
      <w:r w:rsidRPr="00146C36">
        <w:rPr>
          <w:rFonts w:ascii="Times New Roman" w:hAnsi="Times New Roman"/>
          <w:b w:val="0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3"/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прием, проверка документов и регистрация заявления;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рассмотрение документов и сведений;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принятие решения;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выдача результата.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и регистрация заявления и иных документов, необходимых для предоставления муниципальной услуги;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 либо действия (бездействие) должностных лиц органа местного самоуправления, предоставляющего муниципальную услугу.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3.3. Формирование заявления.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146C36" w:rsidDel="00500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146C36">
        <w:rPr>
          <w:rFonts w:ascii="Times New Roman" w:hAnsi="Times New Roman" w:cs="Times New Roman"/>
          <w:color w:val="000000"/>
          <w:sz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146C36">
        <w:rPr>
          <w:rFonts w:ascii="Times New Roman" w:hAnsi="Times New Roman" w:cs="Times New Roman"/>
          <w:color w:val="000000"/>
          <w:sz w:val="28"/>
        </w:rPr>
        <w:t xml:space="preserve">региональном портале,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орган местного самоуправления посредством Единого портала, </w:t>
      </w:r>
      <w:r w:rsidRPr="00146C36">
        <w:rPr>
          <w:rFonts w:ascii="Times New Roman" w:hAnsi="Times New Roman" w:cs="Times New Roman"/>
          <w:color w:val="000000"/>
          <w:sz w:val="28"/>
        </w:rPr>
        <w:t>регионального портала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3.4. Орган местного самоуправления обеспечивает в срок не позднее 1 рабочего дня с момента подачи заявления на Единый портал, </w:t>
      </w:r>
      <w:r w:rsidRPr="00146C36">
        <w:rPr>
          <w:rFonts w:ascii="Times New Roman" w:hAnsi="Times New Roman" w:cs="Times New Roman"/>
          <w:color w:val="000000"/>
          <w:sz w:val="28"/>
        </w:rPr>
        <w:t xml:space="preserve">региональный портал,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3.5. Электронное заявление становится доступным для должностного лица органа местного самоуправления, ответственного за прием и регистрацию заявления (далее – ответственное должностное лицо), в государственной информационной системе, используемой органом местного самоуправления для предоставления муниципальной услуги (далее – ГИС).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146C36">
        <w:rPr>
          <w:rFonts w:ascii="Times New Roman" w:hAnsi="Times New Roman" w:cs="Times New Roman"/>
          <w:color w:val="000000"/>
          <w:sz w:val="28"/>
        </w:rPr>
        <w:t>регионального портала,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с периодичностью не реже 2 раз в день;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самоуправления, направленного заявителю в личный кабинет на Едином портале, региональном портале;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146C36">
        <w:rPr>
          <w:rFonts w:ascii="Times New Roman" w:hAnsi="Times New Roman" w:cs="Times New Roman"/>
          <w:color w:val="000000"/>
          <w:sz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документов, необходимых для предоставления муниципальной услуги;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146C36">
          <w:rPr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</w:rPr>
      </w:pPr>
    </w:p>
    <w:p w:rsidR="00C27CDD" w:rsidRPr="00146C36" w:rsidRDefault="00C27CDD" w:rsidP="002F1A5B">
      <w:pPr>
        <w:pStyle w:val="aff6"/>
        <w:spacing w:before="0" w:after="0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bookmarkStart w:id="4" w:name="_Toc89083255"/>
      <w:r w:rsidRPr="00146C36">
        <w:rPr>
          <w:rFonts w:ascii="Times New Roman" w:hAnsi="Times New Roman"/>
          <w:b w:val="0"/>
          <w:color w:val="000000"/>
          <w:sz w:val="28"/>
          <w:szCs w:val="28"/>
        </w:rPr>
        <w:t xml:space="preserve">Раздел </w:t>
      </w:r>
      <w:r w:rsidRPr="00146C36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IV</w:t>
      </w:r>
      <w:r w:rsidRPr="00146C36">
        <w:rPr>
          <w:rFonts w:ascii="Times New Roman" w:hAnsi="Times New Roman"/>
          <w:b w:val="0"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4"/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89083256"/>
      <w:r w:rsidRPr="00146C36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</w:t>
      </w:r>
      <w:bookmarkEnd w:id="5"/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регламента и иных нормативных правовых актов,</w:t>
      </w: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89083257"/>
      <w:r w:rsidRPr="00146C36">
        <w:rPr>
          <w:rFonts w:ascii="Times New Roman" w:hAnsi="Times New Roman" w:cs="Times New Roman"/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6"/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4.3. Плановые проверки осуществляются на основании планов органов местного самоуправления. При плановой проверке полноты и качества предоставления муниципальной услуги контролю подлежат: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46C36">
        <w:rPr>
          <w:rFonts w:ascii="Times New Roman" w:hAnsi="Times New Roman" w:cs="Times New Roman"/>
          <w:iCs/>
          <w:color w:val="000000"/>
          <w:sz w:val="28"/>
          <w:szCs w:val="28"/>
        </w:rPr>
        <w:t>Саратовской области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Pr="00146C36">
        <w:rPr>
          <w:rFonts w:ascii="Times New Roman" w:hAnsi="Times New Roman" w:cs="Times New Roman"/>
          <w:iCs/>
          <w:color w:val="000000"/>
          <w:sz w:val="28"/>
          <w:szCs w:val="28"/>
        </w:rPr>
        <w:t>Питерского муниципального района.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89083258"/>
      <w:r w:rsidRPr="00146C36">
        <w:rPr>
          <w:rFonts w:ascii="Times New Roman" w:hAnsi="Times New Roman" w:cs="Times New Roman"/>
          <w:color w:val="000000"/>
          <w:sz w:val="28"/>
          <w:szCs w:val="28"/>
        </w:rPr>
        <w:t>Ответственность должностных лиц за решения и действия</w:t>
      </w:r>
      <w:bookmarkEnd w:id="7"/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(бездействие), принимаемые (осуществляемые) ими в ходе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46C36">
        <w:rPr>
          <w:rFonts w:ascii="Times New Roman" w:hAnsi="Times New Roman" w:cs="Times New Roman"/>
          <w:iCs/>
          <w:color w:val="000000"/>
          <w:sz w:val="28"/>
          <w:szCs w:val="28"/>
        </w:rPr>
        <w:t>Саратовкой области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</w:t>
      </w:r>
      <w:r w:rsidR="006025E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iCs/>
          <w:color w:val="000000"/>
          <w:sz w:val="28"/>
          <w:szCs w:val="28"/>
        </w:rPr>
        <w:t>Питерского муниципального района</w:t>
      </w:r>
      <w:r w:rsidRPr="00146C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89083259"/>
      <w:r w:rsidRPr="00146C36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8"/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в том числе со стороны граждан,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4.7. Должностные лица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pStyle w:val="aff6"/>
        <w:spacing w:before="0" w:after="0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bookmarkStart w:id="9" w:name="_Toc89083260"/>
      <w:r w:rsidRPr="00146C36">
        <w:rPr>
          <w:rFonts w:ascii="Times New Roman" w:hAnsi="Times New Roman"/>
          <w:b w:val="0"/>
          <w:color w:val="000000"/>
          <w:sz w:val="28"/>
          <w:szCs w:val="28"/>
        </w:rPr>
        <w:t xml:space="preserve">Раздел </w:t>
      </w:r>
      <w:r w:rsidRPr="00146C36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V</w:t>
      </w:r>
      <w:r w:rsidRPr="00146C36">
        <w:rPr>
          <w:rFonts w:ascii="Times New Roman" w:hAnsi="Times New Roman"/>
          <w:b w:val="0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9"/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органа местного самоуправления, должностных лиц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 орган местного самоуправления –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самоуправления;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органа местного самоуправления;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46C3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C27CDD" w:rsidRPr="00146C36" w:rsidRDefault="007A32EC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C27CDD" w:rsidRPr="00146C36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C27CDD"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7CDD" w:rsidRPr="00146C36" w:rsidRDefault="00C27CDD" w:rsidP="00146C36">
      <w:pPr>
        <w:widowControl w:val="0"/>
        <w:tabs>
          <w:tab w:val="left" w:pos="567"/>
        </w:tabs>
        <w:spacing w:after="0" w:line="240" w:lineRule="auto"/>
        <w:ind w:right="282" w:firstLine="85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pStyle w:val="aff6"/>
        <w:spacing w:before="0" w:after="0"/>
        <w:ind w:right="282"/>
        <w:rPr>
          <w:rFonts w:ascii="Times New Roman" w:hAnsi="Times New Roman"/>
          <w:b w:val="0"/>
          <w:color w:val="000000"/>
          <w:sz w:val="28"/>
          <w:szCs w:val="28"/>
        </w:rPr>
      </w:pPr>
      <w:bookmarkStart w:id="10" w:name="_Toc89083261"/>
      <w:r w:rsidRPr="00146C36">
        <w:rPr>
          <w:rFonts w:ascii="Times New Roman" w:hAnsi="Times New Roman"/>
          <w:b w:val="0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0"/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6.1 Многофункциональный центр осуществляет: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</w:t>
      </w:r>
    </w:p>
    <w:p w:rsidR="00C27CDD" w:rsidRPr="00146C36" w:rsidRDefault="00C27CDD" w:rsidP="00146C36">
      <w:pPr>
        <w:widowControl w:val="0"/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не более 10 минут; 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в письменной форме.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146C36" w:rsidRDefault="00C27CDD" w:rsidP="002F1A5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C27CDD" w:rsidRPr="00146C36" w:rsidRDefault="00C27CDD" w:rsidP="00146C36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орган местного самоуправления передает документы в многофункциональный центр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органом местного самоуправления и многофункциональным центром в порядке, утвержденном постановлением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№ 797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органом местного самоуправления таких документов в многофункциональный центр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146C36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 xml:space="preserve">№ 797 </w:t>
      </w:r>
      <w:r w:rsidRPr="00146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CDD" w:rsidRPr="00146C36" w:rsidRDefault="00C27CDD" w:rsidP="00146C36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Работник многофункционального центра</w:t>
      </w:r>
      <w:r w:rsidRPr="00146C36" w:rsidDel="0068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осуществляет следующие действия: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27CDD" w:rsidRPr="00146C36" w:rsidRDefault="00C27CDD" w:rsidP="00146C36">
      <w:pPr>
        <w:tabs>
          <w:tab w:val="left" w:pos="7920"/>
        </w:tabs>
        <w:spacing w:after="0" w:line="240" w:lineRule="auto"/>
        <w:ind w:right="28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6025E1" w:rsidRDefault="00C27C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C36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 смс</w:t>
      </w:r>
      <w:r w:rsidR="0014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6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C36">
        <w:rPr>
          <w:rFonts w:ascii="Times New Roman" w:hAnsi="Times New Roman" w:cs="Times New Roman"/>
          <w:color w:val="000000"/>
          <w:sz w:val="28"/>
          <w:szCs w:val="28"/>
        </w:rPr>
        <w:t>опросе для оценки качества предоставленных услуг многофункциональным центром.</w:t>
      </w:r>
      <w:r w:rsidR="006025E1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025E1" w:rsidRDefault="006025E1" w:rsidP="006025E1">
      <w:pPr>
        <w:tabs>
          <w:tab w:val="left" w:pos="7920"/>
        </w:tabs>
        <w:spacing w:after="0" w:line="240" w:lineRule="auto"/>
        <w:ind w:left="4820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C27CDD" w:rsidRDefault="006025E1" w:rsidP="006025E1">
      <w:pPr>
        <w:tabs>
          <w:tab w:val="left" w:pos="7920"/>
        </w:tabs>
        <w:spacing w:after="0" w:line="240" w:lineRule="auto"/>
        <w:ind w:left="4820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 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«Выдача градостроительного плана земельного участка на территории Питерского муниципального района»</w:t>
      </w:r>
    </w:p>
    <w:p w:rsidR="00496E9B" w:rsidRDefault="00496E9B" w:rsidP="006025E1">
      <w:pPr>
        <w:tabs>
          <w:tab w:val="left" w:pos="7920"/>
        </w:tabs>
        <w:spacing w:after="0" w:line="240" w:lineRule="auto"/>
        <w:ind w:left="4820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E9B" w:rsidRPr="006025E1" w:rsidRDefault="00496E9B" w:rsidP="00496E9B">
      <w:pPr>
        <w:tabs>
          <w:tab w:val="left" w:pos="7920"/>
        </w:tabs>
        <w:spacing w:after="0" w:line="240" w:lineRule="auto"/>
        <w:ind w:left="4820" w:right="28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C27CDD" w:rsidRPr="006025E1" w:rsidRDefault="00C27CDD" w:rsidP="006025E1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025E1"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  <w:t>З А Я В Л Е Н И Е</w:t>
      </w:r>
      <w:r w:rsidRPr="006025E1" w:rsidDel="00A6777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color w:val="000000"/>
          <w:sz w:val="28"/>
          <w:szCs w:val="28"/>
          <w:lang w:bidi="ru-RU"/>
        </w:rPr>
        <w:t>"__" __________ 20___ г.</w:t>
      </w:r>
    </w:p>
    <w:p w:rsidR="00C27CDD" w:rsidRPr="006025E1" w:rsidRDefault="00C27CDD" w:rsidP="006025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7CDD" w:rsidRPr="006025E1" w:rsidTr="006025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496E9B" w:rsidRPr="00496E9B" w:rsidRDefault="00496E9B" w:rsidP="00496E9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C27CDD" w:rsidRPr="006025E1" w:rsidTr="006025E1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27CDD" w:rsidRPr="006025E1" w:rsidRDefault="00C27CDD" w:rsidP="006025E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25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025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27CDD" w:rsidRPr="006025E1" w:rsidTr="006025E1">
        <w:trPr>
          <w:trHeight w:val="605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428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753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025E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665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025E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665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заявителем </w:t>
            </w: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является юридическое лицо: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496E9B">
        <w:trPr>
          <w:trHeight w:val="300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496E9B">
        <w:trPr>
          <w:trHeight w:val="673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496E9B">
        <w:trPr>
          <w:trHeight w:val="967"/>
        </w:trPr>
        <w:tc>
          <w:tcPr>
            <w:tcW w:w="1043" w:type="dxa"/>
            <w:tcBorders>
              <w:bottom w:val="single" w:sz="4" w:space="0" w:color="auto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C27CDD" w:rsidRPr="006025E1" w:rsidTr="006025E1">
        <w:trPr>
          <w:trHeight w:val="600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750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C27CDD" w:rsidRPr="00496E9B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C27CDD" w:rsidRPr="00496E9B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496E9B">
        <w:trPr>
          <w:trHeight w:val="573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C27CDD" w:rsidRPr="00496E9B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rPr>
          <w:trHeight w:val="750"/>
        </w:trPr>
        <w:tc>
          <w:tcPr>
            <w:tcW w:w="104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C27CDD" w:rsidRPr="00496E9B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C27CDD" w:rsidRPr="00496E9B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7CDD" w:rsidRPr="006025E1" w:rsidRDefault="00C27CDD" w:rsidP="006025E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27CDD" w:rsidRPr="006025E1" w:rsidRDefault="00C27CDD" w:rsidP="006025E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:rsidR="00C27CDD" w:rsidRPr="006025E1" w:rsidRDefault="00C27CDD" w:rsidP="006025E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C27CDD" w:rsidRPr="006025E1" w:rsidRDefault="00C27CDD" w:rsidP="006025E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C27CDD" w:rsidRPr="006025E1" w:rsidRDefault="00C27CDD" w:rsidP="006025E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025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C27CDD" w:rsidRPr="006025E1" w:rsidRDefault="00C27CDD" w:rsidP="006025E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C27CDD" w:rsidRPr="006025E1" w:rsidTr="006025E1">
        <w:tc>
          <w:tcPr>
            <w:tcW w:w="8963" w:type="dxa"/>
            <w:shd w:val="clear" w:color="auto" w:fill="auto"/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c>
          <w:tcPr>
            <w:tcW w:w="8963" w:type="dxa"/>
            <w:shd w:val="clear" w:color="auto" w:fill="auto"/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</w:t>
            </w: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025E1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c>
          <w:tcPr>
            <w:tcW w:w="8963" w:type="dxa"/>
            <w:shd w:val="clear" w:color="auto" w:fill="auto"/>
          </w:tcPr>
          <w:p w:rsidR="00C27CDD" w:rsidRPr="00496E9B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27CDD" w:rsidRPr="006025E1" w:rsidRDefault="00C27CDD" w:rsidP="00602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c>
          <w:tcPr>
            <w:tcW w:w="9918" w:type="dxa"/>
            <w:gridSpan w:val="2"/>
            <w:shd w:val="clear" w:color="auto" w:fill="auto"/>
          </w:tcPr>
          <w:p w:rsidR="00C27CDD" w:rsidRPr="00496E9B" w:rsidRDefault="00C27CDD" w:rsidP="006025E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C27CDD" w:rsidRPr="006025E1" w:rsidRDefault="00C27CDD" w:rsidP="006025E1">
      <w:pPr>
        <w:spacing w:after="0" w:line="240" w:lineRule="auto"/>
        <w:rPr>
          <w:rFonts w:ascii="Times New Roman" w:eastAsia="Calibri" w:hAnsi="Times New Roman" w:cs="Times New Roman"/>
          <w:vanish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6025E1" w:rsidTr="006025E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6025E1" w:rsidTr="006025E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6025E1" w:rsidRDefault="00C27CDD" w:rsidP="006025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025E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496E9B" w:rsidRDefault="00496E9B" w:rsidP="00496E9B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 w:type="page"/>
      </w:r>
    </w:p>
    <w:p w:rsidR="00C27CDD" w:rsidRPr="00496E9B" w:rsidRDefault="00C27CDD" w:rsidP="00496E9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E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2</w:t>
      </w:r>
    </w:p>
    <w:p w:rsidR="00C27CDD" w:rsidRPr="00496E9B" w:rsidRDefault="00C27CDD" w:rsidP="00496E9B">
      <w:pPr>
        <w:widowControl w:val="0"/>
        <w:tabs>
          <w:tab w:val="left" w:pos="567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E9B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49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E9B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9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E9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496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</w:t>
      </w:r>
      <w:r w:rsidRPr="00496E9B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496E9B" w:rsidRDefault="00C27CDD" w:rsidP="00496E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496E9B" w:rsidRDefault="00C27CDD" w:rsidP="00496E9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96E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496E9B" w:rsidRDefault="00C27CDD" w:rsidP="00496E9B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496E9B" w:rsidRDefault="00C27CDD" w:rsidP="00496E9B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496E9B" w:rsidRDefault="00C27CDD" w:rsidP="00496E9B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Кому ____________________________________</w:t>
      </w:r>
    </w:p>
    <w:p w:rsidR="00C27CDD" w:rsidRPr="00496E9B" w:rsidRDefault="00C27CDD" w:rsidP="00496E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496E9B">
        <w:rPr>
          <w:rFonts w:ascii="Times New Roman" w:eastAsia="Tahoma" w:hAnsi="Times New Roman" w:cs="Times New Roman"/>
          <w:color w:val="000000"/>
          <w:sz w:val="28"/>
          <w:szCs w:val="28"/>
          <w:vertAlign w:val="superscript"/>
          <w:lang w:bidi="ru-RU"/>
        </w:rPr>
        <w:footnoteReference w:id="2"/>
      </w: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27CDD" w:rsidRPr="00496E9B" w:rsidRDefault="00C27CDD" w:rsidP="00496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</w:t>
      </w:r>
    </w:p>
    <w:p w:rsidR="00C27CDD" w:rsidRPr="00496E9B" w:rsidRDefault="00C27CDD" w:rsidP="00496E9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27CDD" w:rsidRPr="00496E9B" w:rsidRDefault="00C27CDD" w:rsidP="00496E9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496E9B" w:rsidRDefault="00C27CDD" w:rsidP="00496E9B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Р Е Ш Е Н И Е </w:t>
      </w: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об отказе в приеме документов</w:t>
      </w: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</w:t>
      </w: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27CDD" w:rsidRPr="00496E9B" w:rsidRDefault="00C27CDD" w:rsidP="00496E9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496E9B" w:rsidRDefault="00C27CDD" w:rsidP="00496E9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C27CDD" w:rsidRPr="00496E9B" w:rsidRDefault="00C27CDD" w:rsidP="00496E9B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C27CDD" w:rsidRPr="00496E9B" w:rsidTr="006025E1">
        <w:tc>
          <w:tcPr>
            <w:tcW w:w="1201" w:type="dxa"/>
          </w:tcPr>
          <w:p w:rsidR="00C27CDD" w:rsidRPr="00496E9B" w:rsidRDefault="00496E9B" w:rsidP="00496E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 пункта Админи</w:t>
            </w:r>
            <w:r w:rsidR="00C27CDD"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стративного регламента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C27CDD" w:rsidRPr="00496E9B" w:rsidTr="006025E1">
        <w:trPr>
          <w:trHeight w:val="806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подпункт "а"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6E9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27CDD" w:rsidRPr="00496E9B" w:rsidTr="006025E1">
        <w:trPr>
          <w:trHeight w:val="609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"б"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6E9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27CDD" w:rsidRPr="00496E9B" w:rsidTr="006025E1">
        <w:trPr>
          <w:trHeight w:val="919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"в"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496E9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непредставление документов, предусмотренных подпунктами "а" - "в" пункта 2.8 Административного регламента;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C27CDD" w:rsidRPr="00496E9B" w:rsidTr="006025E1">
        <w:trPr>
          <w:trHeight w:val="596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"г"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6E9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C27CDD" w:rsidRPr="00496E9B" w:rsidTr="006025E1">
        <w:trPr>
          <w:trHeight w:val="1038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"д"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C27CDD" w:rsidRPr="00496E9B" w:rsidTr="006025E1">
        <w:trPr>
          <w:trHeight w:val="1589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"е" пункта 2.13</w:t>
            </w:r>
          </w:p>
        </w:tc>
        <w:tc>
          <w:tcPr>
            <w:tcW w:w="4678" w:type="dxa"/>
            <w:shd w:val="clear" w:color="auto" w:fill="auto"/>
          </w:tcPr>
          <w:p w:rsidR="00C27CDD" w:rsidRPr="00496E9B" w:rsidRDefault="00C27CDD" w:rsidP="0049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27CDD" w:rsidRPr="00496E9B" w:rsidTr="006025E1">
        <w:trPr>
          <w:trHeight w:val="1560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"ж"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заявление о выдаче градостроительного плана земельного участка и документы, указанные в подпунктах "б" - "г" пункта 2.8 Административного </w:t>
            </w:r>
            <w:r w:rsidRPr="00496E9B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lastRenderedPageBreak/>
              <w:t>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C27CDD" w:rsidRPr="00496E9B" w:rsidTr="006025E1">
        <w:trPr>
          <w:trHeight w:val="1825"/>
        </w:trPr>
        <w:tc>
          <w:tcPr>
            <w:tcW w:w="1201" w:type="dxa"/>
          </w:tcPr>
          <w:p w:rsidR="00C27CDD" w:rsidRPr="00496E9B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подпункт "з" пункта 2.13</w:t>
            </w:r>
          </w:p>
        </w:tc>
        <w:tc>
          <w:tcPr>
            <w:tcW w:w="4678" w:type="dxa"/>
          </w:tcPr>
          <w:p w:rsidR="00C27CDD" w:rsidRPr="00496E9B" w:rsidRDefault="00C27CDD" w:rsidP="0049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C27CDD" w:rsidRPr="00496E9B" w:rsidRDefault="00C27CDD" w:rsidP="00003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27CDD" w:rsidRPr="00496E9B" w:rsidRDefault="00C27CDD" w:rsidP="00496E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Pr="00496E9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C27CDD" w:rsidRPr="00496E9B" w:rsidRDefault="00C27CDD" w:rsidP="00496E9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96E9B">
        <w:rPr>
          <w:rFonts w:ascii="Times New Roman" w:hAnsi="Times New Roman" w:cs="Times New Roman"/>
          <w:color w:val="000000"/>
          <w:sz w:val="28"/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27CDD" w:rsidRPr="00496E9B" w:rsidRDefault="00C27CDD" w:rsidP="00496E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496E9B" w:rsidTr="006025E1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496E9B" w:rsidRDefault="00C27CDD" w:rsidP="0049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496E9B" w:rsidRDefault="00C27CDD" w:rsidP="0049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496E9B" w:rsidTr="006025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496E9B" w:rsidRDefault="00C27CDD" w:rsidP="0049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496E9B" w:rsidRDefault="00C27CDD" w:rsidP="00496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496E9B" w:rsidRDefault="00C27CDD" w:rsidP="00496E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96E9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681925" w:rsidRDefault="00C27CDD" w:rsidP="00C27CDD">
      <w:pPr>
        <w:widowControl w:val="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27CDD" w:rsidRPr="00003F98" w:rsidRDefault="00C27CDD" w:rsidP="00003F98">
      <w:pPr>
        <w:tabs>
          <w:tab w:val="right" w:pos="4395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3F9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C27CDD" w:rsidRPr="00003F98" w:rsidRDefault="00C27CDD" w:rsidP="00003F98">
      <w:pPr>
        <w:widowControl w:val="0"/>
        <w:tabs>
          <w:tab w:val="left" w:pos="567"/>
          <w:tab w:val="right" w:pos="4395"/>
        </w:tabs>
        <w:spacing w:after="0" w:line="240" w:lineRule="auto"/>
        <w:ind w:left="49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00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F98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0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F9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003F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«Выдача </w:t>
      </w:r>
      <w:r w:rsidRPr="00003F98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003F98" w:rsidRDefault="00C27CDD" w:rsidP="00003F9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003F98" w:rsidRDefault="00C27CDD" w:rsidP="00003F98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03F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003F98" w:rsidRDefault="00C27CDD" w:rsidP="00003F98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003F98" w:rsidRDefault="00C27CDD" w:rsidP="00003F98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Кому ____________________________________</w:t>
      </w:r>
    </w:p>
    <w:p w:rsidR="00C27CDD" w:rsidRPr="00003F98" w:rsidRDefault="00C27CDD" w:rsidP="00003F9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003F98">
        <w:rPr>
          <w:rFonts w:ascii="Times New Roman" w:eastAsia="Tahoma" w:hAnsi="Times New Roman" w:cs="Times New Roman"/>
          <w:color w:val="000000"/>
          <w:sz w:val="28"/>
          <w:szCs w:val="28"/>
          <w:vertAlign w:val="superscript"/>
          <w:lang w:bidi="ru-RU"/>
        </w:rPr>
        <w:footnoteReference w:id="3"/>
      </w: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C27CDD" w:rsidRPr="00003F98" w:rsidRDefault="00C27CDD" w:rsidP="00003F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</w:t>
      </w:r>
    </w:p>
    <w:p w:rsidR="00C27CDD" w:rsidRPr="00003F98" w:rsidRDefault="00C27CDD" w:rsidP="00003F9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27CDD" w:rsidRPr="00003F98" w:rsidRDefault="00C27CDD" w:rsidP="00003F9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003F98" w:rsidRDefault="00C27CDD" w:rsidP="00003F9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003F98" w:rsidRDefault="00C27CDD" w:rsidP="00003F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Р Е Ш Е Н И Е </w:t>
      </w:r>
    </w:p>
    <w:p w:rsidR="00C27CDD" w:rsidRPr="00003F98" w:rsidRDefault="00C27CDD" w:rsidP="00003F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C27CDD" w:rsidRPr="00003F98" w:rsidRDefault="00C27CDD" w:rsidP="00003F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003F98" w:rsidRDefault="00C27CDD" w:rsidP="00003F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</w:t>
      </w:r>
      <w:r w:rsidR="0044181F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</w:t>
      </w:r>
    </w:p>
    <w:p w:rsidR="00C27CDD" w:rsidRPr="00003F98" w:rsidRDefault="00C27CDD" w:rsidP="00003F9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27CDD" w:rsidRPr="00003F98" w:rsidRDefault="00C27CDD" w:rsidP="00003F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003F98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__________ № __________</w:t>
      </w: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03F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принято решение об отказе (дата и номер регистрации)</w:t>
      </w:r>
    </w:p>
    <w:p w:rsidR="00C27CDD" w:rsidRPr="0044181F" w:rsidRDefault="00C27CDD" w:rsidP="00003F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выдаче градостроительного плана земельного участка.</w:t>
      </w:r>
    </w:p>
    <w:tbl>
      <w:tblPr>
        <w:tblW w:w="10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5"/>
        <w:gridCol w:w="4693"/>
        <w:gridCol w:w="4267"/>
      </w:tblGrid>
      <w:tr w:rsidR="00C27CDD" w:rsidRPr="00003F98" w:rsidTr="0044181F">
        <w:trPr>
          <w:trHeight w:val="2415"/>
        </w:trPr>
        <w:tc>
          <w:tcPr>
            <w:tcW w:w="1205" w:type="dxa"/>
            <w:vAlign w:val="center"/>
          </w:tcPr>
          <w:p w:rsidR="00C27CDD" w:rsidRPr="00003F98" w:rsidRDefault="00C27CDD" w:rsidP="004418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 пункта Административного регламента</w:t>
            </w:r>
          </w:p>
        </w:tc>
        <w:tc>
          <w:tcPr>
            <w:tcW w:w="4693" w:type="dxa"/>
            <w:vAlign w:val="center"/>
          </w:tcPr>
          <w:p w:rsidR="00C27CDD" w:rsidRPr="00003F98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67" w:type="dxa"/>
            <w:vAlign w:val="center"/>
          </w:tcPr>
          <w:p w:rsidR="00C27CDD" w:rsidRPr="00003F98" w:rsidRDefault="00C27CDD" w:rsidP="00003F9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27CDD" w:rsidRPr="00003F98" w:rsidTr="0044181F">
        <w:trPr>
          <w:trHeight w:val="2782"/>
        </w:trPr>
        <w:tc>
          <w:tcPr>
            <w:tcW w:w="1205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подпункт "а" пункта 2.19</w:t>
            </w:r>
          </w:p>
        </w:tc>
        <w:tc>
          <w:tcPr>
            <w:tcW w:w="4693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44181F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44181F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44181F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44181F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67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27CDD" w:rsidRPr="00003F98" w:rsidTr="0044181F">
        <w:trPr>
          <w:trHeight w:val="2783"/>
        </w:trPr>
        <w:tc>
          <w:tcPr>
            <w:tcW w:w="1205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"б" пункта 2.19</w:t>
            </w:r>
          </w:p>
        </w:tc>
        <w:tc>
          <w:tcPr>
            <w:tcW w:w="4693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67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27CDD" w:rsidRPr="00003F98" w:rsidTr="0044181F">
        <w:trPr>
          <w:trHeight w:val="27"/>
        </w:trPr>
        <w:tc>
          <w:tcPr>
            <w:tcW w:w="1205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"в" пункта 2.19</w:t>
            </w:r>
          </w:p>
        </w:tc>
        <w:tc>
          <w:tcPr>
            <w:tcW w:w="4693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4418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44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 57</w:t>
            </w:r>
            <w:r w:rsidRPr="0044181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441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4267" w:type="dxa"/>
          </w:tcPr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C27CDD" w:rsidRPr="0044181F" w:rsidRDefault="00C27CDD" w:rsidP="0044181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4181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вывода</w:t>
            </w:r>
          </w:p>
        </w:tc>
      </w:tr>
    </w:tbl>
    <w:p w:rsidR="00C27CDD" w:rsidRPr="00003F98" w:rsidRDefault="00C27CDD" w:rsidP="00003F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003F98" w:rsidRDefault="00C27CDD" w:rsidP="004418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27CDD" w:rsidRPr="00003F98" w:rsidRDefault="00C27CDD" w:rsidP="004418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F98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</w:t>
      </w:r>
      <w:r w:rsidR="00D87BCD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003F98">
        <w:rPr>
          <w:rFonts w:ascii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C27CDD" w:rsidRPr="00003F98" w:rsidRDefault="00D87BCD" w:rsidP="00D87BCD">
      <w:pPr>
        <w:widowControl w:val="0"/>
        <w:spacing w:after="0" w:line="240" w:lineRule="auto"/>
        <w:ind w:right="14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</w:t>
      </w:r>
      <w:r w:rsidR="00C27CDD" w:rsidRPr="00003F9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C27CDD" w:rsidRPr="00003F98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</w:t>
      </w:r>
      <w:r w:rsidR="0044181F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C27CDD" w:rsidRPr="00003F98">
        <w:rPr>
          <w:rFonts w:ascii="Times New Roman" w:hAnsi="Times New Roman" w:cs="Times New Roman"/>
          <w:color w:val="000000"/>
          <w:sz w:val="28"/>
          <w:szCs w:val="28"/>
        </w:rPr>
        <w:t xml:space="preserve">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003F98" w:rsidTr="006025E1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003F98" w:rsidTr="006025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003F98" w:rsidRDefault="00C27CDD" w:rsidP="0044181F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003F98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003F98" w:rsidRDefault="00C27CDD" w:rsidP="00003F98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03F98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Дата</w:t>
      </w:r>
    </w:p>
    <w:p w:rsidR="00C27CDD" w:rsidRPr="00681925" w:rsidRDefault="00C27CDD" w:rsidP="00C27CDD">
      <w:pPr>
        <w:widowControl w:val="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4</w:t>
      </w:r>
    </w:p>
    <w:p w:rsidR="00C27CDD" w:rsidRPr="00D87BCD" w:rsidRDefault="00C27CDD" w:rsidP="00D87BCD">
      <w:pPr>
        <w:widowControl w:val="0"/>
        <w:tabs>
          <w:tab w:val="left" w:pos="567"/>
        </w:tabs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B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D87BCD" w:rsidRDefault="00C27CDD" w:rsidP="00D87BCD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D87BCD" w:rsidRDefault="00C27CDD" w:rsidP="00D87BC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 А Я В Л Е Н И Е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C27CDD" w:rsidRPr="00D87BCD" w:rsidRDefault="00C27CDD" w:rsidP="00D87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"__" __________ 20___ г.</w:t>
      </w:r>
    </w:p>
    <w:p w:rsidR="00C27CDD" w:rsidRPr="00D87BCD" w:rsidRDefault="00C27CDD" w:rsidP="00D87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7CDD" w:rsidRPr="00D87BCD" w:rsidTr="006025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27CDD" w:rsidRPr="00D87BCD" w:rsidRDefault="00C27CDD" w:rsidP="00D87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3227"/>
      </w:tblGrid>
      <w:tr w:rsidR="00C27CDD" w:rsidRPr="00D87BCD" w:rsidTr="006025E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C27CDD" w:rsidRPr="00D87BCD" w:rsidTr="006025E1">
        <w:trPr>
          <w:trHeight w:val="605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428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753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665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Основной государственный регистрационный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номер индивидуального предпринимателя</w:t>
            </w: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665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D87BCD">
        <w:trPr>
          <w:trHeight w:val="356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901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27CDD" w:rsidRPr="00D87BCD" w:rsidTr="006025E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27CDD" w:rsidRPr="00D87BCD" w:rsidTr="00D87BCD">
        <w:trPr>
          <w:trHeight w:val="531"/>
        </w:trPr>
        <w:tc>
          <w:tcPr>
            <w:tcW w:w="1001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C27CDD" w:rsidRPr="00D87BCD" w:rsidTr="006025E1">
        <w:trPr>
          <w:trHeight w:val="1093"/>
        </w:trPr>
        <w:tc>
          <w:tcPr>
            <w:tcW w:w="10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C27CDD" w:rsidRPr="00D87BCD" w:rsidTr="00D87BCD">
        <w:trPr>
          <w:trHeight w:val="440"/>
        </w:trPr>
        <w:tc>
          <w:tcPr>
            <w:tcW w:w="1001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7CDD" w:rsidRPr="00D87BCD" w:rsidRDefault="00C27CDD" w:rsidP="00D87BCD">
      <w:pPr>
        <w:widowControl w:val="0"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Прошу внести исправления в градостроительный план земельного участка, </w:t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lastRenderedPageBreak/>
        <w:t>содержащий опечатку/ошибку.</w:t>
      </w: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:rsidR="00C27CDD" w:rsidRPr="00D87BCD" w:rsidRDefault="00C27CDD" w:rsidP="00D87BCD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C27CDD" w:rsidRPr="00D87BCD" w:rsidTr="006025E1"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D87BCD">
        <w:trPr>
          <w:trHeight w:val="1819"/>
        </w:trPr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D87BCD">
        <w:trPr>
          <w:trHeight w:val="764"/>
        </w:trPr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c>
          <w:tcPr>
            <w:tcW w:w="10173" w:type="dxa"/>
            <w:gridSpan w:val="6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27CDD" w:rsidRPr="00D87BCD" w:rsidTr="0060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D87BCD" w:rsidRDefault="00C27CDD" w:rsidP="00D87BCD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 w:type="page"/>
      </w:r>
    </w:p>
    <w:p w:rsidR="00D87BCD" w:rsidRDefault="00C27CDD" w:rsidP="00D87BC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5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D87B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1A5B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D87B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«Выдача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Default="00C27CDD" w:rsidP="00D87B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7BCD" w:rsidRPr="00D87BCD" w:rsidRDefault="00D87BCD" w:rsidP="00D87BC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D87BCD" w:rsidRDefault="00C27CDD" w:rsidP="00D87BC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Кому ____________________________________</w:t>
      </w:r>
    </w:p>
    <w:p w:rsidR="00C27CDD" w:rsidRPr="00D87BCD" w:rsidRDefault="00C27CDD" w:rsidP="00D87B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vertAlign w:val="superscript"/>
          <w:lang w:bidi="ru-RU"/>
        </w:rPr>
        <w:footnoteReference w:id="5"/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C27CDD" w:rsidRPr="00D87BCD" w:rsidRDefault="00C27CDD" w:rsidP="00D87B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</w:t>
      </w:r>
    </w:p>
    <w:p w:rsidR="00C27CDD" w:rsidRPr="00D87BCD" w:rsidRDefault="00C27CDD" w:rsidP="00D87BC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27CDD" w:rsidRPr="00D87BCD" w:rsidRDefault="00C27CDD" w:rsidP="00D87BCD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</w:p>
    <w:p w:rsidR="00C27CDD" w:rsidRPr="00D87BCD" w:rsidRDefault="00C27CDD" w:rsidP="00D87BC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 Е Ш Е Н И Е</w:t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C27CDD" w:rsidRPr="00D87BCD" w:rsidRDefault="00C27CDD" w:rsidP="00D87BC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__________________________________________________________________________________ </w:t>
      </w:r>
    </w:p>
    <w:p w:rsidR="00C27CDD" w:rsidRPr="00D87BCD" w:rsidRDefault="00C27CDD" w:rsidP="00D87BC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27CDD" w:rsidRPr="00D87BCD" w:rsidRDefault="00C27CDD" w:rsidP="00D87BC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 результатам рассмотрения заявления об исп</w:t>
      </w:r>
      <w:r w:rsid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равлении допущенных опечаток и</w:t>
      </w: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 ошибок в градостроительном плане земельного участка от ________________ № _______________ принято решение об отказе во внесении</w:t>
      </w:r>
    </w:p>
    <w:p w:rsidR="00C27CDD" w:rsidRPr="00D87BCD" w:rsidRDefault="00C27CDD" w:rsidP="00D87BCD">
      <w:pPr>
        <w:widowControl w:val="0"/>
        <w:spacing w:after="0" w:line="240" w:lineRule="auto"/>
        <w:ind w:left="708"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C27CDD" w:rsidRPr="00D87BCD" w:rsidRDefault="00C27CDD" w:rsidP="00D87BC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C27CDD" w:rsidRPr="00D87BCD" w:rsidRDefault="00C27CDD" w:rsidP="00D87BC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C27CDD" w:rsidRPr="00D87BCD" w:rsidTr="006025E1">
        <w:trPr>
          <w:trHeight w:val="871"/>
        </w:trPr>
        <w:tc>
          <w:tcPr>
            <w:tcW w:w="12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 пункта Административн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ого регламента</w:t>
            </w:r>
          </w:p>
        </w:tc>
        <w:tc>
          <w:tcPr>
            <w:tcW w:w="467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во внесении исправлений в градостроительный план земельного участка в соответствии с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Административным регламентом</w:t>
            </w:r>
          </w:p>
        </w:tc>
        <w:tc>
          <w:tcPr>
            <w:tcW w:w="4253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C27CDD" w:rsidRPr="00D87BCD" w:rsidTr="006025E1">
        <w:trPr>
          <w:trHeight w:val="1163"/>
        </w:trPr>
        <w:tc>
          <w:tcPr>
            <w:tcW w:w="12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подпункт "а" пункта 2.25</w:t>
            </w:r>
          </w:p>
        </w:tc>
        <w:tc>
          <w:tcPr>
            <w:tcW w:w="467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4253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C27CDD" w:rsidRPr="00D87BCD" w:rsidTr="006025E1">
        <w:trPr>
          <w:trHeight w:val="13"/>
        </w:trPr>
        <w:tc>
          <w:tcPr>
            <w:tcW w:w="1201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27CDD" w:rsidRPr="00D87BCD" w:rsidRDefault="00C27CDD" w:rsidP="00D87B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27CDD" w:rsidRPr="00D87BCD" w:rsidRDefault="00C27CDD" w:rsidP="00D87B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27CDD" w:rsidRPr="00D87BCD" w:rsidRDefault="00C27CDD" w:rsidP="00D87B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информируем:_______________________________________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______________________________________________________________________.    </w:t>
      </w:r>
    </w:p>
    <w:p w:rsidR="00C27CDD" w:rsidRPr="00D87BCD" w:rsidRDefault="00C27CDD" w:rsidP="00D87BC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27CDD" w:rsidRPr="00D87BCD" w:rsidRDefault="00C27CDD" w:rsidP="00D87BC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D87BCD" w:rsidRDefault="00C27CDD" w:rsidP="00D87BC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D87BCD" w:rsidTr="006025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Дата</w:t>
      </w: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 w:type="page"/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6</w:t>
      </w:r>
    </w:p>
    <w:p w:rsidR="00C27CDD" w:rsidRPr="00D87BCD" w:rsidRDefault="00C27CDD" w:rsidP="00D87BCD">
      <w:pPr>
        <w:widowControl w:val="0"/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D87B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7BCD">
        <w:rPr>
          <w:rFonts w:ascii="Times New Roman" w:hAnsi="Times New Roman" w:cs="Times New Roman"/>
          <w:bCs/>
          <w:color w:val="000000"/>
          <w:sz w:val="28"/>
          <w:szCs w:val="28"/>
        </w:rPr>
        <w:t>«Выдача  градостроительного плана земельного участка на территории Питерского муниципального района»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ФОРМА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 А Я В Л Е Н И Е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87B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27CDD" w:rsidRPr="00D87BCD" w:rsidRDefault="00C27CDD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C27CDD" w:rsidRPr="00D87BCD" w:rsidRDefault="00C27CDD" w:rsidP="00D87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"__" __________ 20___ г.</w:t>
      </w:r>
    </w:p>
    <w:p w:rsidR="00C27CDD" w:rsidRPr="00D87BCD" w:rsidRDefault="00C27CDD" w:rsidP="00D87B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7CDD" w:rsidRPr="00D87BCD" w:rsidTr="006025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27CDD" w:rsidRPr="00D87BCD" w:rsidRDefault="00C27CDD" w:rsidP="00D87B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C27CDD" w:rsidRPr="00D87BCD" w:rsidTr="006025E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27CDD" w:rsidRPr="00D87BCD" w:rsidTr="006025E1">
        <w:trPr>
          <w:trHeight w:val="605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428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753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665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665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заявителем является 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юридическое лицо: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420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901"/>
        </w:trPr>
        <w:tc>
          <w:tcPr>
            <w:tcW w:w="1129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C27CDD" w:rsidRPr="00D87BCD" w:rsidRDefault="00C27CDD" w:rsidP="00D87B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27CDD" w:rsidRPr="00D87BCD" w:rsidTr="006025E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C27CDD" w:rsidRPr="00D87BCD" w:rsidTr="006025E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7CDD" w:rsidRPr="00D87BCD" w:rsidRDefault="00C27CDD" w:rsidP="00D87BC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C27CDD" w:rsidRPr="00D87BCD" w:rsidRDefault="00C27CDD" w:rsidP="00D87BC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C27CDD" w:rsidRPr="00D87BCD" w:rsidRDefault="00C27CDD" w:rsidP="00D87BCD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87BC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C27CDD" w:rsidRPr="00D87BCD" w:rsidTr="006025E1"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D87BCD">
        <w:trPr>
          <w:trHeight w:val="1810"/>
        </w:trPr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выдать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D87BCD">
        <w:trPr>
          <w:trHeight w:val="742"/>
        </w:trPr>
        <w:tc>
          <w:tcPr>
            <w:tcW w:w="8922" w:type="dxa"/>
            <w:gridSpan w:val="5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D87BCD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D87BCD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c>
          <w:tcPr>
            <w:tcW w:w="10031" w:type="dxa"/>
            <w:gridSpan w:val="6"/>
            <w:shd w:val="clear" w:color="auto" w:fill="auto"/>
          </w:tcPr>
          <w:p w:rsidR="00C27CDD" w:rsidRPr="00D87BCD" w:rsidRDefault="00C27CDD" w:rsidP="00D87BCD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C27CDD" w:rsidRPr="00D87BCD" w:rsidTr="0060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D87BCD" w:rsidTr="00602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CDD" w:rsidRPr="00D87BCD" w:rsidRDefault="00C27CDD" w:rsidP="00D87B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7BC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D87BCD" w:rsidRDefault="00C27CDD" w:rsidP="00D87BCD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D87BCD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br w:type="page"/>
      </w:r>
    </w:p>
    <w:p w:rsidR="00C27CDD" w:rsidRPr="00274E72" w:rsidRDefault="00C27CDD" w:rsidP="00274E7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7</w:t>
      </w: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«Выдача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274E72" w:rsidRDefault="00C27CDD" w:rsidP="00274E7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74E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274E72" w:rsidRDefault="00C27CDD" w:rsidP="00274E7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Кому ____________________________________</w:t>
      </w: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vertAlign w:val="superscript"/>
          <w:lang w:bidi="ru-RU"/>
        </w:rPr>
        <w:footnoteReference w:id="7"/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</w:t>
      </w:r>
    </w:p>
    <w:p w:rsidR="00C27CDD" w:rsidRPr="00274E72" w:rsidRDefault="00C27CDD" w:rsidP="00274E7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27CDD" w:rsidRPr="00274E72" w:rsidRDefault="00C27CDD" w:rsidP="00274E7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 Е Ш Е Н И Е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/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27CDD" w:rsidRPr="00274E72" w:rsidRDefault="00C27CDD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___________________________________________________</w:t>
      </w:r>
      <w:r w:rsid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</w:t>
      </w:r>
    </w:p>
    <w:p w:rsidR="00C27CDD" w:rsidRPr="00274E72" w:rsidRDefault="00C27CDD" w:rsidP="00274E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27CDD" w:rsidRPr="00274E72" w:rsidRDefault="00C27CDD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C27CDD" w:rsidRPr="00274E72" w:rsidRDefault="00C27CDD" w:rsidP="00274E72">
      <w:pPr>
        <w:widowControl w:val="0"/>
        <w:spacing w:after="0" w:line="240" w:lineRule="auto"/>
        <w:ind w:left="4248"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C27CDD" w:rsidRPr="00274E72" w:rsidRDefault="00C27CDD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27CDD" w:rsidRPr="00274E72" w:rsidRDefault="00C27CDD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C27CDD" w:rsidRPr="00274E72" w:rsidTr="006025E1">
        <w:trPr>
          <w:trHeight w:val="871"/>
        </w:trPr>
        <w:tc>
          <w:tcPr>
            <w:tcW w:w="1201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№ пункта Административного регламента</w:t>
            </w:r>
          </w:p>
        </w:tc>
        <w:tc>
          <w:tcPr>
            <w:tcW w:w="4678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27CDD" w:rsidRPr="00274E72" w:rsidTr="006025E1">
        <w:trPr>
          <w:trHeight w:val="1051"/>
        </w:trPr>
        <w:tc>
          <w:tcPr>
            <w:tcW w:w="1201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пункт 2.27</w:t>
            </w:r>
          </w:p>
        </w:tc>
        <w:tc>
          <w:tcPr>
            <w:tcW w:w="4678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C27CDD" w:rsidRPr="00274E72" w:rsidRDefault="00C27CDD" w:rsidP="00274E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указанного нарушения.</w:t>
      </w:r>
    </w:p>
    <w:p w:rsidR="00C27CDD" w:rsidRPr="00274E72" w:rsidRDefault="00C27CDD" w:rsidP="00274E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27CDD" w:rsidRPr="00274E72" w:rsidRDefault="00C27CDD" w:rsidP="00274E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информируем:_______________________________________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______________________________________________________________________.</w:t>
      </w:r>
    </w:p>
    <w:p w:rsidR="00C27CDD" w:rsidRPr="00274E72" w:rsidRDefault="00C27CDD" w:rsidP="00274E7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27CDD" w:rsidRPr="00274E72" w:rsidRDefault="00C27CDD" w:rsidP="00274E7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274E72" w:rsidRDefault="00C27CDD" w:rsidP="00274E7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274E72" w:rsidTr="006025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Дата</w:t>
      </w: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 w:type="page"/>
      </w:r>
    </w:p>
    <w:p w:rsidR="00C27CDD" w:rsidRPr="00274E72" w:rsidRDefault="00C27CDD" w:rsidP="00274E7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8</w:t>
      </w: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7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«Выдача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ФОРМА</w:t>
      </w: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З А Я В Л Е Н И Е</w:t>
      </w: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"__" __________ 20___ г.</w:t>
      </w:r>
    </w:p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7CDD" w:rsidRPr="00274E72" w:rsidTr="006025E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 w:rsidRPr="00274E7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)</w:t>
            </w:r>
          </w:p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7CDD" w:rsidRPr="00274E72" w:rsidRDefault="00C27CDD" w:rsidP="00274E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C27CDD" w:rsidRPr="00274E72" w:rsidTr="006025E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C27CDD" w:rsidRPr="00274E72" w:rsidTr="006025E1">
        <w:trPr>
          <w:trHeight w:val="605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428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753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274E7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665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74E7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индивидуальным 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предпринимателем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279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175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901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rPr>
          <w:trHeight w:val="1093"/>
        </w:trPr>
        <w:tc>
          <w:tcPr>
            <w:tcW w:w="104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C27CDD" w:rsidRPr="00274E72" w:rsidRDefault="00C27CDD" w:rsidP="00274E72">
      <w:pPr>
        <w:widowControl w:val="0"/>
        <w:spacing w:after="0" w:line="240" w:lineRule="auto"/>
        <w:ind w:right="423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Приложение: ____________________________________________________________</w:t>
      </w: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:rsidR="00C27CDD" w:rsidRPr="00274E72" w:rsidRDefault="00C27CDD" w:rsidP="00274E72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C27CDD" w:rsidRPr="00274E72" w:rsidTr="006025E1">
        <w:tc>
          <w:tcPr>
            <w:tcW w:w="8926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8926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8926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10173" w:type="dxa"/>
            <w:gridSpan w:val="2"/>
            <w:shd w:val="clear" w:color="auto" w:fill="auto"/>
          </w:tcPr>
          <w:p w:rsidR="00C27CDD" w:rsidRPr="00274E72" w:rsidRDefault="00C27CDD" w:rsidP="00274E72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000000"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274E72" w:rsidTr="006025E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274E72" w:rsidRDefault="00C27CDD" w:rsidP="00274E72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 w:type="page"/>
      </w:r>
    </w:p>
    <w:p w:rsidR="00C27CDD" w:rsidRPr="00274E72" w:rsidRDefault="00C27CDD" w:rsidP="00274E7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9</w:t>
      </w: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7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«Выдача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274E72" w:rsidRDefault="00C27CDD" w:rsidP="00274E7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74E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ФОРМА</w:t>
      </w:r>
    </w:p>
    <w:p w:rsidR="00C27CDD" w:rsidRPr="00274E72" w:rsidRDefault="00C27CDD" w:rsidP="00274E7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27CDD" w:rsidRPr="00274E72" w:rsidRDefault="00C27CDD" w:rsidP="00274E72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bookmarkStart w:id="11" w:name="_Toc89083262"/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Кому ____________________________________</w:t>
      </w:r>
      <w:bookmarkEnd w:id="11"/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(фамилия, имя, отчество (при наличии) заявителя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vertAlign w:val="superscript"/>
          <w:lang w:bidi="ru-RU"/>
        </w:rPr>
        <w:footnoteReference w:id="9"/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</w:t>
      </w: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C27CDD" w:rsidRPr="00274E72" w:rsidRDefault="00C27CDD" w:rsidP="00274E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bookmarkStart w:id="12" w:name="_Toc89083263"/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 Е Ш Е Н И Е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br/>
      </w:r>
      <w:r w:rsid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(дата и номер регистрации)</w:t>
      </w:r>
    </w:p>
    <w:p w:rsidR="00C27CDD" w:rsidRPr="00274E72" w:rsidRDefault="00C27CDD" w:rsidP="00274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274E72" w:rsidDel="003B08D5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:rsidR="00C27CDD" w:rsidRPr="00274E72" w:rsidRDefault="00C27CDD" w:rsidP="00274E7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27CDD" w:rsidRPr="00274E72" w:rsidRDefault="00C27CDD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принято 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решение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об оставлении заявления 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274E72" w:rsidDel="003B08D5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274E72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t>__________ № __________</w:t>
      </w:r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без рассмотрения.</w:t>
      </w:r>
    </w:p>
    <w:p w:rsidR="00C27CDD" w:rsidRPr="00274E72" w:rsidRDefault="00274E72" w:rsidP="00274E7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="00C27CDD"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(дата и номер регистрации)</w:t>
      </w:r>
    </w:p>
    <w:p w:rsidR="00C27CDD" w:rsidRPr="00274E72" w:rsidRDefault="00C27CDD" w:rsidP="00274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7CDD" w:rsidRPr="00274E72" w:rsidTr="006025E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C27CDD" w:rsidRPr="00274E72" w:rsidTr="006025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7CDD" w:rsidRPr="00274E72" w:rsidRDefault="00C27CDD" w:rsidP="00274E7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74E72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C27CDD" w:rsidRPr="00274E72" w:rsidRDefault="00C27CDD" w:rsidP="00274E72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bookmarkStart w:id="13" w:name="_Toc89083264"/>
      <w:r w:rsidRPr="00274E7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Дата</w:t>
      </w:r>
      <w:bookmarkEnd w:id="13"/>
    </w:p>
    <w:p w:rsidR="00C27CDD" w:rsidRPr="00274E72" w:rsidRDefault="00C27CDD" w:rsidP="00274E72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C27CDD" w:rsidRPr="00681925" w:rsidRDefault="00C27CDD" w:rsidP="00C27CDD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  <w:sectPr w:rsidR="00C27CDD" w:rsidRPr="00681925" w:rsidSect="00302297">
          <w:footnotePr>
            <w:numRestart w:val="eachPage"/>
          </w:footnotePr>
          <w:pgSz w:w="11906" w:h="16838"/>
          <w:pgMar w:top="851" w:right="567" w:bottom="1134" w:left="1418" w:header="425" w:footer="709" w:gutter="0"/>
          <w:pgNumType w:start="0"/>
          <w:cols w:space="708"/>
          <w:titlePg/>
          <w:docGrid w:linePitch="360"/>
        </w:sectPr>
      </w:pPr>
    </w:p>
    <w:p w:rsidR="00C27CDD" w:rsidRPr="00274E72" w:rsidRDefault="00C27CDD" w:rsidP="00274E72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10</w:t>
      </w: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left="10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  <w:r w:rsid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1A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4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 w:rsidR="00274E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«Выдача </w:t>
      </w:r>
      <w:r w:rsidRPr="00274E72">
        <w:rPr>
          <w:rFonts w:ascii="Times New Roman" w:hAnsi="Times New Roman" w:cs="Times New Roman"/>
          <w:bCs/>
          <w:color w:val="000000"/>
          <w:sz w:val="28"/>
          <w:szCs w:val="28"/>
        </w:rPr>
        <w:t>градостроительного плана земельного участка на территории Питерского муниципального района»</w:t>
      </w: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DD" w:rsidRPr="00274E72" w:rsidRDefault="00C27CDD" w:rsidP="00274E7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E72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</w:t>
      </w:r>
      <w:bookmarkStart w:id="14" w:name="_GoBack"/>
      <w:bookmarkEnd w:id="14"/>
      <w:r w:rsidRPr="00274E72">
        <w:rPr>
          <w:rFonts w:ascii="Times New Roman" w:hAnsi="Times New Roman" w:cs="Times New Roman"/>
          <w:color w:val="000000"/>
          <w:sz w:val="28"/>
          <w:szCs w:val="28"/>
        </w:rPr>
        <w:t>министративных процедур (действий) при предоставлении муниципальной услуги</w:t>
      </w:r>
    </w:p>
    <w:p w:rsidR="00C27CDD" w:rsidRPr="00274E72" w:rsidRDefault="00C27CDD" w:rsidP="00274E72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317"/>
        <w:gridCol w:w="3738"/>
        <w:gridCol w:w="25"/>
        <w:gridCol w:w="1723"/>
        <w:gridCol w:w="10"/>
        <w:gridCol w:w="1348"/>
        <w:gridCol w:w="35"/>
        <w:gridCol w:w="51"/>
        <w:gridCol w:w="2034"/>
        <w:gridCol w:w="2025"/>
        <w:gridCol w:w="2588"/>
      </w:tblGrid>
      <w:tr w:rsidR="00C27CDD" w:rsidRPr="00274E72" w:rsidTr="006025E1">
        <w:trPr>
          <w:tblHeader/>
        </w:trPr>
        <w:tc>
          <w:tcPr>
            <w:tcW w:w="729" w:type="pct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D86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C27CDD" w:rsidRPr="00274E72" w:rsidTr="006025E1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27CDD" w:rsidRPr="00274E72" w:rsidTr="006025E1">
        <w:tc>
          <w:tcPr>
            <w:tcW w:w="5000" w:type="pct"/>
            <w:gridSpan w:val="11"/>
            <w:shd w:val="clear" w:color="auto" w:fill="auto"/>
          </w:tcPr>
          <w:p w:rsidR="00C27CDD" w:rsidRPr="00274E72" w:rsidRDefault="00C27CDD" w:rsidP="00274E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документов и регистрация заявления</w:t>
            </w:r>
          </w:p>
        </w:tc>
      </w:tr>
      <w:tr w:rsidR="00C27CDD" w:rsidRPr="00274E72" w:rsidTr="00D86F3C">
        <w:trPr>
          <w:trHeight w:val="541"/>
        </w:trPr>
        <w:tc>
          <w:tcPr>
            <w:tcW w:w="72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муниципальной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услуги в орган местного самоуправления</w:t>
            </w: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предусмотренных пунктом 2.13 Административного регламента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1 рабочего дня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органа местного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 местного самоуправления / ГИС / ПГС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датирование); 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C27CDD" w:rsidRPr="00274E72" w:rsidRDefault="00C27CDD" w:rsidP="00274E72">
            <w:pPr>
              <w:pStyle w:val="a9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D86F3C">
        <w:trPr>
          <w:trHeight w:val="1611"/>
        </w:trPr>
        <w:tc>
          <w:tcPr>
            <w:tcW w:w="7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отказе в приеме документов,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D86F3C">
        <w:trPr>
          <w:trHeight w:val="3375"/>
        </w:trPr>
        <w:tc>
          <w:tcPr>
            <w:tcW w:w="729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 местного самоуправления /ГИС 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6025E1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C27CDD" w:rsidRPr="00274E72" w:rsidRDefault="00C27CDD" w:rsidP="00274E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сведений посредством СМЭВ</w:t>
            </w:r>
          </w:p>
        </w:tc>
      </w:tr>
      <w:tr w:rsidR="00C27CDD" w:rsidRPr="00274E72" w:rsidTr="006025E1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документов, поступивших должностному лицу,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ответственному за предоставление  муниципальной услуги</w:t>
            </w:r>
          </w:p>
        </w:tc>
        <w:tc>
          <w:tcPr>
            <w:tcW w:w="1176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день регистрации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заявления и документов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 местного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самоуправления /ГИС/ ПГС / СМЭВ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документов,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межведомственног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C27CDD" w:rsidRPr="00274E72" w:rsidTr="006025E1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дня со дня направления межведомственного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запроса в орган или организацию, предоставляющие документ и информацию, если иные сроки не предусмотрены законодательством Российской Федерации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субъекта Российской Федерации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органа местного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 местного самоуправления /ГИС/ ПГС / СМЭВ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</w:t>
            </w:r>
          </w:p>
        </w:tc>
      </w:tr>
      <w:tr w:rsidR="00C27CDD" w:rsidRPr="00274E72" w:rsidTr="006025E1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C27CDD" w:rsidRPr="00274E72" w:rsidRDefault="00C27CDD" w:rsidP="00274E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Рассмотрение документов и сведений</w:t>
            </w:r>
          </w:p>
        </w:tc>
      </w:tr>
      <w:tr w:rsidR="00C27CDD" w:rsidRPr="00274E72" w:rsidTr="006025E1">
        <w:trPr>
          <w:trHeight w:val="11011"/>
        </w:trPr>
        <w:tc>
          <w:tcPr>
            <w:tcW w:w="729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Орган местного самоуправления / ГИС / ПГС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</w:t>
            </w:r>
          </w:p>
        </w:tc>
      </w:tr>
      <w:tr w:rsidR="00C27CDD" w:rsidRPr="00274E72" w:rsidTr="00D86F3C">
        <w:trPr>
          <w:trHeight w:val="459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Принятие решения</w:t>
            </w:r>
          </w:p>
        </w:tc>
      </w:tr>
      <w:tr w:rsidR="00C27CDD" w:rsidRPr="00274E72" w:rsidTr="00D86F3C">
        <w:trPr>
          <w:trHeight w:val="1110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результата предоставления муниципальной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услуги </w:t>
            </w:r>
          </w:p>
        </w:tc>
        <w:tc>
          <w:tcPr>
            <w:tcW w:w="118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Принятие решения о предоставления муниципальной услуги 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До 9 рабочих дней</w:t>
            </w:r>
          </w:p>
        </w:tc>
        <w:tc>
          <w:tcPr>
            <w:tcW w:w="43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органа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ответственное за предоставление муниципальной услуги</w:t>
            </w:r>
          </w:p>
        </w:tc>
        <w:tc>
          <w:tcPr>
            <w:tcW w:w="65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 местного самоуправления / ГИС / ПГС</w:t>
            </w:r>
          </w:p>
        </w:tc>
        <w:tc>
          <w:tcPr>
            <w:tcW w:w="63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предоставления муниципальной услуги,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подписанный усиленной квалифицированной подписью руководителем органа местного самоуправления или иного уполномоченного им лица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D86F3C">
        <w:trPr>
          <w:trHeight w:val="4395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решения о предоставлении муниципальной услуги 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D86F3C">
        <w:trPr>
          <w:trHeight w:val="4395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предоставления муниципальной услуги по форме, приведенной в приложении №3 к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подписанный усиленной квалифицированной подписью руководителя 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органа местного самоуправления или иного уполномоченного им лица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D86F3C">
        <w:trPr>
          <w:trHeight w:val="4395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решения об отказе в предоставлении муниципальной услуги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gridSpan w:val="2"/>
            <w:vMerge/>
            <w:tcBorders>
              <w:top w:val="nil"/>
            </w:tcBorders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7CDD" w:rsidRPr="00274E72" w:rsidTr="006025E1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C27CDD" w:rsidRPr="00274E72" w:rsidRDefault="00C27CDD" w:rsidP="00274E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результата </w:t>
            </w:r>
          </w:p>
        </w:tc>
      </w:tr>
      <w:tr w:rsidR="00C27CDD" w:rsidRPr="00274E72" w:rsidTr="006025E1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Регистрация результата предоставления муниципальной услуги </w:t>
            </w:r>
          </w:p>
          <w:p w:rsidR="00C27CDD" w:rsidRPr="00274E72" w:rsidRDefault="00C27CDD" w:rsidP="00274E7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51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Должностное лицо органа местного самоуправления, ответственное за предоставление муниципальной услуги</w:t>
            </w:r>
          </w:p>
        </w:tc>
        <w:tc>
          <w:tcPr>
            <w:tcW w:w="639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Орган местного самоуправления / ГИС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C27CDD" w:rsidRPr="00274E72" w:rsidTr="006025E1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в многофункциональный центр результата муниципальной услуги,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указанного в пункте 2.17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сроки, установленные соглашение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 о взаимодействии между органом местного самоуправления  и многофункциональным центром</w:t>
            </w:r>
          </w:p>
        </w:tc>
        <w:tc>
          <w:tcPr>
            <w:tcW w:w="451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органа местного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ответственное за предоставление муниципальной услуги</w:t>
            </w:r>
          </w:p>
        </w:tc>
        <w:tc>
          <w:tcPr>
            <w:tcW w:w="639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 местного самоуправления / АИС МФЦ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Указание заявителем в Запросе способа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результата муниципальной услуги заявителю в форме бумажного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сведений в ГИС о выдаче результата муниципальной услуги</w:t>
            </w:r>
          </w:p>
        </w:tc>
      </w:tr>
      <w:tr w:rsidR="00C27CDD" w:rsidRPr="00274E72" w:rsidTr="006025E1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заявителю результата предоставления муниципальной услуги в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день регистрации </w:t>
            </w: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451" w:type="pct"/>
            <w:gridSpan w:val="3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органа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ответственное за предоставление муниципальной услуги</w:t>
            </w:r>
          </w:p>
        </w:tc>
        <w:tc>
          <w:tcPr>
            <w:tcW w:w="639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E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C27CDD" w:rsidRPr="00274E72" w:rsidRDefault="00C27CDD" w:rsidP="00274E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C27CDD" w:rsidRPr="00274E72" w:rsidRDefault="00C27CDD" w:rsidP="00274E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_Toc89083265"/>
            <w:r w:rsidRPr="00274E7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муниципальной услуги, </w:t>
            </w:r>
            <w:r w:rsidRPr="00274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направленный заявителю на личный кабинет на </w:t>
            </w:r>
            <w:bookmarkEnd w:id="15"/>
            <w:r w:rsidRPr="00274E72">
              <w:rPr>
                <w:rFonts w:ascii="Times New Roman" w:hAnsi="Times New Roman" w:cs="Times New Roman"/>
                <w:sz w:val="28"/>
                <w:szCs w:val="28"/>
              </w:rPr>
              <w:t>Едином портале</w:t>
            </w:r>
          </w:p>
        </w:tc>
      </w:tr>
    </w:tbl>
    <w:p w:rsidR="00274E72" w:rsidRDefault="00274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F3C" w:rsidRDefault="00D8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21"/>
        <w:gridCol w:w="9072"/>
      </w:tblGrid>
      <w:tr w:rsidR="00D86F3C" w:rsidTr="00D86F3C">
        <w:trPr>
          <w:trHeight w:val="935"/>
        </w:trPr>
        <w:tc>
          <w:tcPr>
            <w:tcW w:w="6521" w:type="dxa"/>
          </w:tcPr>
          <w:p w:rsidR="00D86F3C" w:rsidRDefault="00D86F3C" w:rsidP="007A7748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6F3C" w:rsidRDefault="00D86F3C" w:rsidP="00D86F3C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Питерского муниципального района</w:t>
            </w:r>
          </w:p>
        </w:tc>
        <w:tc>
          <w:tcPr>
            <w:tcW w:w="9072" w:type="dxa"/>
          </w:tcPr>
          <w:p w:rsidR="00D86F3C" w:rsidRDefault="00D86F3C" w:rsidP="007A7748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6F3C" w:rsidRDefault="00D86F3C" w:rsidP="007A7748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6F3C" w:rsidRDefault="00D86F3C" w:rsidP="007A7748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86F3C" w:rsidRDefault="00D86F3C" w:rsidP="00D86F3C">
            <w:pPr>
              <w:tabs>
                <w:tab w:val="left" w:pos="4454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      А.П. Зацепин</w:t>
            </w:r>
          </w:p>
        </w:tc>
      </w:tr>
    </w:tbl>
    <w:p w:rsidR="00D86F3C" w:rsidRDefault="00D8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F3C" w:rsidRDefault="00D8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86F3C" w:rsidSect="00274E72">
          <w:footerReference w:type="default" r:id="rId13"/>
          <w:pgSz w:w="16839" w:h="11907" w:orient="landscape" w:code="9"/>
          <w:pgMar w:top="851" w:right="992" w:bottom="1418" w:left="992" w:header="720" w:footer="720" w:gutter="0"/>
          <w:cols w:space="720"/>
          <w:noEndnote/>
          <w:titlePg/>
          <w:docGrid w:linePitch="299"/>
        </w:sect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Sect="004D420C"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E3" w:rsidRDefault="00937CE3" w:rsidP="006823C3">
      <w:pPr>
        <w:spacing w:after="0" w:line="240" w:lineRule="auto"/>
      </w:pPr>
      <w:r>
        <w:separator/>
      </w:r>
    </w:p>
  </w:endnote>
  <w:endnote w:type="continuationSeparator" w:id="0">
    <w:p w:rsidR="00937CE3" w:rsidRDefault="00937CE3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6025E1" w:rsidRDefault="007A32EC">
        <w:pPr>
          <w:pStyle w:val="ae"/>
          <w:jc w:val="right"/>
        </w:pPr>
        <w:r>
          <w:rPr>
            <w:noProof/>
          </w:rPr>
          <w:fldChar w:fldCharType="begin"/>
        </w:r>
        <w:r w:rsidR="006025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7F33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6025E1" w:rsidRDefault="006025E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E3" w:rsidRDefault="00937CE3" w:rsidP="006823C3">
      <w:pPr>
        <w:spacing w:after="0" w:line="240" w:lineRule="auto"/>
      </w:pPr>
      <w:r>
        <w:separator/>
      </w:r>
    </w:p>
  </w:footnote>
  <w:footnote w:type="continuationSeparator" w:id="0">
    <w:p w:rsidR="00937CE3" w:rsidRDefault="00937CE3" w:rsidP="006823C3">
      <w:pPr>
        <w:spacing w:after="0" w:line="240" w:lineRule="auto"/>
      </w:pPr>
      <w:r>
        <w:continuationSeparator/>
      </w:r>
    </w:p>
  </w:footnote>
  <w:footnote w:id="1">
    <w:p w:rsidR="006025E1" w:rsidRPr="0092542A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</w:t>
      </w:r>
      <w:r w:rsidRPr="00496E9B">
        <w:rPr>
          <w:bCs/>
          <w:i/>
        </w:rPr>
        <w:t>Градостроительного кодекса Российской Федерации</w:t>
      </w:r>
    </w:p>
  </w:footnote>
  <w:footnote w:id="2">
    <w:p w:rsidR="006025E1" w:rsidRPr="0092542A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6025E1" w:rsidRPr="0092542A" w:rsidRDefault="006025E1" w:rsidP="00C27CDD">
      <w:pPr>
        <w:pStyle w:val="af1"/>
      </w:pP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6025E1" w:rsidRPr="0092542A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6025E1" w:rsidRPr="00772A9D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6025E1" w:rsidRPr="0092542A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6025E1" w:rsidRPr="00772A9D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6025E1" w:rsidRPr="00772A9D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6025E1" w:rsidRPr="00772A9D" w:rsidRDefault="006025E1" w:rsidP="00C27CDD">
      <w:pPr>
        <w:pStyle w:val="af1"/>
      </w:pPr>
      <w:r>
        <w:rPr>
          <w:rStyle w:val="af3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3F98"/>
    <w:rsid w:val="00004A64"/>
    <w:rsid w:val="00004B9D"/>
    <w:rsid w:val="00004D6A"/>
    <w:rsid w:val="00005623"/>
    <w:rsid w:val="0000574A"/>
    <w:rsid w:val="000156AE"/>
    <w:rsid w:val="00016109"/>
    <w:rsid w:val="00024280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AAA"/>
    <w:rsid w:val="000775CD"/>
    <w:rsid w:val="0008290F"/>
    <w:rsid w:val="00082A68"/>
    <w:rsid w:val="00085BA6"/>
    <w:rsid w:val="00087F38"/>
    <w:rsid w:val="00092A20"/>
    <w:rsid w:val="0009380E"/>
    <w:rsid w:val="000943A2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4C62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1B4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2EBB"/>
    <w:rsid w:val="00126EB3"/>
    <w:rsid w:val="00133426"/>
    <w:rsid w:val="001453C5"/>
    <w:rsid w:val="0014668B"/>
    <w:rsid w:val="00146C36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5097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4C3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4E72"/>
    <w:rsid w:val="0027660C"/>
    <w:rsid w:val="00281F62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97A20"/>
    <w:rsid w:val="002A2134"/>
    <w:rsid w:val="002B5EC5"/>
    <w:rsid w:val="002B6A8B"/>
    <w:rsid w:val="002C1414"/>
    <w:rsid w:val="002C1D00"/>
    <w:rsid w:val="002C4A1A"/>
    <w:rsid w:val="002D03F3"/>
    <w:rsid w:val="002D234E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A5B"/>
    <w:rsid w:val="002F3C03"/>
    <w:rsid w:val="00300E42"/>
    <w:rsid w:val="003017F2"/>
    <w:rsid w:val="00301FFF"/>
    <w:rsid w:val="00302297"/>
    <w:rsid w:val="00306BDD"/>
    <w:rsid w:val="0030745E"/>
    <w:rsid w:val="0030757E"/>
    <w:rsid w:val="00313248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37701"/>
    <w:rsid w:val="00343410"/>
    <w:rsid w:val="00344C57"/>
    <w:rsid w:val="00344C9D"/>
    <w:rsid w:val="00345D59"/>
    <w:rsid w:val="00347F64"/>
    <w:rsid w:val="0035257A"/>
    <w:rsid w:val="00352D45"/>
    <w:rsid w:val="003541D2"/>
    <w:rsid w:val="00363479"/>
    <w:rsid w:val="00363B69"/>
    <w:rsid w:val="00366BA2"/>
    <w:rsid w:val="003677F0"/>
    <w:rsid w:val="0038228E"/>
    <w:rsid w:val="0038578B"/>
    <w:rsid w:val="003870E7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23654"/>
    <w:rsid w:val="004341E7"/>
    <w:rsid w:val="00437298"/>
    <w:rsid w:val="0044181F"/>
    <w:rsid w:val="0044368B"/>
    <w:rsid w:val="00447FF4"/>
    <w:rsid w:val="00451140"/>
    <w:rsid w:val="0045152B"/>
    <w:rsid w:val="00451B35"/>
    <w:rsid w:val="0045439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96E9B"/>
    <w:rsid w:val="004A13F6"/>
    <w:rsid w:val="004A343B"/>
    <w:rsid w:val="004A7E0A"/>
    <w:rsid w:val="004B120F"/>
    <w:rsid w:val="004B20C7"/>
    <w:rsid w:val="004B621E"/>
    <w:rsid w:val="004C17BE"/>
    <w:rsid w:val="004C183C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03588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33B2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5E1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4F6A"/>
    <w:rsid w:val="00675356"/>
    <w:rsid w:val="00675BC5"/>
    <w:rsid w:val="00676815"/>
    <w:rsid w:val="00680613"/>
    <w:rsid w:val="006823C3"/>
    <w:rsid w:val="00683C42"/>
    <w:rsid w:val="00687214"/>
    <w:rsid w:val="006878A4"/>
    <w:rsid w:val="00696D2D"/>
    <w:rsid w:val="006A141E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32EC"/>
    <w:rsid w:val="007A51A7"/>
    <w:rsid w:val="007A5C75"/>
    <w:rsid w:val="007A7958"/>
    <w:rsid w:val="007B2BC6"/>
    <w:rsid w:val="007B3E9E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2FC4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2D3C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6BF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37CE3"/>
    <w:rsid w:val="00940D64"/>
    <w:rsid w:val="00942C81"/>
    <w:rsid w:val="009456BA"/>
    <w:rsid w:val="00950C9A"/>
    <w:rsid w:val="00951111"/>
    <w:rsid w:val="00954E5B"/>
    <w:rsid w:val="00957951"/>
    <w:rsid w:val="0096021B"/>
    <w:rsid w:val="00962035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A5EA0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125C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3F03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27CDD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D56B5"/>
    <w:rsid w:val="00CE2272"/>
    <w:rsid w:val="00CE2DBE"/>
    <w:rsid w:val="00CE5148"/>
    <w:rsid w:val="00CF30D9"/>
    <w:rsid w:val="00CF5C57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55F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916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86F3C"/>
    <w:rsid w:val="00D87BCD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6809"/>
    <w:rsid w:val="00DA701F"/>
    <w:rsid w:val="00DA7177"/>
    <w:rsid w:val="00DB254C"/>
    <w:rsid w:val="00DB3B02"/>
    <w:rsid w:val="00DB7F33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3A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B5E2A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13B1"/>
    <w:rsid w:val="00F43AA2"/>
    <w:rsid w:val="00F43C8B"/>
    <w:rsid w:val="00F4423A"/>
    <w:rsid w:val="00F46C81"/>
    <w:rsid w:val="00F479EB"/>
    <w:rsid w:val="00F50D96"/>
    <w:rsid w:val="00F52563"/>
    <w:rsid w:val="00F526D8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C27C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b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b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b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b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c">
    <w:name w:val="header"/>
    <w:basedOn w:val="a"/>
    <w:link w:val="ad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3C3"/>
    <w:rPr>
      <w:rFonts w:cs="Calibri"/>
      <w:sz w:val="22"/>
      <w:szCs w:val="22"/>
    </w:rPr>
  </w:style>
  <w:style w:type="paragraph" w:styleId="ae">
    <w:name w:val="footer"/>
    <w:basedOn w:val="a"/>
    <w:link w:val="af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0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C27CDD"/>
    <w:rPr>
      <w:rFonts w:ascii="Times New Roman" w:hAnsi="Times New Roman"/>
      <w:b/>
      <w:bCs/>
      <w:kern w:val="36"/>
      <w:sz w:val="48"/>
      <w:szCs w:val="48"/>
    </w:rPr>
  </w:style>
  <w:style w:type="paragraph" w:styleId="af1">
    <w:name w:val="footnote text"/>
    <w:basedOn w:val="a"/>
    <w:link w:val="af2"/>
    <w:uiPriority w:val="99"/>
    <w:rsid w:val="00C27CD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27CDD"/>
    <w:rPr>
      <w:rFonts w:ascii="Times New Roman" w:hAnsi="Times New Roman"/>
    </w:rPr>
  </w:style>
  <w:style w:type="character" w:styleId="af3">
    <w:name w:val="footnote reference"/>
    <w:uiPriority w:val="99"/>
    <w:semiHidden/>
    <w:rsid w:val="00C27CDD"/>
    <w:rPr>
      <w:vertAlign w:val="superscript"/>
    </w:rPr>
  </w:style>
  <w:style w:type="character" w:styleId="af4">
    <w:name w:val="page number"/>
    <w:basedOn w:val="a0"/>
    <w:uiPriority w:val="99"/>
    <w:rsid w:val="00C27CDD"/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C27C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27CDD"/>
    <w:rPr>
      <w:rFonts w:ascii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C27CDD"/>
    <w:pPr>
      <w:ind w:left="720"/>
      <w:contextualSpacing/>
    </w:pPr>
    <w:rPr>
      <w:rFonts w:eastAsia="Calibri" w:cs="Times New Roman"/>
      <w:lang w:eastAsia="en-US"/>
    </w:rPr>
  </w:style>
  <w:style w:type="character" w:styleId="af7">
    <w:name w:val="annotation reference"/>
    <w:uiPriority w:val="99"/>
    <w:rsid w:val="00C27CDD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C27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C27CDD"/>
    <w:rPr>
      <w:rFonts w:ascii="Times New Roman" w:hAnsi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C27C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27CDD"/>
    <w:rPr>
      <w:rFonts w:ascii="Times New Roman" w:hAnsi="Times New Roman"/>
      <w:b/>
      <w:bCs/>
      <w:sz w:val="24"/>
      <w:szCs w:val="24"/>
    </w:rPr>
  </w:style>
  <w:style w:type="character" w:styleId="afc">
    <w:name w:val="FollowedHyperlink"/>
    <w:uiPriority w:val="99"/>
    <w:rsid w:val="00C27CDD"/>
    <w:rPr>
      <w:color w:val="800080"/>
      <w:u w:val="single"/>
    </w:rPr>
  </w:style>
  <w:style w:type="paragraph" w:customStyle="1" w:styleId="afd">
    <w:name w:val="Знак Знак Знак Знак"/>
    <w:basedOn w:val="a"/>
    <w:rsid w:val="00C27CD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e">
    <w:name w:val="Body Text"/>
    <w:basedOn w:val="a"/>
    <w:link w:val="aff"/>
    <w:rsid w:val="00C27CDD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">
    <w:name w:val="Основной текст Знак"/>
    <w:basedOn w:val="a0"/>
    <w:link w:val="afe"/>
    <w:rsid w:val="00C27CDD"/>
    <w:rPr>
      <w:rFonts w:ascii="Times New Roman" w:hAnsi="Times New Roman"/>
      <w:sz w:val="28"/>
    </w:rPr>
  </w:style>
  <w:style w:type="paragraph" w:customStyle="1" w:styleId="23">
    <w:name w:val="Абзац списка2"/>
    <w:basedOn w:val="a"/>
    <w:rsid w:val="00C27CDD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C27CDD"/>
    <w:rPr>
      <w:rFonts w:ascii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sid w:val="00C27CDD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rsid w:val="00C27CDD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C27CD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27CDD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27C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27CDD"/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C27CD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1">
    <w:name w:val="endnote text"/>
    <w:basedOn w:val="a"/>
    <w:link w:val="aff2"/>
    <w:rsid w:val="00C27CD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C27CDD"/>
    <w:rPr>
      <w:rFonts w:ascii="Times New Roman" w:hAnsi="Times New Roman"/>
    </w:rPr>
  </w:style>
  <w:style w:type="character" w:styleId="aff3">
    <w:name w:val="endnote reference"/>
    <w:rsid w:val="00C27CDD"/>
    <w:rPr>
      <w:vertAlign w:val="superscript"/>
    </w:rPr>
  </w:style>
  <w:style w:type="paragraph" w:customStyle="1" w:styleId="ConsPlusNonformat">
    <w:name w:val="ConsPlusNonformat"/>
    <w:qFormat/>
    <w:rsid w:val="00C27C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C27CD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C27CD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C27CD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C27CD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T3">
    <w:name w:val="T3"/>
    <w:hidden/>
    <w:rsid w:val="00C27CDD"/>
    <w:rPr>
      <w:sz w:val="24"/>
    </w:rPr>
  </w:style>
  <w:style w:type="paragraph" w:styleId="3">
    <w:name w:val="Body Text Indent 3"/>
    <w:basedOn w:val="a"/>
    <w:link w:val="30"/>
    <w:rsid w:val="00C27CD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7CDD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C27C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27CD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2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7CDD"/>
    <w:rPr>
      <w:rFonts w:ascii="Courier New" w:hAnsi="Courier New"/>
    </w:rPr>
  </w:style>
  <w:style w:type="paragraph" w:customStyle="1" w:styleId="aff4">
    <w:name w:val="МУ Обычный стиль"/>
    <w:basedOn w:val="a"/>
    <w:autoRedefine/>
    <w:rsid w:val="00C27CD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C27CDD"/>
  </w:style>
  <w:style w:type="paragraph" w:customStyle="1" w:styleId="8">
    <w:name w:val="Стиль8"/>
    <w:basedOn w:val="a"/>
    <w:rsid w:val="00C27CD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C27CDD"/>
    <w:rPr>
      <w:rFonts w:cs="Calibri"/>
      <w:sz w:val="22"/>
      <w:szCs w:val="22"/>
    </w:rPr>
  </w:style>
  <w:style w:type="paragraph" w:styleId="aff5">
    <w:name w:val="Revision"/>
    <w:hidden/>
    <w:uiPriority w:val="99"/>
    <w:semiHidden/>
    <w:rsid w:val="00C27CDD"/>
    <w:rPr>
      <w:rFonts w:ascii="Times New Roman" w:hAnsi="Times New Roman"/>
      <w:sz w:val="24"/>
      <w:szCs w:val="24"/>
    </w:rPr>
  </w:style>
  <w:style w:type="paragraph" w:customStyle="1" w:styleId="aff6">
    <w:basedOn w:val="a"/>
    <w:next w:val="a"/>
    <w:qFormat/>
    <w:rsid w:val="00C27CDD"/>
    <w:pPr>
      <w:spacing w:before="240" w:after="60" w:line="240" w:lineRule="auto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aff7"/>
    <w:rsid w:val="00C27CDD"/>
    <w:rPr>
      <w:rFonts w:ascii="Calibri Light" w:hAnsi="Calibri Light"/>
      <w:b/>
      <w:bCs/>
      <w:kern w:val="28"/>
      <w:sz w:val="32"/>
      <w:szCs w:val="32"/>
    </w:rPr>
  </w:style>
  <w:style w:type="character" w:styleId="aff8">
    <w:name w:val="Emphasis"/>
    <w:qFormat/>
    <w:locked/>
    <w:rsid w:val="00C27CDD"/>
    <w:rPr>
      <w:i/>
      <w:iCs/>
    </w:rPr>
  </w:style>
  <w:style w:type="paragraph" w:styleId="aff9">
    <w:name w:val="TOC Heading"/>
    <w:basedOn w:val="1"/>
    <w:next w:val="a"/>
    <w:uiPriority w:val="39"/>
    <w:unhideWhenUsed/>
    <w:qFormat/>
    <w:rsid w:val="00C27CDD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locked/>
    <w:rsid w:val="00C27CDD"/>
    <w:pPr>
      <w:spacing w:after="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locked/>
    <w:rsid w:val="00C27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"/>
    <w:next w:val="a"/>
    <w:autoRedefine/>
    <w:uiPriority w:val="39"/>
    <w:locked/>
    <w:rsid w:val="00C27CDD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aff7">
    <w:name w:val="Title"/>
    <w:basedOn w:val="a"/>
    <w:next w:val="a"/>
    <w:link w:val="13"/>
    <w:qFormat/>
    <w:locked/>
    <w:rsid w:val="00C27C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rsid w:val="00C27C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04EC-53E3-4440-82C1-6A8AA5DF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64</Pages>
  <Words>15060</Words>
  <Characters>85846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4</cp:revision>
  <cp:lastPrinted>2022-03-30T11:14:00Z</cp:lastPrinted>
  <dcterms:created xsi:type="dcterms:W3CDTF">2022-03-31T05:16:00Z</dcterms:created>
  <dcterms:modified xsi:type="dcterms:W3CDTF">2022-04-01T04:57:00Z</dcterms:modified>
</cp:coreProperties>
</file>