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3B55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09A5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B3B55">
        <w:rPr>
          <w:rFonts w:ascii="Times New Roman CYR" w:hAnsi="Times New Roman CYR" w:cs="Times New Roman CYR"/>
          <w:sz w:val="28"/>
          <w:szCs w:val="28"/>
        </w:rPr>
        <w:t>113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FB3B55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E5A97" w:rsidRPr="00FB3B55" w:rsidRDefault="004E5A97" w:rsidP="00FB3B55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B3B55" w:rsidRPr="00FB3B55" w:rsidRDefault="00FB3B55" w:rsidP="00FB3B55">
      <w:pPr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FB3B55">
        <w:rPr>
          <w:rFonts w:ascii="Times New Roman" w:hAnsi="Times New Roman" w:cs="Times New Roman"/>
          <w:sz w:val="28"/>
          <w:szCs w:val="28"/>
        </w:rPr>
        <w:t>Об утверждении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регламента предоставления </w:t>
      </w:r>
      <w:r w:rsidRPr="00FB3B55">
        <w:rPr>
          <w:rFonts w:ascii="Times New Roman" w:hAnsi="Times New Roman" w:cs="Times New Roman"/>
          <w:sz w:val="28"/>
          <w:szCs w:val="28"/>
        </w:rPr>
        <w:t>муниципальной услуги «В</w:t>
      </w:r>
      <w:r>
        <w:rPr>
          <w:rFonts w:ascii="Times New Roman" w:hAnsi="Times New Roman" w:cs="Times New Roman"/>
          <w:sz w:val="28"/>
          <w:szCs w:val="28"/>
        </w:rPr>
        <w:t xml:space="preserve">ыдача </w:t>
      </w:r>
      <w:r w:rsidRPr="00FB3B55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 на территории Питерского муниципального района»</w:t>
      </w:r>
    </w:p>
    <w:p w:rsidR="00FB3B55" w:rsidRPr="00FB3B55" w:rsidRDefault="00FB3B55" w:rsidP="00FB3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3B55" w:rsidRPr="00FB3B55" w:rsidRDefault="00FB3B55" w:rsidP="00FB3B55">
      <w:pPr>
        <w:tabs>
          <w:tab w:val="left" w:pos="37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B55"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и организации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3B55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</w:t>
      </w:r>
      <w:r w:rsidR="0003005B">
        <w:rPr>
          <w:rFonts w:ascii="Times New Roman" w:hAnsi="Times New Roman" w:cs="Times New Roman"/>
          <w:sz w:val="28"/>
          <w:szCs w:val="28"/>
        </w:rPr>
        <w:t>пальных услуг, в соответствии с</w:t>
      </w:r>
      <w:r w:rsidRPr="00FB3B55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</w:t>
      </w:r>
      <w:r w:rsidR="0003005B">
        <w:rPr>
          <w:rFonts w:ascii="Times New Roman" w:hAnsi="Times New Roman" w:cs="Times New Roman"/>
          <w:sz w:val="28"/>
          <w:szCs w:val="28"/>
        </w:rPr>
        <w:t>едерации от 27 июля 2010 года №</w:t>
      </w:r>
      <w:r w:rsidRPr="00FB3B55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постановлением главы администрации Питерского муниципального</w:t>
      </w:r>
      <w:r w:rsidR="0003005B">
        <w:rPr>
          <w:rFonts w:ascii="Times New Roman" w:hAnsi="Times New Roman" w:cs="Times New Roman"/>
          <w:sz w:val="28"/>
          <w:szCs w:val="28"/>
        </w:rPr>
        <w:t xml:space="preserve"> района от 22 марта 2019 года №</w:t>
      </w:r>
      <w:r w:rsidRPr="00FB3B55">
        <w:rPr>
          <w:rFonts w:ascii="Times New Roman" w:hAnsi="Times New Roman" w:cs="Times New Roman"/>
          <w:sz w:val="28"/>
          <w:szCs w:val="28"/>
        </w:rPr>
        <w:t xml:space="preserve">94 «О разработке административных регламентов», руководствуясь </w:t>
      </w:r>
      <w:r w:rsidR="0003005B">
        <w:rPr>
          <w:rFonts w:ascii="Times New Roman" w:hAnsi="Times New Roman" w:cs="Times New Roman"/>
          <w:sz w:val="28"/>
          <w:szCs w:val="28"/>
        </w:rPr>
        <w:t>У</w:t>
      </w:r>
      <w:r w:rsidRPr="00FB3B55">
        <w:rPr>
          <w:rFonts w:ascii="Times New Roman" w:hAnsi="Times New Roman" w:cs="Times New Roman"/>
          <w:sz w:val="28"/>
          <w:szCs w:val="28"/>
        </w:rPr>
        <w:t xml:space="preserve">ставом Питерского муниципального района, администрация муниципального района </w:t>
      </w:r>
    </w:p>
    <w:p w:rsidR="00FB3B55" w:rsidRPr="00FB3B55" w:rsidRDefault="00FB3B55" w:rsidP="00FB3B55">
      <w:pPr>
        <w:tabs>
          <w:tab w:val="left" w:pos="37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B55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FB3B55" w:rsidRPr="00FB3B55" w:rsidRDefault="00FB3B55" w:rsidP="00FB3B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B55">
        <w:rPr>
          <w:rFonts w:ascii="Times New Roman" w:hAnsi="Times New Roman" w:cs="Times New Roman"/>
          <w:bCs/>
          <w:color w:val="000000"/>
          <w:sz w:val="28"/>
          <w:szCs w:val="28"/>
        </w:rPr>
        <w:t>1.Утверди</w:t>
      </w:r>
      <w:r w:rsidR="0003005B">
        <w:rPr>
          <w:rFonts w:ascii="Times New Roman" w:hAnsi="Times New Roman" w:cs="Times New Roman"/>
          <w:bCs/>
          <w:color w:val="000000"/>
          <w:sz w:val="28"/>
          <w:szCs w:val="28"/>
        </w:rPr>
        <w:t>ть административный регламент</w:t>
      </w:r>
      <w:r w:rsidRPr="00FB3B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</w:t>
      </w:r>
      <w:r w:rsidR="0003005B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FB3B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 «</w:t>
      </w:r>
      <w:r w:rsidRPr="00FB3B55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 на территории Питерского муниципального района» согласно приложению.</w:t>
      </w:r>
    </w:p>
    <w:p w:rsidR="00FB3B55" w:rsidRPr="00FB3B55" w:rsidRDefault="00FB3B55" w:rsidP="00FB3B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B55">
        <w:rPr>
          <w:rFonts w:ascii="Times New Roman" w:hAnsi="Times New Roman" w:cs="Times New Roman"/>
          <w:sz w:val="28"/>
          <w:szCs w:val="28"/>
        </w:rPr>
        <w:t>2.Признать утратившим</w:t>
      </w:r>
      <w:r w:rsidR="0003005B">
        <w:rPr>
          <w:rFonts w:ascii="Times New Roman" w:hAnsi="Times New Roman" w:cs="Times New Roman"/>
          <w:sz w:val="28"/>
          <w:szCs w:val="28"/>
        </w:rPr>
        <w:t>и</w:t>
      </w:r>
      <w:r w:rsidRPr="00FB3B5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03005B">
        <w:rPr>
          <w:rFonts w:ascii="Times New Roman" w:hAnsi="Times New Roman" w:cs="Times New Roman"/>
          <w:sz w:val="28"/>
          <w:szCs w:val="28"/>
        </w:rPr>
        <w:t>следующие нормативно-правовые акты</w:t>
      </w:r>
      <w:r w:rsidRPr="00FB3B55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района:</w:t>
      </w:r>
    </w:p>
    <w:p w:rsidR="00FB3B55" w:rsidRPr="00FB3B55" w:rsidRDefault="0003005B" w:rsidP="00FB3B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Питерского муниципального района от 29 сентября 2016 года №</w:t>
      </w:r>
      <w:r w:rsidR="00FB3B55" w:rsidRPr="00FB3B55">
        <w:rPr>
          <w:rFonts w:ascii="Times New Roman" w:hAnsi="Times New Roman" w:cs="Times New Roman"/>
          <w:sz w:val="28"/>
          <w:szCs w:val="28"/>
        </w:rPr>
        <w:t xml:space="preserve">357 «Об утверждении административного регламента </w:t>
      </w:r>
      <w:r w:rsidR="003D61D6">
        <w:rPr>
          <w:rFonts w:ascii="Times New Roman" w:hAnsi="Times New Roman" w:cs="Times New Roman"/>
          <w:sz w:val="28"/>
          <w:szCs w:val="28"/>
        </w:rPr>
        <w:t>«П</w:t>
      </w:r>
      <w:r w:rsidR="00FB3B55" w:rsidRPr="00FB3B55">
        <w:rPr>
          <w:rFonts w:ascii="Times New Roman" w:hAnsi="Times New Roman" w:cs="Times New Roman"/>
          <w:sz w:val="28"/>
          <w:szCs w:val="28"/>
        </w:rPr>
        <w:t>редоставлени</w:t>
      </w:r>
      <w:r w:rsidR="003D61D6">
        <w:rPr>
          <w:rFonts w:ascii="Times New Roman" w:hAnsi="Times New Roman" w:cs="Times New Roman"/>
          <w:sz w:val="28"/>
          <w:szCs w:val="28"/>
        </w:rPr>
        <w:t>е</w:t>
      </w:r>
      <w:r w:rsidR="00FB3B55" w:rsidRPr="00FB3B5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3D61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  <w:r w:rsidR="00FB3B55" w:rsidRPr="00FB3B55">
        <w:rPr>
          <w:rFonts w:ascii="Times New Roman" w:hAnsi="Times New Roman" w:cs="Times New Roman"/>
          <w:sz w:val="28"/>
          <w:szCs w:val="28"/>
        </w:rPr>
        <w:t>»;</w:t>
      </w:r>
    </w:p>
    <w:p w:rsidR="00FB3B55" w:rsidRPr="00FB3B55" w:rsidRDefault="00FB3B55" w:rsidP="00FB3B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B55">
        <w:rPr>
          <w:rFonts w:ascii="Times New Roman" w:hAnsi="Times New Roman" w:cs="Times New Roman"/>
          <w:sz w:val="28"/>
          <w:szCs w:val="28"/>
        </w:rPr>
        <w:t xml:space="preserve">- </w:t>
      </w:r>
      <w:r w:rsidR="000300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Питерского муниципального района </w:t>
      </w:r>
      <w:r w:rsidRPr="00FB3B55">
        <w:rPr>
          <w:rFonts w:ascii="Times New Roman" w:hAnsi="Times New Roman" w:cs="Times New Roman"/>
          <w:sz w:val="28"/>
          <w:szCs w:val="28"/>
        </w:rPr>
        <w:t>от 07 декабря 2016 года</w:t>
      </w:r>
      <w:r w:rsidR="0003005B">
        <w:rPr>
          <w:rFonts w:ascii="Times New Roman" w:hAnsi="Times New Roman" w:cs="Times New Roman"/>
          <w:sz w:val="28"/>
          <w:szCs w:val="28"/>
        </w:rPr>
        <w:t xml:space="preserve"> №</w:t>
      </w:r>
      <w:r w:rsidRPr="00FB3B55">
        <w:rPr>
          <w:rFonts w:ascii="Times New Roman" w:hAnsi="Times New Roman" w:cs="Times New Roman"/>
          <w:sz w:val="28"/>
          <w:szCs w:val="28"/>
        </w:rPr>
        <w:t>483 «О внесении изменений в постановление администрации Питерского муниципального района</w:t>
      </w:r>
      <w:r w:rsidR="0003005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FB3B55">
        <w:rPr>
          <w:rFonts w:ascii="Times New Roman" w:hAnsi="Times New Roman" w:cs="Times New Roman"/>
          <w:sz w:val="28"/>
          <w:szCs w:val="28"/>
        </w:rPr>
        <w:t xml:space="preserve"> от 29 </w:t>
      </w:r>
      <w:r w:rsidRPr="00FB3B55">
        <w:rPr>
          <w:rFonts w:ascii="Times New Roman" w:hAnsi="Times New Roman" w:cs="Times New Roman"/>
          <w:sz w:val="28"/>
          <w:szCs w:val="28"/>
        </w:rPr>
        <w:lastRenderedPageBreak/>
        <w:t>сентября 2016 года № 357</w:t>
      </w:r>
      <w:r w:rsidR="003D61D6">
        <w:rPr>
          <w:rFonts w:ascii="Times New Roman" w:hAnsi="Times New Roman" w:cs="Times New Roman"/>
          <w:sz w:val="28"/>
          <w:szCs w:val="28"/>
        </w:rPr>
        <w:t>»</w:t>
      </w:r>
      <w:r w:rsidRPr="00FB3B55">
        <w:rPr>
          <w:rFonts w:ascii="Times New Roman" w:hAnsi="Times New Roman" w:cs="Times New Roman"/>
          <w:sz w:val="28"/>
          <w:szCs w:val="28"/>
        </w:rPr>
        <w:t>;</w:t>
      </w:r>
    </w:p>
    <w:p w:rsidR="00FB3B55" w:rsidRPr="00FB3B55" w:rsidRDefault="00FB3B55" w:rsidP="00FB3B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B55">
        <w:rPr>
          <w:rFonts w:ascii="Times New Roman" w:hAnsi="Times New Roman" w:cs="Times New Roman"/>
          <w:sz w:val="28"/>
          <w:szCs w:val="28"/>
        </w:rPr>
        <w:t>-</w:t>
      </w:r>
      <w:r w:rsidR="00FB05A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Питерского муниципального района</w:t>
      </w:r>
      <w:r w:rsidRPr="00FB3B55">
        <w:rPr>
          <w:rFonts w:ascii="Times New Roman" w:hAnsi="Times New Roman" w:cs="Times New Roman"/>
          <w:sz w:val="28"/>
          <w:szCs w:val="28"/>
        </w:rPr>
        <w:t xml:space="preserve"> от 28 февраля 2017 года №67 «О внесении изменений в постановление администрации Питерского муниципального района</w:t>
      </w:r>
      <w:r w:rsidR="00FB05A1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FB3B55">
        <w:rPr>
          <w:rFonts w:ascii="Times New Roman" w:hAnsi="Times New Roman" w:cs="Times New Roman"/>
          <w:sz w:val="28"/>
          <w:szCs w:val="28"/>
        </w:rPr>
        <w:t xml:space="preserve"> от 29 сентября 2016 года № 357</w:t>
      </w:r>
      <w:r w:rsidR="003D61D6">
        <w:rPr>
          <w:rFonts w:ascii="Times New Roman" w:hAnsi="Times New Roman" w:cs="Times New Roman"/>
          <w:sz w:val="28"/>
          <w:szCs w:val="28"/>
        </w:rPr>
        <w:t>»</w:t>
      </w:r>
      <w:r w:rsidRPr="00FB3B55">
        <w:rPr>
          <w:rFonts w:ascii="Times New Roman" w:hAnsi="Times New Roman" w:cs="Times New Roman"/>
          <w:sz w:val="28"/>
          <w:szCs w:val="28"/>
        </w:rPr>
        <w:t>;</w:t>
      </w:r>
    </w:p>
    <w:p w:rsidR="00FB3B55" w:rsidRDefault="0003005B" w:rsidP="00FB3B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5A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Питерского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30 марта 2018 года №141 </w:t>
      </w:r>
      <w:r w:rsidR="00FB3B55" w:rsidRPr="00FB3B55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по предоставлению муниципальной услуги «Выдача разрешения на ввод объекта в эксплуатацию», утвержденный постановлением администрации Питерского муниципального района Саратовской области от 30 сентября 2016 года № 357</w:t>
      </w:r>
      <w:r w:rsidR="00FB05A1">
        <w:rPr>
          <w:rFonts w:ascii="Times New Roman" w:hAnsi="Times New Roman" w:cs="Times New Roman"/>
          <w:sz w:val="28"/>
          <w:szCs w:val="28"/>
        </w:rPr>
        <w:t>»</w:t>
      </w:r>
      <w:r w:rsidR="00FB3B55" w:rsidRPr="00FB3B55">
        <w:rPr>
          <w:rFonts w:ascii="Times New Roman" w:hAnsi="Times New Roman" w:cs="Times New Roman"/>
          <w:sz w:val="28"/>
          <w:szCs w:val="28"/>
        </w:rPr>
        <w:t>;</w:t>
      </w:r>
    </w:p>
    <w:p w:rsidR="00FB05A1" w:rsidRDefault="00FB05A1" w:rsidP="00FB3B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Питерского муниципального района от 11 октября 2018 года №382 «О внесении изменений в администра</w:t>
      </w:r>
      <w:r w:rsidR="00995083">
        <w:rPr>
          <w:rFonts w:ascii="Times New Roman" w:hAnsi="Times New Roman" w:cs="Times New Roman"/>
          <w:sz w:val="28"/>
          <w:szCs w:val="28"/>
        </w:rPr>
        <w:t>тивный регламент по предоставлению муниципальной услуги «Выдача разрешения на ввод объекта в эксплуатацию», утвержденный постановлением администрации Питерского муниципального района Саратовской области от 29 сентября 2016 года №357».</w:t>
      </w:r>
    </w:p>
    <w:p w:rsidR="00995083" w:rsidRPr="00FB3B55" w:rsidRDefault="00995083" w:rsidP="00FB3B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Питерского муниципального района от 19 марта 2020 года №67 «О внесении изменений в постановление администрации Питерского муниципального района от 29 сентября 2016 года №357».</w:t>
      </w:r>
    </w:p>
    <w:p w:rsidR="00FB3B55" w:rsidRPr="00FB3B55" w:rsidRDefault="00FB3B55" w:rsidP="00FB3B55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B55">
        <w:rPr>
          <w:rFonts w:ascii="Times New Roman" w:hAnsi="Times New Roman" w:cs="Times New Roman"/>
          <w:sz w:val="28"/>
          <w:szCs w:val="28"/>
        </w:rPr>
        <w:t>3.</w:t>
      </w:r>
      <w:r w:rsidRPr="00FB3B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</w:t>
      </w:r>
      <w:r w:rsidR="00995083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FB3B5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</w:t>
      </w:r>
      <w:r w:rsidR="00995083"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</w:t>
      </w:r>
      <w:r w:rsidRPr="00FB3B55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Питерского муниципального района в информационно-телекоммуникационной сети </w:t>
      </w:r>
      <w:r w:rsidR="0099508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3B55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99508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B3B55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FB3B5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B3B55">
        <w:rPr>
          <w:rFonts w:ascii="Times New Roman" w:hAnsi="Times New Roman" w:cs="Times New Roman"/>
          <w:sz w:val="28"/>
          <w:szCs w:val="28"/>
        </w:rPr>
        <w:t>://питерка.рф.</w:t>
      </w:r>
    </w:p>
    <w:p w:rsidR="00FB3B55" w:rsidRPr="00FB3B55" w:rsidRDefault="00FB3B55" w:rsidP="00FB3B55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B5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B3B5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FB3B55" w:rsidRPr="00FB3B55" w:rsidRDefault="00FB3B55" w:rsidP="00FB3B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3B55" w:rsidRPr="00FB3B55" w:rsidRDefault="00FB3B55" w:rsidP="00FB3B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3B55" w:rsidRPr="00FB3B55" w:rsidRDefault="00FB3B55" w:rsidP="00FB3B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3B55" w:rsidRPr="00995083" w:rsidRDefault="00FB3B55" w:rsidP="00995083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FB3B55">
        <w:rPr>
          <w:rFonts w:ascii="Times New Roman" w:hAnsi="Times New Roman" w:cs="Times New Roman"/>
          <w:sz w:val="28"/>
          <w:szCs w:val="28"/>
        </w:rPr>
        <w:t>Главам муниципального рай</w:t>
      </w:r>
      <w:r>
        <w:rPr>
          <w:rFonts w:ascii="Times New Roman" w:hAnsi="Times New Roman" w:cs="Times New Roman"/>
          <w:sz w:val="28"/>
          <w:szCs w:val="28"/>
        </w:rPr>
        <w:t xml:space="preserve">она       </w:t>
      </w:r>
      <w:r w:rsidRPr="00FB3B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00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B3B55">
        <w:rPr>
          <w:rFonts w:ascii="Times New Roman" w:hAnsi="Times New Roman" w:cs="Times New Roman"/>
          <w:sz w:val="28"/>
          <w:szCs w:val="28"/>
        </w:rPr>
        <w:t xml:space="preserve">                    А.А Рябов</w:t>
      </w:r>
      <w:r>
        <w:rPr>
          <w:rFonts w:ascii="Times New Roman CYR" w:hAnsi="Times New Roman CYR" w:cs="Times New Roman CYR"/>
          <w:sz w:val="20"/>
          <w:szCs w:val="20"/>
        </w:rPr>
        <w:br w:type="page"/>
      </w:r>
    </w:p>
    <w:p w:rsidR="00995083" w:rsidRDefault="00995083" w:rsidP="009A2A4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к постановлению администрации </w:t>
      </w:r>
      <w:r w:rsidR="003D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от 30 марта 2022 года №113</w:t>
      </w:r>
    </w:p>
    <w:p w:rsidR="00995083" w:rsidRDefault="00995083" w:rsidP="009950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083" w:rsidRDefault="00995083" w:rsidP="009950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5083" w:rsidRDefault="00FB3B55" w:rsidP="003D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FB3B55" w:rsidRPr="00995083" w:rsidRDefault="00FB3B55" w:rsidP="003D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FB3B55" w:rsidRPr="00995083" w:rsidRDefault="00FB3B55" w:rsidP="003D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«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</w:p>
    <w:p w:rsidR="00FB3B55" w:rsidRPr="00995083" w:rsidRDefault="00FB3B55" w:rsidP="003D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Питерского муниципального района»</w:t>
      </w:r>
    </w:p>
    <w:p w:rsidR="00FB3B55" w:rsidRPr="00995083" w:rsidRDefault="00FB3B55" w:rsidP="0099508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B3B55" w:rsidRPr="00995083" w:rsidRDefault="00FB3B55" w:rsidP="003D61D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FB3B55" w:rsidRPr="00995083" w:rsidRDefault="00FB3B55" w:rsidP="0099508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5083" w:rsidRDefault="00FB3B55" w:rsidP="003D61D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FB3B55" w:rsidRPr="00995083" w:rsidRDefault="00FB3B55" w:rsidP="00995083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полномочия по выдаче разрешения на ввод объекта в эксплуатацию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950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разрешения на ввод объекта в эксплуатацию на территории Питерского муниципального района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5083" w:rsidRDefault="00FB3B55" w:rsidP="003D61D6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Круг Заявителей</w:t>
      </w:r>
    </w:p>
    <w:p w:rsidR="00FB3B55" w:rsidRPr="00995083" w:rsidRDefault="00FB3B55" w:rsidP="00995083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являются застройщики (далее – заявитель).</w:t>
      </w:r>
    </w:p>
    <w:p w:rsidR="00FB3B55" w:rsidRPr="00995083" w:rsidRDefault="00FB3B55" w:rsidP="00995083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5083" w:rsidRDefault="00FB3B55" w:rsidP="003D6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уполномоченный орган местного самоуправления, организацию</w:t>
      </w:r>
      <w:r w:rsidRPr="009950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многофункциональном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центре предоставления государственных и муниципальных услуг (далее – многофункциональный центр);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2) по телефону в уполномоченном органе местного самоуправления, организации или многофункциональном центре;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FB3B55" w:rsidRPr="00995083" w:rsidRDefault="00FB3B55" w:rsidP="00995083">
      <w:pPr>
        <w:widowControl w:val="0"/>
        <w:tabs>
          <w:tab w:val="left" w:pos="851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(https://www.gosuslugi.ru/) (далее – Единый портал);</w:t>
      </w:r>
    </w:p>
    <w:p w:rsidR="00FB3B55" w:rsidRPr="00995083" w:rsidRDefault="00FB3B55" w:rsidP="00995083">
      <w:pPr>
        <w:widowControl w:val="0"/>
        <w:tabs>
          <w:tab w:val="left" w:pos="851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 – региональный портал);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Питерского муниципального района</w:t>
      </w:r>
      <w:r w:rsidR="003D61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08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95083">
        <w:rPr>
          <w:rFonts w:ascii="Times New Roman" w:hAnsi="Times New Roman" w:cs="Times New Roman"/>
          <w:sz w:val="28"/>
          <w:szCs w:val="28"/>
        </w:rPr>
        <w:t>://питерка.рф.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5) посредством размещения информации на информационных стендах администрации Питерского муниципального района, организации или многофункционального центра.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услуги;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адресов уполномоченного органа местного самоуправления, организации и многофункциональных центров, обращение в которые необходимо для предоставления услуги;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местного самоуправления, организации (структурных подразделений уполномоченного органа государственной власти, органа местного самоуправления, организации);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услуги;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услуги;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устном обращении заявителя (лично или по телефону) должностное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государственной власти, органа местного самоуправления, организации не может самостоятельно дать ответ, телефонный звонок</w:t>
      </w:r>
      <w:r w:rsidRPr="00995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FB3B55" w:rsidRPr="00995083" w:rsidRDefault="00FB3B55" w:rsidP="00995083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уполномоченного органа государственной власти, органа местного самоуправления,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 местного самоуправления, подробно в письменной форме разъясняет гражданину сведения по вопросам, указанным в </w:t>
      </w:r>
      <w:hyperlink w:anchor="Par84" w:history="1">
        <w:r w:rsidRPr="009950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 местного самоуправления, на стендах в местах предоставления услуги и в многофункциональном центре размещается следующая справочная информация: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уполномоченного органа местного самоуправления, и их структурных подразделений, ответственных за предоставление услуги, а также многофункциональных центров;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уполномоченного органа местного самоуправления, ответственных за предоставление услуги, в том числе номер телефона</w:t>
      </w:r>
      <w:r w:rsid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автоинформатора (при наличии);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местного самоуправления, организации в сети «Интернет».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1.10. В залах ожидания уполномоченного органа местного самоуправления,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1.12. Информация о ходе рассмотрения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местного самоуправления, при обращении заявителя лично, по телефону посредством электронной почты. 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5083" w:rsidRDefault="00FB3B55" w:rsidP="003D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II. </w:t>
      </w:r>
      <w:r w:rsidRPr="0099508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Стандарт предоставления 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Pr="0099508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услуги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5083" w:rsidRDefault="00FB3B55" w:rsidP="003D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муниципальной услуги</w:t>
      </w:r>
    </w:p>
    <w:p w:rsidR="00FB3B55" w:rsidRPr="00995083" w:rsidRDefault="00FB3B55" w:rsidP="003D61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 на территории Питерского муниципального района".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B3B55" w:rsidRPr="00995083" w:rsidRDefault="00FB3B55" w:rsidP="003D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FB3B55" w:rsidRPr="00995083" w:rsidRDefault="00FB3B55" w:rsidP="00995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083">
        <w:rPr>
          <w:rFonts w:ascii="Times New Roman" w:hAnsi="Times New Roman" w:cs="Times New Roman"/>
          <w:sz w:val="28"/>
          <w:szCs w:val="28"/>
        </w:rPr>
        <w:t>Муниципальная услуга предоставляется органом местного самоуправления – 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2.2. Состав заявителей.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5083" w:rsidRDefault="00FB3B55" w:rsidP="003D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FB3B55" w:rsidRPr="00995083" w:rsidRDefault="00FB3B55" w:rsidP="00995083">
      <w:pPr>
        <w:pStyle w:val="ConsPlusNormal"/>
        <w:ind w:firstLine="851"/>
        <w:jc w:val="both"/>
        <w:rPr>
          <w:bCs/>
          <w:color w:val="000000" w:themeColor="text1"/>
        </w:rPr>
      </w:pPr>
    </w:p>
    <w:p w:rsidR="00FB3B55" w:rsidRPr="00995083" w:rsidRDefault="00FB3B55" w:rsidP="003D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B3B55" w:rsidRPr="00995083" w:rsidRDefault="00FB3B55" w:rsidP="00995083">
      <w:pPr>
        <w:pStyle w:val="ConsPlusNormal"/>
        <w:ind w:firstLine="851"/>
        <w:jc w:val="both"/>
        <w:rPr>
          <w:bCs/>
          <w:color w:val="000000" w:themeColor="text1"/>
        </w:rPr>
      </w:pPr>
      <w:r w:rsidRPr="00995083">
        <w:rPr>
          <w:bCs/>
          <w:color w:val="000000" w:themeColor="text1"/>
        </w:rPr>
        <w:t>2.4. Заявитель или его представитель представляет в уполномоченный орган местного самоуправления, заявление о выдаче разрешения на ввод объекта в эксплуатацию по форме согласно Приложению № 1 к настоящему Административному регламенту, а также прилагаемые к нему документы, указанные в подпунктах "б" - "д" пункта 2.8 настоящего Административного регламента, одним из следующих способов: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"д" пункта 2.8 настоящего Административного регламента. Заявление о выдаче разрешения на ввод объекта в эксплуатацию подписывается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местного самоуправления, либо посредством почтового отправления с уведомлением о вручении;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FB3B55" w:rsidRPr="00995083" w:rsidRDefault="00FB3B55" w:rsidP="00995083">
      <w:pPr>
        <w:pStyle w:val="ConsPlusNormal"/>
        <w:ind w:firstLine="851"/>
        <w:jc w:val="both"/>
        <w:rPr>
          <w:bCs/>
          <w:color w:val="000000" w:themeColor="text1"/>
        </w:rPr>
      </w:pPr>
      <w:r w:rsidRPr="00995083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г) pdf, jpg, jpeg,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</w:t>
      </w:r>
      <w:r w:rsidR="003216C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,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995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995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995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995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995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FB3B55" w:rsidRPr="00995083" w:rsidRDefault="00FB3B55" w:rsidP="00995083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3B55" w:rsidRPr="00995083" w:rsidRDefault="00FB3B55" w:rsidP="003216C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B3B55" w:rsidRPr="00995083" w:rsidRDefault="00FB3B55" w:rsidP="00995083">
      <w:pPr>
        <w:pStyle w:val="ConsPlusNormal"/>
        <w:ind w:firstLine="851"/>
        <w:jc w:val="both"/>
        <w:rPr>
          <w:bCs/>
          <w:color w:val="000000" w:themeColor="text1"/>
        </w:rPr>
      </w:pPr>
      <w:r w:rsidRPr="00995083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самоуправления,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995083">
        <w:rPr>
          <w:color w:val="000000" w:themeColor="text1"/>
        </w:rPr>
        <w:t xml:space="preserve">которых </w:t>
      </w:r>
      <w:r w:rsidRPr="00995083">
        <w:rPr>
          <w:bCs/>
          <w:color w:val="000000" w:themeColor="text1"/>
        </w:rPr>
        <w:t xml:space="preserve">находятся </w:t>
      </w:r>
      <w:r w:rsidRPr="00995083">
        <w:rPr>
          <w:color w:val="000000" w:themeColor="text1"/>
        </w:rPr>
        <w:t xml:space="preserve">указанные документы, </w:t>
      </w:r>
      <w:r w:rsidRPr="00995083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995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B3B55" w:rsidRPr="00995083" w:rsidRDefault="00FB3B55" w:rsidP="00321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2.13. 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уполномоченный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 рабочего времени уполномоченного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B3B55" w:rsidRPr="00995083" w:rsidRDefault="00FB3B55" w:rsidP="00321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регистрации.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cr/>
      </w:r>
    </w:p>
    <w:p w:rsidR="00FB3B55" w:rsidRPr="00995083" w:rsidRDefault="00FB3B55" w:rsidP="003216C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B3B55" w:rsidRPr="00995083" w:rsidRDefault="00FB3B55" w:rsidP="009950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FB3B55" w:rsidRPr="00995083" w:rsidRDefault="00FB3B55" w:rsidP="00995083">
      <w:pPr>
        <w:pStyle w:val="ConsPlusNormal"/>
        <w:ind w:firstLine="851"/>
        <w:jc w:val="both"/>
        <w:rPr>
          <w:bCs/>
          <w:color w:val="000000" w:themeColor="text1"/>
        </w:rPr>
      </w:pPr>
    </w:p>
    <w:p w:rsidR="00FB3B55" w:rsidRPr="00995083" w:rsidRDefault="00FB3B55" w:rsidP="003216CE">
      <w:pPr>
        <w:pStyle w:val="ConsPlusNormal"/>
        <w:jc w:val="center"/>
        <w:rPr>
          <w:bCs/>
          <w:color w:val="000000" w:themeColor="text1"/>
        </w:rPr>
      </w:pPr>
      <w:r w:rsidRPr="00995083">
        <w:rPr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ж) заявление о выдаче разрешения на ввод объекта в эксплуатацию и документы, указанные в подпунктах "б" - 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99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FB3B55" w:rsidRPr="00995083" w:rsidRDefault="00FB3B55" w:rsidP="00995083">
      <w:pPr>
        <w:pStyle w:val="ConsPlusNormal"/>
        <w:ind w:firstLine="851"/>
        <w:jc w:val="both"/>
        <w:rPr>
          <w:bCs/>
          <w:color w:val="000000" w:themeColor="text1"/>
        </w:rPr>
      </w:pPr>
      <w:r w:rsidRPr="00995083">
        <w:rPr>
          <w:bCs/>
          <w:color w:val="000000" w:themeColor="text1"/>
        </w:rPr>
        <w:t>2.18.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местного самоуправления за получением услуги.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B3B55" w:rsidRPr="00072347" w:rsidRDefault="00FB3B55" w:rsidP="0032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995083" w:rsidDel="00C60F0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"г"-"д" пункта 2.8, пунктом 2.9 настоящего Административного регламента;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2.23. Результат предоставления услуги, указанный в пункте 2.20 настоящего Административного регламента: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B3B55" w:rsidRPr="00995083" w:rsidRDefault="00FB3B55" w:rsidP="009950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B3B55" w:rsidRPr="00072347" w:rsidRDefault="00FB3B55" w:rsidP="003216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0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</w:t>
      </w: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FB3B55" w:rsidRPr="00995083" w:rsidRDefault="00FB3B55" w:rsidP="00995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9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в) подлежит направлению в течение трех рабочих дней со дня его направления (выдачи) заявителю в федеральный орган исполнительной власти, </w:t>
      </w: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FB3B55" w:rsidRPr="00072347" w:rsidRDefault="00FB3B55" w:rsidP="00072347">
      <w:pPr>
        <w:pStyle w:val="ConsPlusNormal"/>
        <w:ind w:firstLine="851"/>
        <w:jc w:val="center"/>
        <w:rPr>
          <w:bCs/>
          <w:color w:val="000000" w:themeColor="text1"/>
        </w:rPr>
      </w:pPr>
    </w:p>
    <w:p w:rsidR="00FB3B55" w:rsidRPr="00072347" w:rsidRDefault="00FB3B55" w:rsidP="003216CE">
      <w:pPr>
        <w:pStyle w:val="ConsPlusNormal"/>
        <w:jc w:val="center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>Порядок исправления д</w:t>
      </w:r>
      <w:r w:rsidR="00072347">
        <w:rPr>
          <w:bCs/>
          <w:color w:val="000000" w:themeColor="text1"/>
        </w:rPr>
        <w:t xml:space="preserve">опущенных опечаток и ошибок в </w:t>
      </w:r>
      <w:r w:rsidRPr="00072347">
        <w:rPr>
          <w:bCs/>
          <w:color w:val="000000" w:themeColor="text1"/>
        </w:rPr>
        <w:t>выданных в результате предоставления муниципальной услуги документах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072347">
        <w:rPr>
          <w:bCs/>
          <w:color w:val="000000" w:themeColor="text1"/>
        </w:rPr>
        <w:t>на ввод объекта в эксплуатацию.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072347">
        <w:rPr>
          <w:bCs/>
          <w:color w:val="000000" w:themeColor="text1"/>
        </w:rPr>
        <w:t>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072347">
        <w:rPr>
          <w:bCs/>
          <w:color w:val="000000" w:themeColor="text1"/>
        </w:rPr>
        <w:t xml:space="preserve">на ввод объекта в эксплуатацию уполномоченный орган местного самоуправления вносит исправления в ранее выданное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072347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072347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072347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072347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</w:t>
      </w:r>
      <w:r w:rsidRPr="00072347">
        <w:rPr>
          <w:bCs/>
          <w:color w:val="000000" w:themeColor="text1"/>
        </w:rPr>
        <w:lastRenderedPageBreak/>
        <w:t>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072347">
        <w:rPr>
          <w:bCs/>
          <w:color w:val="000000" w:themeColor="text1"/>
        </w:rPr>
        <w:t>на ввод объекта в эксплуатацию: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>а) несоответствие заявителя кругу лиц, указанных в пункте 2.2 настоящего Административного регламента;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072347">
        <w:rPr>
          <w:bCs/>
          <w:color w:val="000000" w:themeColor="text1"/>
        </w:rPr>
        <w:t>на ввод объекта в эксплуатацию.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>Заявитель вправе обратиться в уполномоченный орган местного самоуправления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>несоответствие заявителя кругу лиц, указанных в пункте 2.2 настоящего Административного регламента.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самоуправления, организацию с заявлением об оставлении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072347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072347">
        <w:rPr>
          <w:color w:val="000000" w:themeColor="text1"/>
        </w:rPr>
        <w:t xml:space="preserve">в порядке, установленном пунктами 2.4 – 2.7, 2.13 </w:t>
      </w:r>
      <w:r w:rsidRPr="00072347">
        <w:rPr>
          <w:color w:val="000000" w:themeColor="text1"/>
        </w:rPr>
        <w:lastRenderedPageBreak/>
        <w:t xml:space="preserve">настоящего Административного регламента, </w:t>
      </w:r>
      <w:r w:rsidRPr="00072347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072347">
        <w:rPr>
          <w:bCs/>
          <w:color w:val="000000" w:themeColor="text1"/>
        </w:rPr>
        <w:t xml:space="preserve">ввод объекта в эксплуатацию без рассмотрения уполномоченный орган местного самоуправления принимает решение об оставлении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072347">
        <w:rPr>
          <w:bCs/>
          <w:color w:val="000000" w:themeColor="text1"/>
        </w:rPr>
        <w:t>ввод объекта в эксплуатацию без рассмотрения.</w:t>
      </w:r>
    </w:p>
    <w:p w:rsidR="00FB3B55" w:rsidRPr="00072347" w:rsidRDefault="00FB3B55" w:rsidP="00072347">
      <w:pPr>
        <w:pStyle w:val="ConsPlusNormal"/>
        <w:ind w:firstLine="851"/>
        <w:jc w:val="both"/>
        <w:rPr>
          <w:bCs/>
          <w:color w:val="000000" w:themeColor="text1"/>
        </w:rPr>
      </w:pPr>
      <w:r w:rsidRPr="00072347">
        <w:rPr>
          <w:bCs/>
          <w:color w:val="000000" w:themeColor="text1"/>
        </w:rPr>
        <w:t xml:space="preserve">Решение об оставлении заявления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072347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</w:t>
      </w:r>
      <w:r w:rsidRPr="00072347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072347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2.32. При предоставлении услуги запрещается требовать от заявителя: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ошибок в </w:t>
      </w: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услуги и не включенных в представленный ранее комплект документов;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местного самоуправления,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B3B55" w:rsidRPr="00072347" w:rsidRDefault="00FB3B55" w:rsidP="0032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2.33. Услуги, необходимые и обязательные для предоставления услуги, отсутствуют. 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B3B55" w:rsidRPr="00072347" w:rsidRDefault="00FB3B55" w:rsidP="00321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072347" w:rsidRDefault="00FB3B55" w:rsidP="0032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2.35. Местоположение административных зданий, в которых осуществляется прием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B3B55" w:rsidRPr="00072347" w:rsidRDefault="00FB3B55" w:rsidP="00072347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плата не взимается.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информацию:</w:t>
      </w:r>
    </w:p>
    <w:p w:rsidR="00FB3B55" w:rsidRPr="00072347" w:rsidRDefault="00FB3B55" w:rsidP="00072347">
      <w:pPr>
        <w:widowControl w:val="0"/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наименование;</w:t>
      </w:r>
    </w:p>
    <w:p w:rsidR="00FB3B55" w:rsidRPr="00072347" w:rsidRDefault="00FB3B55" w:rsidP="00072347">
      <w:pPr>
        <w:widowControl w:val="0"/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FB3B55" w:rsidRPr="00072347" w:rsidRDefault="00FB3B55" w:rsidP="00072347">
      <w:pPr>
        <w:widowControl w:val="0"/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работы;</w:t>
      </w:r>
    </w:p>
    <w:p w:rsidR="00FB3B55" w:rsidRPr="00072347" w:rsidRDefault="00FB3B55" w:rsidP="00072347">
      <w:pPr>
        <w:widowControl w:val="0"/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приема;</w:t>
      </w:r>
    </w:p>
    <w:p w:rsidR="00FB3B55" w:rsidRPr="00072347" w:rsidRDefault="00FB3B55" w:rsidP="00072347">
      <w:pPr>
        <w:widowControl w:val="0"/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номера телефонов для справок.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для заполнения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эксплуатацию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, письменными принадлежностями.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графика приема заявителей.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B3B55" w:rsidRPr="00072347" w:rsidRDefault="00FB3B55" w:rsidP="0032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2.36. Основными показателями доступности предоставления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2.37. Основными показателями качества предоставления услуги являются: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своевременность предоставления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соответствии со стандартом </w:t>
      </w: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ее предоставления, установленным настоящим Административным регламентом;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0723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B3B55" w:rsidRPr="00072347" w:rsidRDefault="00FB3B55" w:rsidP="00321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072347" w:rsidRDefault="00FB3B55" w:rsidP="00321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FB3B55" w:rsidRPr="00072347" w:rsidRDefault="00FB3B55" w:rsidP="00072347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FB3B55" w:rsidRPr="00072347" w:rsidRDefault="00FB3B55" w:rsidP="00072347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проверка документов и регистрация </w:t>
      </w: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3B55" w:rsidRPr="00072347" w:rsidRDefault="00FB3B55" w:rsidP="00072347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B3B55" w:rsidRPr="00072347" w:rsidRDefault="00FB3B55" w:rsidP="00072347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FB3B55" w:rsidRPr="00072347" w:rsidRDefault="00FB3B55" w:rsidP="00072347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072347" w:rsidRDefault="00FB3B55" w:rsidP="00321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3.2. При предоставлении услуги в электронной форме заявителю обеспечиваются: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услуги;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уполномоченным органом местного самоуправления, организацией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необходимых для предоставления услуги;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услуги; 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получение сведений о ходе рассмотрения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местного самоуправления либо действия (бездействие) должностных лиц уполномоченного органа местного </w:t>
      </w:r>
      <w:r w:rsidR="003216CE"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муниципального служащего.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072347" w:rsidRDefault="00FB3B55" w:rsidP="0032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Формирование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формы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заявлениям о выдаче разрешения на ввод объекта в эксплуатацию 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– в течение не менее 3 месяцев.</w:t>
      </w:r>
    </w:p>
    <w:p w:rsidR="00FB3B55" w:rsidRPr="00072347" w:rsidRDefault="00FB3B55" w:rsidP="000723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Pr="00072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местного самоуправления посредством Единого портала, регионального портала.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Уполномоченный орган местного самоуправления обеспечивает в срок не позднее одного рабочего дня с момента подачи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3B55" w:rsidRPr="00072347" w:rsidRDefault="00FB3B55" w:rsidP="000723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регистрацию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 w:rsidRPr="00072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072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Электронное </w:t>
      </w:r>
      <w:r w:rsidRPr="00990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доступным для должностного лица уполномоченного органа местного организации, ответственного за прием и регистрацию </w:t>
      </w:r>
      <w:r w:rsidRPr="00990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местного сам</w:t>
      </w:r>
      <w:r w:rsidR="00072347"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оуправления для предоставления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услуги (далее – ГИС).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должностное лицо: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Pr="00990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поступившие 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приложенные к ним документы;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виде бумажного документа, подтверждающего содержание 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электронного документа, который заявитель получает при личном обращении в многофункциональном центре.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услуги в электронной форме заявителю направляется: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</w:t>
      </w:r>
      <w:r w:rsid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990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 местного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самоуправления, должностного лица уполномоченного органа местного самоуправления, организации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0779" w:rsidRDefault="00FB3B55" w:rsidP="003216C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местного самоуправления</w:t>
      </w:r>
      <w:r w:rsidR="003216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утверждаемых руководителем уполномоченного органа местного самоуправления. При плановой проверке полноты и качества предоставления услуги контролю подлежат: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соблюдение сроков предоставления услуги;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FB3B55" w:rsidRPr="00990779" w:rsidRDefault="00FB3B55" w:rsidP="00990779">
      <w:pPr>
        <w:pStyle w:val="a6"/>
        <w:tabs>
          <w:tab w:val="left" w:pos="142"/>
        </w:tabs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0779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990779">
        <w:rPr>
          <w:rFonts w:ascii="Times New Roman" w:hAnsi="Times New Roman" w:cs="Times New Roman"/>
          <w:iCs/>
          <w:sz w:val="28"/>
          <w:szCs w:val="28"/>
        </w:rPr>
        <w:t>Саратовской области</w:t>
      </w:r>
      <w:r w:rsidRPr="00990779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="00C06FC0">
        <w:rPr>
          <w:rFonts w:ascii="Times New Roman" w:hAnsi="Times New Roman" w:cs="Times New Roman"/>
          <w:sz w:val="28"/>
          <w:szCs w:val="28"/>
        </w:rPr>
        <w:t>администрации</w:t>
      </w:r>
      <w:r w:rsidRPr="00990779">
        <w:rPr>
          <w:rFonts w:ascii="Times New Roman" w:hAnsi="Times New Roman" w:cs="Times New Roman"/>
          <w:sz w:val="28"/>
          <w:szCs w:val="28"/>
        </w:rPr>
        <w:t xml:space="preserve"> </w:t>
      </w:r>
      <w:r w:rsidRPr="00990779">
        <w:rPr>
          <w:rFonts w:ascii="Times New Roman" w:hAnsi="Times New Roman" w:cs="Times New Roman"/>
          <w:iCs/>
          <w:sz w:val="28"/>
          <w:szCs w:val="28"/>
        </w:rPr>
        <w:t>Питерского муниципального района;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FB3B55" w:rsidRPr="00990779" w:rsidRDefault="00FB3B55" w:rsidP="00990779">
      <w:pPr>
        <w:pStyle w:val="a6"/>
        <w:tabs>
          <w:tab w:val="left" w:pos="142"/>
        </w:tabs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Pr="00990779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90779">
        <w:rPr>
          <w:rFonts w:ascii="Times New Roman" w:hAnsi="Times New Roman" w:cs="Times New Roman"/>
          <w:iCs/>
          <w:sz w:val="28"/>
          <w:szCs w:val="28"/>
        </w:rPr>
        <w:t>Саратовкой области</w:t>
      </w:r>
      <w:r w:rsidRPr="00990779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Pr="00990779">
        <w:rPr>
          <w:rFonts w:ascii="Times New Roman" w:hAnsi="Times New Roman" w:cs="Times New Roman"/>
          <w:iCs/>
          <w:sz w:val="28"/>
          <w:szCs w:val="28"/>
        </w:rPr>
        <w:t>Питерского муниципального района</w:t>
      </w:r>
      <w:r w:rsidRPr="009907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0779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их объединений и организаций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4.7. Должностные лица уполномоченного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0779" w:rsidRDefault="00FB3B55" w:rsidP="003216C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 местного самоуправления, должностных лиц уполномоченного органа местного самоуправления,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FB3B55" w:rsidRPr="00990779" w:rsidRDefault="00FB3B55" w:rsidP="009907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местного самоуправления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решение и действия (бездействие)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руководителя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уполномоченном органе местного самоуправления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990779" w:rsidRDefault="00FB3B55" w:rsidP="003216C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990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210-ФЗ;</w:t>
      </w:r>
    </w:p>
    <w:p w:rsidR="00FB3B55" w:rsidRPr="00990779" w:rsidRDefault="00970E28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FB3B55" w:rsidRPr="00990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FB3B55"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B3B55" w:rsidRPr="00990779" w:rsidRDefault="00FB3B55" w:rsidP="009907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3216CE">
      <w:pPr>
        <w:widowControl w:val="0"/>
        <w:tabs>
          <w:tab w:val="left" w:pos="142"/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VI. Особенности выполнения административных процедур </w:t>
      </w: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(действий) в многофункциональных центрах предоставления государственных и муниципальных услуг</w:t>
      </w:r>
    </w:p>
    <w:p w:rsidR="00FB3B55" w:rsidRPr="00C06FC0" w:rsidRDefault="00FB3B55" w:rsidP="00C06FC0">
      <w:pPr>
        <w:widowControl w:val="0"/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B3B55" w:rsidRPr="00C06FC0" w:rsidRDefault="00FB3B55" w:rsidP="0032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FB3B55" w:rsidRPr="00C06FC0" w:rsidRDefault="00FB3B55" w:rsidP="00C0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FB3B55" w:rsidRPr="00C06FC0" w:rsidRDefault="00FB3B55" w:rsidP="00C0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FB3B55" w:rsidRPr="00C06FC0" w:rsidRDefault="00FB3B55" w:rsidP="00C0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B3B55" w:rsidRPr="00C06FC0" w:rsidRDefault="00FB3B55" w:rsidP="00C0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3B55" w:rsidRPr="00C06FC0" w:rsidRDefault="00FB3B55" w:rsidP="003216C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</w:t>
      </w:r>
    </w:p>
    <w:p w:rsidR="00FB3B55" w:rsidRPr="00C06FC0" w:rsidRDefault="00FB3B55" w:rsidP="00C06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FB3B55" w:rsidRPr="00C06FC0" w:rsidRDefault="00FB3B55" w:rsidP="00C06FC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B3B55" w:rsidRPr="00C06FC0" w:rsidRDefault="00FB3B55" w:rsidP="00C06FC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B3B55" w:rsidRPr="00C06FC0" w:rsidRDefault="00FB3B55" w:rsidP="00C06FC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личном обращении работник многофункционального центра</w:t>
      </w:r>
      <w:r w:rsidRPr="00C06FC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FC0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B3B55" w:rsidRPr="00C06FC0" w:rsidRDefault="00FB3B55" w:rsidP="00C06FC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C06FC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FC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FB3B55" w:rsidRPr="00C06FC0" w:rsidRDefault="00FB3B55" w:rsidP="00C06FC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06FC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FC0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06FC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FC0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B3B55" w:rsidRPr="00C06FC0" w:rsidRDefault="00FB3B55" w:rsidP="0032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Pr="00C06F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C06FC0">
        <w:rPr>
          <w:rFonts w:ascii="Times New Roman" w:hAnsi="Times New Roman"/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</w:t>
      </w:r>
      <w:r w:rsidRPr="00C06FC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FC0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</w:t>
      </w:r>
      <w:r w:rsidRPr="00C06FC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FC0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</w:t>
      </w:r>
      <w:r w:rsidRPr="00C06FC0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C06FC0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FC0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Pr="00C06FC0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C06FC0">
        <w:rPr>
          <w:rFonts w:ascii="Times New Roman" w:hAnsi="Times New Roman"/>
          <w:color w:val="000000" w:themeColor="text1"/>
          <w:sz w:val="28"/>
          <w:szCs w:val="28"/>
        </w:rPr>
        <w:t xml:space="preserve"> в ГИС;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B3B55" w:rsidRPr="00C06FC0" w:rsidRDefault="00FB3B55" w:rsidP="00C06FC0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06FC0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B3B55" w:rsidRPr="004A5B85" w:rsidRDefault="00FB3B55" w:rsidP="00FB3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  <w:sectPr w:rsidR="00FB3B55" w:rsidRPr="004A5B85" w:rsidSect="00FB3B55">
          <w:footnotePr>
            <w:numRestart w:val="eachSect"/>
          </w:footnotePr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C06FC0" w:rsidRDefault="00FB3B55" w:rsidP="00C06FC0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6F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6F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 Административному регламенту предоставлени</w:t>
      </w:r>
      <w:r w:rsidR="003216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C06F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муниципальной услуги "Выдача разрешения на ввод объекта в эксплуатацию на территории Питерского муниципального района"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З А Я В Л Е Н И Е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B3B55" w:rsidRPr="00C06FC0" w:rsidTr="00FB3B5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FB3B5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FB3B5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trike/>
          <w:color w:val="000000" w:themeColor="text1"/>
          <w:sz w:val="28"/>
          <w:szCs w:val="28"/>
          <w:lang w:eastAsia="en-US"/>
        </w:rPr>
      </w:pP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C06F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C06F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C06F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FB3B55" w:rsidRPr="00C06FC0" w:rsidTr="00FB3B5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FB3B55" w:rsidRPr="00C06FC0" w:rsidTr="00FB3B55">
        <w:trPr>
          <w:trHeight w:val="605"/>
        </w:trPr>
        <w:tc>
          <w:tcPr>
            <w:tcW w:w="10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428"/>
        </w:trPr>
        <w:tc>
          <w:tcPr>
            <w:tcW w:w="10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753"/>
        </w:trPr>
        <w:tc>
          <w:tcPr>
            <w:tcW w:w="10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665"/>
        </w:trPr>
        <w:tc>
          <w:tcPr>
            <w:tcW w:w="10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279"/>
        </w:trPr>
        <w:tc>
          <w:tcPr>
            <w:tcW w:w="10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175"/>
        </w:trPr>
        <w:tc>
          <w:tcPr>
            <w:tcW w:w="10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901"/>
        </w:trPr>
        <w:tc>
          <w:tcPr>
            <w:tcW w:w="10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  <w:gridSpan w:val="3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FB3B55" w:rsidRPr="00C06FC0" w:rsidTr="00FB3B5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FB3B55" w:rsidRPr="00C06FC0" w:rsidTr="00FB3B55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FB3B55" w:rsidRPr="00C06FC0" w:rsidTr="00FB3B55">
        <w:trPr>
          <w:trHeight w:val="600"/>
        </w:trPr>
        <w:tc>
          <w:tcPr>
            <w:tcW w:w="1110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FB3B55" w:rsidRPr="00C06FC0" w:rsidTr="00FB3B55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C06FC0" w:rsidTr="00FB3B55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C06F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B3B55" w:rsidRPr="00C06FC0" w:rsidTr="00FB3B55">
        <w:trPr>
          <w:trHeight w:val="600"/>
        </w:trPr>
        <w:tc>
          <w:tcPr>
            <w:tcW w:w="1110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разрешение </w:t>
            </w: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FB3B55" w:rsidRPr="00C06FC0" w:rsidTr="00FB3B55">
        <w:trPr>
          <w:trHeight w:val="600"/>
        </w:trPr>
        <w:tc>
          <w:tcPr>
            <w:tcW w:w="1110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B3B55" w:rsidRPr="00C06FC0" w:rsidRDefault="00FB3B55" w:rsidP="00C06FC0">
      <w:pPr>
        <w:spacing w:after="0" w:line="240" w:lineRule="auto"/>
        <w:ind w:right="42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FB3B55" w:rsidRPr="00C06FC0" w:rsidRDefault="00FB3B55" w:rsidP="00C06FC0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FB3B55" w:rsidRPr="00C06FC0" w:rsidTr="00FB3B5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B55" w:rsidRPr="00C06FC0" w:rsidRDefault="00FB3B55" w:rsidP="00C06F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B55" w:rsidRPr="00C06FC0" w:rsidRDefault="00FB3B55" w:rsidP="00C06F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B55" w:rsidRPr="00C06FC0" w:rsidRDefault="00FB3B55" w:rsidP="00C06F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B55" w:rsidRPr="00C06FC0" w:rsidRDefault="00FB3B55" w:rsidP="00C06F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FB3B55" w:rsidRPr="00C06FC0" w:rsidTr="00FB3B5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B55" w:rsidRPr="00C06FC0" w:rsidRDefault="00FB3B55" w:rsidP="00C06F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FB3B5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55" w:rsidRPr="00C06FC0" w:rsidRDefault="00FB3B55" w:rsidP="00C06F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</w:t>
            </w: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соответствии с частями 3</w:t>
            </w: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FB3B5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55" w:rsidRPr="00C06FC0" w:rsidRDefault="00FB3B55" w:rsidP="00C06F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55" w:rsidRPr="00C06FC0" w:rsidRDefault="00FB3B55" w:rsidP="00C06F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B3B55" w:rsidRPr="00C06FC0" w:rsidRDefault="00FB3B55" w:rsidP="00C06F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_________________________________________________________</w:t>
      </w:r>
    </w:p>
    <w:p w:rsidR="00FB3B55" w:rsidRPr="00C06FC0" w:rsidRDefault="00FB3B55" w:rsidP="00C06F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</w:t>
      </w:r>
    </w:p>
    <w:p w:rsidR="00FB3B55" w:rsidRPr="00C06FC0" w:rsidRDefault="00FB3B55" w:rsidP="00C06FC0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B3B55" w:rsidRPr="00C06FC0" w:rsidRDefault="00FB3B55" w:rsidP="00C06F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B3B55" w:rsidRPr="00C06FC0" w:rsidTr="00FB3B55">
        <w:tc>
          <w:tcPr>
            <w:tcW w:w="9137" w:type="dxa"/>
            <w:shd w:val="clear" w:color="auto" w:fill="auto"/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C06FC0">
        <w:trPr>
          <w:trHeight w:val="1802"/>
        </w:trPr>
        <w:tc>
          <w:tcPr>
            <w:tcW w:w="9137" w:type="dxa"/>
            <w:shd w:val="clear" w:color="auto" w:fill="auto"/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C06FC0">
        <w:trPr>
          <w:trHeight w:val="762"/>
        </w:trPr>
        <w:tc>
          <w:tcPr>
            <w:tcW w:w="9137" w:type="dxa"/>
            <w:shd w:val="clear" w:color="auto" w:fill="auto"/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C06FC0">
        <w:trPr>
          <w:trHeight w:val="789"/>
        </w:trPr>
        <w:tc>
          <w:tcPr>
            <w:tcW w:w="9137" w:type="dxa"/>
            <w:shd w:val="clear" w:color="auto" w:fill="auto"/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FB3B55">
        <w:tc>
          <w:tcPr>
            <w:tcW w:w="9918" w:type="dxa"/>
            <w:gridSpan w:val="2"/>
            <w:shd w:val="clear" w:color="auto" w:fill="auto"/>
          </w:tcPr>
          <w:p w:rsidR="00FB3B55" w:rsidRPr="00C06FC0" w:rsidRDefault="00FB3B55" w:rsidP="00C06FC0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FB3B55" w:rsidRPr="00C06FC0" w:rsidRDefault="00FB3B55" w:rsidP="00C06F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B3B55" w:rsidRPr="00C06FC0" w:rsidTr="00FB3B5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FB3B5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FB3B55" w:rsidRPr="00C06FC0" w:rsidRDefault="00FB3B55" w:rsidP="00C06F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06FC0" w:rsidRDefault="00FB3B55" w:rsidP="00C06FC0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6F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6F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 Административному регламенту предоставлени</w:t>
      </w:r>
      <w:r w:rsidR="003216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C06F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муниципальной услуги "Выдача разрешения на ввод объекта в эксплуатацию на территории Питерского муниципального района"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B55" w:rsidRPr="00C06FC0" w:rsidRDefault="00FB3B55" w:rsidP="00C06FC0">
      <w:pPr>
        <w:pStyle w:val="a6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Кому ____________________________________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C06F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индекс и адрес, телефон, адрес электронной почты)</w:t>
      </w:r>
    </w:p>
    <w:p w:rsidR="00FB3B55" w:rsidRPr="00C06FC0" w:rsidRDefault="00FB3B55" w:rsidP="00C06F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Р Е Ш Е Н И Е</w:t>
      </w: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B3B55" w:rsidRPr="00C06FC0" w:rsidRDefault="00FB3B55" w:rsidP="00C06F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:rsidR="00FB3B55" w:rsidRPr="00C06FC0" w:rsidRDefault="00FB3B55" w:rsidP="00C06F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B3B55" w:rsidRPr="00C06FC0" w:rsidRDefault="00FB3B55" w:rsidP="00C06F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FB3B55" w:rsidRPr="00C06FC0" w:rsidRDefault="00FB3B55" w:rsidP="00C06F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FB3B55" w:rsidRPr="00C06FC0" w:rsidTr="00FB3B55">
        <w:tc>
          <w:tcPr>
            <w:tcW w:w="1276" w:type="dxa"/>
            <w:vAlign w:val="center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Разъяснение причин отказа</w:t>
            </w: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в приеме документов</w:t>
            </w:r>
          </w:p>
        </w:tc>
      </w:tr>
      <w:tr w:rsidR="00FB3B55" w:rsidRPr="00C06FC0" w:rsidTr="00FB3B55">
        <w:trPr>
          <w:trHeight w:val="806"/>
        </w:trPr>
        <w:tc>
          <w:tcPr>
            <w:tcW w:w="1276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подпункт "а" пункта 2.16</w:t>
            </w:r>
          </w:p>
        </w:tc>
        <w:tc>
          <w:tcPr>
            <w:tcW w:w="45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FB3B55" w:rsidRPr="00C06FC0" w:rsidTr="00FB3B55">
        <w:trPr>
          <w:trHeight w:val="806"/>
        </w:trPr>
        <w:tc>
          <w:tcPr>
            <w:tcW w:w="1276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подпункт "б" пункта 2.16</w:t>
            </w:r>
          </w:p>
        </w:tc>
        <w:tc>
          <w:tcPr>
            <w:tcW w:w="45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B3B55" w:rsidRPr="00C06FC0" w:rsidTr="00FB3B55">
        <w:trPr>
          <w:trHeight w:val="806"/>
        </w:trPr>
        <w:tc>
          <w:tcPr>
            <w:tcW w:w="1276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подпункт "в" пункта 2.16</w:t>
            </w:r>
          </w:p>
        </w:tc>
        <w:tc>
          <w:tcPr>
            <w:tcW w:w="45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06F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312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B3B55" w:rsidRPr="00C06FC0" w:rsidTr="00FB3B55">
        <w:trPr>
          <w:trHeight w:val="1457"/>
        </w:trPr>
        <w:tc>
          <w:tcPr>
            <w:tcW w:w="1276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подпункт "г" пункта 2.16</w:t>
            </w:r>
          </w:p>
        </w:tc>
        <w:tc>
          <w:tcPr>
            <w:tcW w:w="45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FB3B55" w:rsidRPr="00C06FC0" w:rsidTr="00FB3B55">
        <w:trPr>
          <w:trHeight w:val="1320"/>
        </w:trPr>
        <w:tc>
          <w:tcPr>
            <w:tcW w:w="1276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подпункт "д" пункта 2.16</w:t>
            </w:r>
          </w:p>
        </w:tc>
        <w:tc>
          <w:tcPr>
            <w:tcW w:w="45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B3B55" w:rsidRPr="00C06FC0" w:rsidTr="00FB3B55">
        <w:trPr>
          <w:trHeight w:val="1560"/>
        </w:trPr>
        <w:tc>
          <w:tcPr>
            <w:tcW w:w="1276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подпункт "е" пункта 2.16</w:t>
            </w:r>
          </w:p>
        </w:tc>
        <w:tc>
          <w:tcPr>
            <w:tcW w:w="45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FB3B55" w:rsidRPr="00C06FC0" w:rsidTr="00FB3B55">
        <w:trPr>
          <w:trHeight w:val="1825"/>
        </w:trPr>
        <w:tc>
          <w:tcPr>
            <w:tcW w:w="1276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подпункт "ж" пункта 2.16</w:t>
            </w:r>
          </w:p>
        </w:tc>
        <w:tc>
          <w:tcPr>
            <w:tcW w:w="45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FB3B55" w:rsidRPr="00C06FC0" w:rsidTr="00FB3B55">
        <w:trPr>
          <w:trHeight w:val="28"/>
        </w:trPr>
        <w:tc>
          <w:tcPr>
            <w:tcW w:w="1276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подпункт "з" пункта 2.16</w:t>
            </w:r>
          </w:p>
        </w:tc>
        <w:tc>
          <w:tcPr>
            <w:tcW w:w="4543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6F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B3B55" w:rsidRPr="00C06FC0" w:rsidRDefault="00FB3B55" w:rsidP="00C06FC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  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B3B55" w:rsidRPr="00C06FC0" w:rsidRDefault="00FB3B55" w:rsidP="00C06FC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FB3B55" w:rsidRPr="00C06FC0" w:rsidTr="00FB3B5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FB3B5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FB3B55" w:rsidRPr="00C06FC0" w:rsidRDefault="00FB3B55" w:rsidP="00C06FC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FB3B55" w:rsidRPr="004A5B85" w:rsidRDefault="00FB3B55" w:rsidP="00FB3B5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A5B85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:rsidR="00C06FC0" w:rsidRDefault="00FB3B55" w:rsidP="00C06FC0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6F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6F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 Административному регламенту предоставлени</w:t>
      </w:r>
      <w:r w:rsidR="003216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C06FC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муниципальной услуги "Выдача разрешения на ввод объекта в эксплуатацию на территории Питерского муниципального района"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FB3B55" w:rsidRPr="00C06FC0" w:rsidRDefault="00FB3B55" w:rsidP="00C06FC0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B55" w:rsidRPr="00C06FC0" w:rsidRDefault="00FB3B55" w:rsidP="00C06FC0">
      <w:pPr>
        <w:spacing w:after="0" w:line="240" w:lineRule="auto"/>
        <w:ind w:left="4679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Кому ____________________________________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</w:p>
    <w:p w:rsidR="00FB3B55" w:rsidRPr="00C06FC0" w:rsidRDefault="00FB3B55" w:rsidP="00C06F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индекс и адрес, телефон, адрес электронной почты)</w:t>
      </w:r>
    </w:p>
    <w:p w:rsidR="00FB3B55" w:rsidRPr="00C06FC0" w:rsidRDefault="00FB3B55" w:rsidP="00C06F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FB3B55" w:rsidRPr="00C06FC0" w:rsidRDefault="00FB3B55" w:rsidP="00C06F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:rsidR="00FB3B55" w:rsidRPr="00C06FC0" w:rsidRDefault="00FB3B55" w:rsidP="00C06F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B3B55" w:rsidRPr="00C06FC0" w:rsidRDefault="00FB3B55" w:rsidP="00C06F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FB3B55" w:rsidRPr="00C06FC0" w:rsidRDefault="00FB3B55" w:rsidP="00C06F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</w:t>
      </w:r>
      <w:r w:rsidR="00C06F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</w:t>
      </w: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(дата и номер регистрации)</w:t>
      </w:r>
    </w:p>
    <w:p w:rsidR="00FB3B55" w:rsidRPr="00C06FC0" w:rsidRDefault="00FB3B55" w:rsidP="00C06F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FB3B55" w:rsidRPr="00C06FC0" w:rsidRDefault="00FB3B55" w:rsidP="00C06FC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819"/>
        <w:gridCol w:w="3619"/>
      </w:tblGrid>
      <w:tr w:rsidR="00FB3B55" w:rsidRPr="00C06FC0" w:rsidTr="003F2984">
        <w:tc>
          <w:tcPr>
            <w:tcW w:w="1627" w:type="dxa"/>
            <w:vAlign w:val="center"/>
          </w:tcPr>
          <w:p w:rsidR="00FB3B55" w:rsidRPr="003F2984" w:rsidRDefault="00C06FC0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пункта Админи</w:t>
            </w:r>
            <w:r w:rsidR="00FB3B55"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стративного регламента</w:t>
            </w:r>
          </w:p>
        </w:tc>
        <w:tc>
          <w:tcPr>
            <w:tcW w:w="4819" w:type="dxa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619" w:type="dxa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B3B55" w:rsidRPr="00C06FC0" w:rsidTr="003F2984">
        <w:trPr>
          <w:trHeight w:val="1179"/>
        </w:trPr>
        <w:tc>
          <w:tcPr>
            <w:tcW w:w="1627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подпункт "а" пункта 2.22</w:t>
            </w:r>
          </w:p>
        </w:tc>
        <w:tc>
          <w:tcPr>
            <w:tcW w:w="4819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отсутствие документов, предусмотренных подпунктами "г"-"д" пункта 2.8, пунктом 2.9 </w:t>
            </w: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3619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FB3B55" w:rsidRPr="00C06FC0" w:rsidTr="003F2984">
        <w:trPr>
          <w:trHeight w:val="7620"/>
        </w:trPr>
        <w:tc>
          <w:tcPr>
            <w:tcW w:w="1627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подпункт "б" пункта 2.22</w:t>
            </w:r>
          </w:p>
        </w:tc>
        <w:tc>
          <w:tcPr>
            <w:tcW w:w="4819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619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B3B55" w:rsidRPr="00C06FC0" w:rsidTr="003F2984">
        <w:trPr>
          <w:trHeight w:val="28"/>
        </w:trPr>
        <w:tc>
          <w:tcPr>
            <w:tcW w:w="1627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подпункт "в" пункта 2.22</w:t>
            </w:r>
          </w:p>
        </w:tc>
        <w:tc>
          <w:tcPr>
            <w:tcW w:w="4819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eastAsia="en-US"/>
              </w:rPr>
              <w:t>2</w:t>
            </w: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619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B3B55" w:rsidRPr="00C06FC0" w:rsidTr="003F2984">
        <w:trPr>
          <w:trHeight w:val="1179"/>
        </w:trPr>
        <w:tc>
          <w:tcPr>
            <w:tcW w:w="1627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подпункт "г" пункта 2.22</w:t>
            </w:r>
          </w:p>
        </w:tc>
        <w:tc>
          <w:tcPr>
            <w:tcW w:w="4819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</w:t>
            </w: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площади объекта капитального строительства в соответствии с частью 6</w:t>
            </w: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eastAsia="en-US"/>
              </w:rPr>
              <w:t>2</w:t>
            </w: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619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FB3B55" w:rsidRPr="00C06FC0" w:rsidTr="003F2984">
        <w:trPr>
          <w:trHeight w:val="1244"/>
        </w:trPr>
        <w:tc>
          <w:tcPr>
            <w:tcW w:w="1627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подпункт "д" пункта 2.22</w:t>
            </w:r>
          </w:p>
        </w:tc>
        <w:tc>
          <w:tcPr>
            <w:tcW w:w="4819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619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FB3B55" w:rsidRPr="00C06FC0" w:rsidRDefault="00FB3B55" w:rsidP="003F29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C06FC0" w:rsidRDefault="00FB3B55" w:rsidP="00C06FC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FB3B55" w:rsidRPr="00C06FC0" w:rsidRDefault="00FB3B55" w:rsidP="00C06FC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FB3B55" w:rsidRPr="00C06FC0" w:rsidRDefault="00FB3B55" w:rsidP="00C06FC0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 ___________________________________________</w:t>
      </w:r>
      <w:r w:rsidR="003F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___________________________. </w:t>
      </w:r>
    </w:p>
    <w:p w:rsidR="003F2984" w:rsidRPr="00C06FC0" w:rsidRDefault="00FB3B55" w:rsidP="003F2984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FB3B55" w:rsidRPr="00C06FC0" w:rsidTr="00FB3B5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C06FC0" w:rsidTr="00FB3B5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C06FC0" w:rsidRDefault="00FB3B55" w:rsidP="00C0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FB3B55" w:rsidRPr="00C06FC0" w:rsidRDefault="00FB3B55" w:rsidP="00C06F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0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4A5B85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br w:type="page"/>
      </w:r>
    </w:p>
    <w:p w:rsidR="003F2984" w:rsidRDefault="00FB3B55" w:rsidP="003F2984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 Административному регламенту предоставлени</w:t>
      </w:r>
      <w:r w:rsidR="003216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муниципальной услуги "Выдача разрешения на ввод объекта в эксплуатацию на территории Питерского муниципального района"</w:t>
      </w:r>
    </w:p>
    <w:p w:rsidR="00FB3B55" w:rsidRPr="003F2984" w:rsidRDefault="00FB3B55" w:rsidP="003F2984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FB3B55" w:rsidRPr="003F2984" w:rsidRDefault="00FB3B55" w:rsidP="003F2984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B55" w:rsidRPr="003F2984" w:rsidRDefault="00FB3B55" w:rsidP="003F2984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А Я В Л Е Н И Е 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"__" __________ 20___ г.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FB3B55" w:rsidRPr="003F2984" w:rsidTr="00FB3B5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FB3B55" w:rsidRPr="003F2984" w:rsidTr="00FB3B5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FB3B55" w:rsidRPr="003F2984" w:rsidTr="00FB3B55">
        <w:trPr>
          <w:trHeight w:val="605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428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753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665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279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175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901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1093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3B55" w:rsidRPr="003F2984" w:rsidRDefault="00FB3B55" w:rsidP="003F2984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FB3B55" w:rsidRPr="003F2984" w:rsidTr="00FB3B55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FB3B55" w:rsidRPr="003F2984" w:rsidTr="00FB3B55">
        <w:trPr>
          <w:trHeight w:val="625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3B55" w:rsidRPr="003F2984" w:rsidRDefault="00FB3B55" w:rsidP="003F2984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FB3B55" w:rsidRPr="003F2984" w:rsidTr="00FB3B55">
        <w:trPr>
          <w:trHeight w:val="1093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  <w:t>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FB3B55" w:rsidRPr="003F2984" w:rsidTr="00FB3B5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B3B55" w:rsidRPr="003F2984" w:rsidRDefault="00FB3B55" w:rsidP="003F29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FB3B55" w:rsidRPr="003F2984" w:rsidRDefault="00FB3B55" w:rsidP="003F29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</w:t>
      </w:r>
    </w:p>
    <w:p w:rsidR="00FB3B55" w:rsidRPr="003F2984" w:rsidRDefault="00FB3B55" w:rsidP="003F2984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F2984" w:rsidDel="008B5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B3B55" w:rsidRPr="003F2984" w:rsidTr="00FB3B55">
        <w:tc>
          <w:tcPr>
            <w:tcW w:w="9137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3F2984">
        <w:trPr>
          <w:trHeight w:val="418"/>
        </w:trPr>
        <w:tc>
          <w:tcPr>
            <w:tcW w:w="9137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c>
          <w:tcPr>
            <w:tcW w:w="9137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c>
          <w:tcPr>
            <w:tcW w:w="9137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c>
          <w:tcPr>
            <w:tcW w:w="9918" w:type="dxa"/>
            <w:gridSpan w:val="2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B3B55" w:rsidRPr="003F2984" w:rsidTr="00FB3B55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FB3B55" w:rsidRPr="003F2984" w:rsidRDefault="00FB3B55" w:rsidP="003F2984">
      <w:pPr>
        <w:autoSpaceDE w:val="0"/>
        <w:autoSpaceDN w:val="0"/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B55" w:rsidRPr="003F2984" w:rsidRDefault="00FB3B55" w:rsidP="003F298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br w:type="page"/>
      </w:r>
    </w:p>
    <w:p w:rsidR="00FB3B55" w:rsidRPr="003216CE" w:rsidRDefault="00FB3B55" w:rsidP="00FB3B55">
      <w:pPr>
        <w:pStyle w:val="a6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FB3B55" w:rsidRPr="003216CE" w:rsidRDefault="00FB3B55" w:rsidP="003216CE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216C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 предоставлени</w:t>
      </w:r>
      <w:r w:rsidR="003216CE" w:rsidRPr="003216C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я</w:t>
      </w:r>
      <w:r w:rsidRPr="003216C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"Выдача разрешения на ввод объекта в эксплуатацию на территории Питерского муниципального района"</w:t>
      </w:r>
    </w:p>
    <w:p w:rsidR="00FB3B55" w:rsidRPr="003216CE" w:rsidRDefault="00FB3B55" w:rsidP="00FB3B55">
      <w:pPr>
        <w:pStyle w:val="a6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B3B55" w:rsidRPr="003216CE" w:rsidRDefault="00FB3B55" w:rsidP="00FB3B5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FB3B55" w:rsidRPr="003216CE" w:rsidRDefault="00FB3B55" w:rsidP="00FB3B55">
      <w:pPr>
        <w:pStyle w:val="a6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B3B55" w:rsidRPr="003216CE" w:rsidRDefault="00FB3B55" w:rsidP="00FB3B55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B3B55" w:rsidRPr="003216CE" w:rsidRDefault="00FB3B55" w:rsidP="00FB3B5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____________________________________</w:t>
      </w:r>
    </w:p>
    <w:p w:rsidR="00FB3B55" w:rsidRPr="003216CE" w:rsidRDefault="00FB3B55" w:rsidP="00FB3B5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B3B55" w:rsidRPr="003216CE" w:rsidRDefault="00FB3B55" w:rsidP="00FB3B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</w:p>
    <w:p w:rsidR="00FB3B55" w:rsidRPr="003216CE" w:rsidRDefault="00FB3B55" w:rsidP="00FB3B5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t>почтовый индекс и адрес, телефон, адрес электронной почты)</w:t>
      </w:r>
    </w:p>
    <w:p w:rsidR="00FB3B55" w:rsidRPr="003216CE" w:rsidRDefault="00FB3B55" w:rsidP="00FB3B55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B3B55" w:rsidRPr="003216CE" w:rsidRDefault="00FB3B55" w:rsidP="00FB3B55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B3B55" w:rsidRPr="003216CE" w:rsidRDefault="00FB3B55" w:rsidP="00FB3B55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B3B55" w:rsidRPr="003216CE" w:rsidRDefault="00FB3B55" w:rsidP="00FB3B55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216CE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216CE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FB3B55" w:rsidRPr="003216CE" w:rsidRDefault="00FB3B55" w:rsidP="00FB3B55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B3B55" w:rsidRPr="003216CE" w:rsidRDefault="00FB3B55" w:rsidP="00FB3B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:rsidR="00FB3B55" w:rsidRPr="003216CE" w:rsidRDefault="00FB3B55" w:rsidP="00FB3B55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B3B55" w:rsidRPr="003216CE" w:rsidRDefault="00FB3B55" w:rsidP="00FB3B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</w:t>
      </w:r>
    </w:p>
    <w:p w:rsidR="00FB3B55" w:rsidRPr="003216CE" w:rsidRDefault="00FB3B55" w:rsidP="00FB3B5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t>(дата и номер регистрации)</w:t>
      </w:r>
    </w:p>
    <w:p w:rsidR="00FB3B55" w:rsidRPr="003216CE" w:rsidRDefault="003216CE" w:rsidP="00FB3B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внесении </w:t>
      </w:r>
      <w:r w:rsidR="00FB3B55" w:rsidRPr="003216CE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FB3B55" w:rsidRPr="003216CE" w:rsidRDefault="00FB3B55" w:rsidP="00FB3B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4"/>
        <w:gridCol w:w="4275"/>
        <w:gridCol w:w="4006"/>
      </w:tblGrid>
      <w:tr w:rsidR="00FB3B55" w:rsidRPr="003216CE" w:rsidTr="003216CE">
        <w:trPr>
          <w:trHeight w:val="871"/>
        </w:trPr>
        <w:tc>
          <w:tcPr>
            <w:tcW w:w="878" w:type="pct"/>
          </w:tcPr>
          <w:p w:rsidR="00FB3B55" w:rsidRPr="003216CE" w:rsidRDefault="00FB3B55" w:rsidP="003216C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пункта Админи-стратив-ного регламента</w:t>
            </w:r>
          </w:p>
        </w:tc>
        <w:tc>
          <w:tcPr>
            <w:tcW w:w="2128" w:type="pct"/>
          </w:tcPr>
          <w:p w:rsidR="00FB3B55" w:rsidRPr="003216CE" w:rsidRDefault="00FB3B55" w:rsidP="003216C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основания для отказа во внесении исправлений в разрешение </w:t>
            </w:r>
            <w:r w:rsidRPr="003216C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на ввод объекта в эксплуатацию </w:t>
            </w: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Административным регламентом</w:t>
            </w:r>
          </w:p>
        </w:tc>
        <w:tc>
          <w:tcPr>
            <w:tcW w:w="1995" w:type="pct"/>
          </w:tcPr>
          <w:p w:rsidR="00FB3B55" w:rsidRPr="003216CE" w:rsidRDefault="00FB3B55" w:rsidP="003216C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FB3B55" w:rsidRPr="003216CE" w:rsidTr="003216CE">
        <w:trPr>
          <w:trHeight w:val="1335"/>
        </w:trPr>
        <w:tc>
          <w:tcPr>
            <w:tcW w:w="878" w:type="pct"/>
          </w:tcPr>
          <w:p w:rsidR="00FB3B55" w:rsidRPr="003216CE" w:rsidRDefault="00FB3B55" w:rsidP="00FB3B5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подпункт "а" пункта 2.28</w:t>
            </w:r>
          </w:p>
        </w:tc>
        <w:tc>
          <w:tcPr>
            <w:tcW w:w="2128" w:type="pct"/>
          </w:tcPr>
          <w:p w:rsidR="00FB3B55" w:rsidRPr="003216CE" w:rsidRDefault="00FB3B55" w:rsidP="003216C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1995" w:type="pct"/>
          </w:tcPr>
          <w:p w:rsidR="00FB3B55" w:rsidRPr="003216CE" w:rsidRDefault="00FB3B55" w:rsidP="003216CE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B3B55" w:rsidRPr="003216CE" w:rsidTr="003216CE">
        <w:trPr>
          <w:trHeight w:val="13"/>
        </w:trPr>
        <w:tc>
          <w:tcPr>
            <w:tcW w:w="878" w:type="pct"/>
          </w:tcPr>
          <w:p w:rsidR="00FB3B55" w:rsidRPr="003216CE" w:rsidRDefault="00FB3B55" w:rsidP="00FB3B5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подпункт "б" пункта 2.28</w:t>
            </w:r>
          </w:p>
        </w:tc>
        <w:tc>
          <w:tcPr>
            <w:tcW w:w="2128" w:type="pct"/>
          </w:tcPr>
          <w:p w:rsidR="00FB3B55" w:rsidRPr="003216CE" w:rsidRDefault="00FB3B55" w:rsidP="003216C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1995" w:type="pct"/>
          </w:tcPr>
          <w:p w:rsidR="00FB3B55" w:rsidRPr="003216CE" w:rsidRDefault="00FB3B55" w:rsidP="003216CE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FB3B55" w:rsidRPr="003216CE" w:rsidRDefault="00FB3B55" w:rsidP="00FB3B5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216CE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216CE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FB3B55" w:rsidRPr="003216CE" w:rsidRDefault="00FB3B55" w:rsidP="00FB3B5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B3B55" w:rsidRPr="003216CE" w:rsidRDefault="00FB3B55" w:rsidP="00FB3B5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216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 </w:t>
      </w:r>
    </w:p>
    <w:p w:rsidR="00FB3B55" w:rsidRPr="003216CE" w:rsidRDefault="00FB3B55" w:rsidP="00FB3B5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FB3B55" w:rsidRPr="003216CE" w:rsidRDefault="00FB3B55" w:rsidP="00FB3B5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216CE" w:rsidRDefault="00FB3B55" w:rsidP="00FB3B5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B3B55" w:rsidRPr="003216CE" w:rsidTr="00FB3B5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216CE" w:rsidRDefault="00FB3B55" w:rsidP="00FB3B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216CE" w:rsidRDefault="00FB3B55" w:rsidP="00FB3B5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216CE" w:rsidRDefault="00FB3B55" w:rsidP="00FB3B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216CE" w:rsidRDefault="00FB3B55" w:rsidP="00FB3B5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216CE" w:rsidRDefault="00FB3B55" w:rsidP="00FB3B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216CE" w:rsidTr="00FB3B5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216CE" w:rsidRDefault="00FB3B55" w:rsidP="00FB3B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216CE" w:rsidRDefault="00FB3B55" w:rsidP="00FB3B5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216CE" w:rsidRDefault="00FB3B55" w:rsidP="00FB3B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216CE" w:rsidRDefault="00FB3B55" w:rsidP="00FB3B5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216CE" w:rsidRDefault="00FB3B55" w:rsidP="00FB3B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1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FB3B55" w:rsidRPr="003216CE" w:rsidRDefault="00FB3B55" w:rsidP="00FB3B55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216CE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FB3B55" w:rsidRPr="003216CE" w:rsidRDefault="00FB3B55" w:rsidP="00FB3B5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216C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F2984" w:rsidRDefault="00FB3B55" w:rsidP="003F2984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 Административному регламенту предоставлени</w:t>
      </w:r>
      <w:r w:rsidR="003216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муниципальной услуги "Выдача разрешения на ввод объекта в эксплуатацию на территории Питерского муниципального района"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А Я В Л Е Н И Е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"__" __________ 20___ г.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FB3B55" w:rsidRPr="003F2984" w:rsidTr="00FB3B55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B3B55" w:rsidRPr="003F2984" w:rsidRDefault="00FB3B55" w:rsidP="003F298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FB3B55" w:rsidRPr="003F2984" w:rsidTr="00FB3B5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FB3B55" w:rsidRPr="003F2984" w:rsidTr="00FB3B55">
        <w:trPr>
          <w:trHeight w:val="605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428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753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665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279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175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901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1093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3B55" w:rsidRPr="003F2984" w:rsidRDefault="00FB3B55" w:rsidP="003F298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F29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F29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FB3B55" w:rsidRPr="003F2984" w:rsidTr="00FB3B5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выдавший(-ая) разрешение 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FB3B55" w:rsidRPr="003F2984" w:rsidTr="00FB3B55">
        <w:trPr>
          <w:trHeight w:val="1093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FB3B55" w:rsidRPr="003F2984" w:rsidRDefault="00FB3B55" w:rsidP="003F29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FB3B55" w:rsidRPr="003F2984" w:rsidRDefault="00FB3B55" w:rsidP="003F2984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F2984" w:rsidDel="008B5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B3B55" w:rsidRPr="003F2984" w:rsidTr="00FB3B55">
        <w:tc>
          <w:tcPr>
            <w:tcW w:w="9137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3F2984">
        <w:trPr>
          <w:trHeight w:val="1675"/>
        </w:trPr>
        <w:tc>
          <w:tcPr>
            <w:tcW w:w="9137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3F2984">
        <w:trPr>
          <w:trHeight w:val="693"/>
        </w:trPr>
        <w:tc>
          <w:tcPr>
            <w:tcW w:w="9137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c>
          <w:tcPr>
            <w:tcW w:w="9137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c>
          <w:tcPr>
            <w:tcW w:w="9918" w:type="dxa"/>
            <w:gridSpan w:val="2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FB3B55" w:rsidRPr="003F2984" w:rsidRDefault="00FB3B55" w:rsidP="003F298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color w:val="000000" w:themeColor="text1"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B3B55" w:rsidRPr="003F2984" w:rsidTr="00FB3B5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FB3B55" w:rsidRPr="003F2984" w:rsidRDefault="003F2984" w:rsidP="003F29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B3B55" w:rsidRPr="003F2984" w:rsidRDefault="00FB3B55" w:rsidP="003F2984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lastRenderedPageBreak/>
        <w:t>ПРИЛОЖЕНИЕ № 7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en-US"/>
        </w:rPr>
      </w:pP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en-US"/>
        </w:rPr>
        <w:t>к Административному регламенту предоставлени</w:t>
      </w:r>
      <w:r w:rsidR="007B773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en-US"/>
        </w:rPr>
        <w:t>я</w:t>
      </w: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en-US"/>
        </w:rPr>
        <w:t xml:space="preserve"> муниципальной услуги "Выдача разрешения на ввод объекта в эксплуатацию на территории Питерского муниципального района"</w:t>
      </w:r>
    </w:p>
    <w:p w:rsidR="00FB3B55" w:rsidRPr="003F2984" w:rsidRDefault="00FB3B55" w:rsidP="003F2984">
      <w:pPr>
        <w:pStyle w:val="a6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ФОРМА</w:t>
      </w:r>
    </w:p>
    <w:p w:rsidR="00FB3B55" w:rsidRPr="003F2984" w:rsidRDefault="00FB3B55" w:rsidP="003F2984">
      <w:pPr>
        <w:pStyle w:val="a6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pStyle w:val="a6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Кому ________________________________</w:t>
      </w: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_________</w:t>
      </w:r>
      <w:r w:rsidR="003F2984">
        <w:rPr>
          <w:rFonts w:ascii="Times New Roman" w:hAnsi="Times New Roman" w:cs="Times New Roman"/>
          <w:color w:val="000000" w:themeColor="text1"/>
          <w:sz w:val="28"/>
          <w:szCs w:val="20"/>
        </w:rPr>
        <w:t>___________________________</w:t>
      </w: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почтовый индекс и адрес, телефон, адрес электронной почты)</w:t>
      </w:r>
    </w:p>
    <w:p w:rsidR="00FB3B55" w:rsidRPr="003F2984" w:rsidRDefault="00FB3B55" w:rsidP="003F298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Р Е Ш Е Н И Е</w:t>
      </w: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об отказе в выдаче дубликата разрешения на ввод объекта в эксплуатацию</w:t>
      </w:r>
    </w:p>
    <w:p w:rsidR="00FB3B55" w:rsidRPr="003F2984" w:rsidRDefault="00FB3B55" w:rsidP="003F29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______________________________________________________________________ </w:t>
      </w:r>
    </w:p>
    <w:p w:rsidR="00FB3B55" w:rsidRPr="003F2984" w:rsidRDefault="00FB3B55" w:rsidP="003F29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B3B55" w:rsidRPr="003F2984" w:rsidRDefault="00FB3B55" w:rsidP="003F29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по результатам рассмотрения заявления </w:t>
      </w: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о выдаче дубликата разрешения на ввод объекта в эксплуатацию </w:t>
      </w: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от ______________ № ________________ принято</w:t>
      </w:r>
    </w:p>
    <w:p w:rsidR="00FB3B55" w:rsidRPr="003F2984" w:rsidRDefault="00FB3B55" w:rsidP="003F2984">
      <w:pPr>
        <w:spacing w:after="0" w:line="240" w:lineRule="auto"/>
        <w:ind w:left="4956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(дата и номер регистрации)</w:t>
      </w:r>
    </w:p>
    <w:p w:rsidR="00FB3B55" w:rsidRPr="003F2984" w:rsidRDefault="00FB3B55" w:rsidP="003F29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решение об отказе в выдаче дубликата разрешения на ввод объекта в эксплуатацию. </w:t>
      </w:r>
    </w:p>
    <w:p w:rsidR="00FB3B55" w:rsidRPr="003F2984" w:rsidRDefault="00FB3B55" w:rsidP="003F29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FB3B55" w:rsidRPr="003F2984" w:rsidTr="00FB3B55">
        <w:trPr>
          <w:trHeight w:val="871"/>
        </w:trPr>
        <w:tc>
          <w:tcPr>
            <w:tcW w:w="1276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№ пунк</w:t>
            </w:r>
            <w:r w:rsid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та Административ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ного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lastRenderedPageBreak/>
              <w:t>регламента</w:t>
            </w:r>
          </w:p>
        </w:tc>
        <w:tc>
          <w:tcPr>
            <w:tcW w:w="460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lastRenderedPageBreak/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FB3B55" w:rsidRPr="003F2984" w:rsidTr="00FB3B55">
        <w:trPr>
          <w:trHeight w:val="1051"/>
        </w:trPr>
        <w:tc>
          <w:tcPr>
            <w:tcW w:w="1276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lastRenderedPageBreak/>
              <w:t>пункт 2.30</w:t>
            </w:r>
          </w:p>
        </w:tc>
        <w:tc>
          <w:tcPr>
            <w:tcW w:w="460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Указываются основания такого вывода</w:t>
            </w:r>
          </w:p>
        </w:tc>
      </w:tr>
    </w:tbl>
    <w:p w:rsidR="00FB3B55" w:rsidRPr="003F2984" w:rsidRDefault="00FB3B55" w:rsidP="003F298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Вы вправе повторно обратиться с заявлением </w:t>
      </w: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о выдаче дубликата разрешения на ввод объекта в эксплуатацию </w:t>
      </w: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после устранения указанного нарушения.</w:t>
      </w:r>
    </w:p>
    <w:p w:rsidR="00FB3B55" w:rsidRPr="003F2984" w:rsidRDefault="00FB3B55" w:rsidP="003F298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B3B55" w:rsidRPr="003F2984" w:rsidRDefault="00FB3B55" w:rsidP="003F298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Дополнительно информируем:_______________________________________</w:t>
      </w: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br/>
        <w:t xml:space="preserve">______________________________________________________________________.    </w:t>
      </w:r>
    </w:p>
    <w:p w:rsidR="00FB3B55" w:rsidRPr="003F2984" w:rsidRDefault="00FB3B55" w:rsidP="003F2984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FB3B55" w:rsidRPr="003F2984" w:rsidRDefault="00FB3B55" w:rsidP="003F2984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B3B55" w:rsidRPr="003F2984" w:rsidTr="00FB3B5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</w:tr>
      <w:tr w:rsidR="00FB3B55" w:rsidRPr="003F2984" w:rsidTr="00FB3B5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(фамилия, имя, отчество (при наличии)</w:t>
            </w:r>
          </w:p>
        </w:tc>
      </w:tr>
    </w:tbl>
    <w:p w:rsidR="00FB3B55" w:rsidRPr="003F2984" w:rsidRDefault="00FB3B55" w:rsidP="003F29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0"/>
        </w:rPr>
        <w:t>Дата</w:t>
      </w:r>
    </w:p>
    <w:p w:rsidR="00FB3B55" w:rsidRPr="003F2984" w:rsidRDefault="00FB3B55" w:rsidP="003F298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en-US"/>
        </w:rPr>
      </w:pP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en-US"/>
        </w:rPr>
        <w:br w:type="page"/>
      </w:r>
    </w:p>
    <w:p w:rsidR="003F2984" w:rsidRDefault="00FB3B55" w:rsidP="003F2984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 Административному регламенту предоставлени</w:t>
      </w:r>
      <w:r w:rsidR="007B773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муниципальной услуги "Выдача разрешения на ввод объекта в эксплуатацию на территории Питерского муниципального района"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А Я В Л Е Н И Е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 20___ г.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FB3B55" w:rsidRPr="003F2984" w:rsidTr="00FB3B5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B3B55" w:rsidRPr="003F2984" w:rsidRDefault="00FB3B55" w:rsidP="003F298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оставить  заявление о выдаче разрешения </w:t>
      </w:r>
      <w:r w:rsidRPr="003F29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FB3B55" w:rsidRPr="003F2984" w:rsidTr="00FB3B5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FB3B55" w:rsidRPr="003F2984" w:rsidTr="00FB3B55">
        <w:trPr>
          <w:trHeight w:val="605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428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753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665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279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175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901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3B55" w:rsidRPr="003F2984" w:rsidTr="00FB3B55">
        <w:trPr>
          <w:trHeight w:val="1093"/>
        </w:trPr>
        <w:tc>
          <w:tcPr>
            <w:tcW w:w="1043" w:type="dxa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B3B55" w:rsidRPr="003F2984" w:rsidRDefault="00FB3B55" w:rsidP="003F2984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FB3B55" w:rsidRPr="003F2984" w:rsidRDefault="00FB3B55" w:rsidP="003F29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FB3B55" w:rsidRPr="003F2984" w:rsidRDefault="00FB3B55" w:rsidP="003F2984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9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FB3B55" w:rsidRPr="003F2984" w:rsidRDefault="00FB3B55" w:rsidP="003F29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FB3B55" w:rsidRPr="003F2984" w:rsidTr="00FB3B55">
        <w:tc>
          <w:tcPr>
            <w:tcW w:w="8788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3F2984">
        <w:trPr>
          <w:trHeight w:val="2110"/>
        </w:trPr>
        <w:tc>
          <w:tcPr>
            <w:tcW w:w="8788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3F2984">
        <w:trPr>
          <w:trHeight w:val="823"/>
        </w:trPr>
        <w:tc>
          <w:tcPr>
            <w:tcW w:w="8788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c>
          <w:tcPr>
            <w:tcW w:w="8788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c>
          <w:tcPr>
            <w:tcW w:w="9918" w:type="dxa"/>
            <w:gridSpan w:val="2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FB3B55" w:rsidRPr="003F2984" w:rsidRDefault="00FB3B55" w:rsidP="003F298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color w:val="000000" w:themeColor="text1"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FB3B55" w:rsidRPr="003F2984" w:rsidTr="00FB3B5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FB3B55" w:rsidRPr="003F2984" w:rsidRDefault="003F2984" w:rsidP="003F298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F29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br w:type="page"/>
      </w:r>
    </w:p>
    <w:p w:rsidR="003F2984" w:rsidRDefault="00FB3B55" w:rsidP="003F2984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</w:pPr>
      <w:r w:rsidRPr="003F2984"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  <w:lastRenderedPageBreak/>
        <w:t>ПРИЛОЖЕНИЕ № 9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</w:pPr>
      <w:r w:rsidRPr="003F2984"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  <w:t>к Административному регламенту предоставлени</w:t>
      </w:r>
      <w:r w:rsidR="007B7733"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  <w:t>я</w:t>
      </w:r>
      <w:r w:rsidRPr="003F2984"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  <w:t xml:space="preserve"> муниципальной услуги "Выдача разрешения на ввод объекта в эксплуатацию на территории Питерского муниципального района"</w:t>
      </w:r>
    </w:p>
    <w:p w:rsidR="00FB3B55" w:rsidRPr="003F2984" w:rsidRDefault="00FB3B55" w:rsidP="003F2984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</w:pPr>
    </w:p>
    <w:p w:rsidR="00FB3B55" w:rsidRPr="003F2984" w:rsidRDefault="00FB3B55" w:rsidP="003F298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color w:val="000000" w:themeColor="text1"/>
          <w:sz w:val="28"/>
          <w:szCs w:val="20"/>
        </w:rPr>
        <w:t>ФОРМА</w:t>
      </w:r>
    </w:p>
    <w:p w:rsidR="00FB3B55" w:rsidRPr="003F2984" w:rsidRDefault="00FB3B55" w:rsidP="003F2984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</w:pP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color w:val="000000" w:themeColor="text1"/>
          <w:sz w:val="28"/>
          <w:szCs w:val="20"/>
        </w:rPr>
        <w:t>Кому ___________________________________</w:t>
      </w:r>
    </w:p>
    <w:p w:rsidR="00FB3B55" w:rsidRPr="003F2984" w:rsidRDefault="00FB3B55" w:rsidP="003F298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color w:val="000000" w:themeColor="text1"/>
          <w:sz w:val="28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B3B55" w:rsidRPr="003F2984" w:rsidRDefault="00FB3B55" w:rsidP="003F298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color w:val="000000" w:themeColor="text1"/>
          <w:sz w:val="28"/>
          <w:szCs w:val="20"/>
        </w:rPr>
        <w:t>почтовый индекс и адрес, телефон, адрес электронной почты)</w:t>
      </w:r>
    </w:p>
    <w:p w:rsidR="00FB3B55" w:rsidRPr="003F2984" w:rsidRDefault="00FB3B55" w:rsidP="003F298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spacing w:after="0" w:line="240" w:lineRule="auto"/>
        <w:jc w:val="center"/>
        <w:outlineLvl w:val="0"/>
        <w:rPr>
          <w:bCs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color w:val="000000" w:themeColor="text1"/>
          <w:sz w:val="28"/>
          <w:szCs w:val="20"/>
        </w:rPr>
        <w:t>Р Е Ш Е Н И Е</w:t>
      </w:r>
      <w:r w:rsidRPr="003F2984">
        <w:rPr>
          <w:rFonts w:ascii="Times New Roman" w:hAnsi="Times New Roman"/>
          <w:color w:val="000000" w:themeColor="text1"/>
          <w:sz w:val="28"/>
          <w:szCs w:val="20"/>
        </w:rPr>
        <w:br/>
        <w:t xml:space="preserve"> об оставлении заявления</w:t>
      </w:r>
      <w:r w:rsidRPr="003F2984">
        <w:rPr>
          <w:color w:val="000000" w:themeColor="text1"/>
          <w:sz w:val="28"/>
          <w:szCs w:val="20"/>
        </w:rPr>
        <w:t xml:space="preserve"> </w:t>
      </w:r>
      <w:r w:rsidRPr="003F2984">
        <w:rPr>
          <w:rFonts w:ascii="Times New Roman" w:hAnsi="Times New Roman"/>
          <w:color w:val="000000" w:themeColor="text1"/>
          <w:sz w:val="28"/>
          <w:szCs w:val="20"/>
        </w:rPr>
        <w:t>о выдаче разрешения на ввод объекта в эксплуатацию без рассмотрения</w:t>
      </w:r>
    </w:p>
    <w:p w:rsidR="00FB3B55" w:rsidRPr="003F2984" w:rsidRDefault="00FB3B55" w:rsidP="003F298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bCs/>
          <w:color w:val="000000" w:themeColor="text1"/>
          <w:sz w:val="28"/>
          <w:szCs w:val="20"/>
        </w:rPr>
        <w:t>На основании Вашего заявления от __________№ _________ об оставлении</w:t>
      </w:r>
      <w:r w:rsidRPr="003F2984">
        <w:rPr>
          <w:rFonts w:ascii="Times New Roman" w:hAnsi="Times New Roman"/>
          <w:bCs/>
          <w:color w:val="000000" w:themeColor="text1"/>
          <w:sz w:val="28"/>
          <w:szCs w:val="20"/>
        </w:rPr>
        <w:br/>
        <w:t xml:space="preserve">                           </w:t>
      </w:r>
      <w:r w:rsidRPr="003F2984">
        <w:rPr>
          <w:rFonts w:ascii="Times New Roman" w:hAnsi="Times New Roman"/>
          <w:bCs/>
          <w:color w:val="000000" w:themeColor="text1"/>
          <w:sz w:val="28"/>
          <w:szCs w:val="20"/>
        </w:rPr>
        <w:tab/>
      </w:r>
      <w:r w:rsidRPr="003F2984">
        <w:rPr>
          <w:rFonts w:ascii="Times New Roman" w:hAnsi="Times New Roman"/>
          <w:bCs/>
          <w:color w:val="000000" w:themeColor="text1"/>
          <w:sz w:val="28"/>
          <w:szCs w:val="20"/>
        </w:rPr>
        <w:tab/>
      </w:r>
      <w:r w:rsidRPr="003F2984">
        <w:rPr>
          <w:rFonts w:ascii="Times New Roman" w:hAnsi="Times New Roman"/>
          <w:bCs/>
          <w:color w:val="000000" w:themeColor="text1"/>
          <w:sz w:val="28"/>
          <w:szCs w:val="20"/>
        </w:rPr>
        <w:tab/>
      </w:r>
      <w:r w:rsidRPr="003F2984">
        <w:rPr>
          <w:rFonts w:ascii="Times New Roman" w:hAnsi="Times New Roman"/>
          <w:bCs/>
          <w:color w:val="000000" w:themeColor="text1"/>
          <w:sz w:val="28"/>
          <w:szCs w:val="20"/>
        </w:rPr>
        <w:tab/>
        <w:t xml:space="preserve">     </w:t>
      </w:r>
      <w:r w:rsidRPr="003F2984">
        <w:rPr>
          <w:rFonts w:ascii="Times New Roman" w:hAnsi="Times New Roman"/>
          <w:color w:val="000000" w:themeColor="text1"/>
          <w:sz w:val="28"/>
          <w:szCs w:val="20"/>
        </w:rPr>
        <w:t>(дата и номер регистрации)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bCs/>
          <w:color w:val="000000" w:themeColor="text1"/>
          <w:sz w:val="28"/>
          <w:szCs w:val="20"/>
        </w:rPr>
        <w:t xml:space="preserve">заявления о выдаче разрешения на ввод объекта в эксплуатацию без рассмотрения  ______________________________________________________________________ </w:t>
      </w:r>
      <w:r w:rsidRPr="003F2984">
        <w:rPr>
          <w:rFonts w:ascii="Times New Roman" w:hAnsi="Times New Roman"/>
          <w:color w:val="000000" w:themeColor="text1"/>
          <w:sz w:val="28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B3B55" w:rsidRPr="003F2984" w:rsidRDefault="00FB3B55" w:rsidP="003F29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color w:val="000000" w:themeColor="text1"/>
          <w:sz w:val="28"/>
          <w:szCs w:val="20"/>
        </w:rPr>
        <w:t xml:space="preserve">принято решение об оставлении заявления </w:t>
      </w:r>
      <w:r w:rsidRPr="003F2984">
        <w:rPr>
          <w:rFonts w:ascii="Times New Roman" w:hAnsi="Times New Roman"/>
          <w:bCs/>
          <w:color w:val="000000" w:themeColor="text1"/>
          <w:sz w:val="28"/>
          <w:szCs w:val="20"/>
        </w:rPr>
        <w:t>о выдаче разрешения на ввод объекта в эксплуатацию</w:t>
      </w:r>
      <w:r w:rsidRPr="003F2984" w:rsidDel="008558E0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3F2984">
        <w:rPr>
          <w:rFonts w:ascii="Times New Roman" w:hAnsi="Times New Roman"/>
          <w:color w:val="000000" w:themeColor="text1"/>
          <w:sz w:val="28"/>
          <w:szCs w:val="20"/>
        </w:rPr>
        <w:t>от _____________№___________  без рассмотрения.</w:t>
      </w:r>
    </w:p>
    <w:p w:rsidR="00FB3B55" w:rsidRPr="003F2984" w:rsidRDefault="00FB3B55" w:rsidP="003F298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color w:val="000000" w:themeColor="text1"/>
          <w:sz w:val="28"/>
          <w:szCs w:val="20"/>
        </w:rPr>
        <w:t xml:space="preserve">                                                         (дата и номер регистрации)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FB3B55" w:rsidRPr="003F2984" w:rsidTr="00FB3B5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</w:p>
        </w:tc>
      </w:tr>
      <w:tr w:rsidR="00FB3B55" w:rsidRPr="003F2984" w:rsidTr="00FB3B5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3F2984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(фамилия, имя, отчество (при наличии)</w:t>
            </w:r>
          </w:p>
        </w:tc>
      </w:tr>
    </w:tbl>
    <w:p w:rsidR="00FB3B55" w:rsidRPr="003F2984" w:rsidRDefault="00FB3B55" w:rsidP="003F298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color w:val="000000" w:themeColor="text1"/>
          <w:sz w:val="28"/>
          <w:szCs w:val="20"/>
        </w:rPr>
        <w:t>Дата</w:t>
      </w:r>
    </w:p>
    <w:p w:rsidR="00FB3B55" w:rsidRPr="004A5B85" w:rsidRDefault="00FB3B55" w:rsidP="00FB3B5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  <w:sectPr w:rsidR="00FB3B55" w:rsidRPr="004A5B85" w:rsidSect="00FB3B55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1F3AA0" w:rsidRDefault="001F3AA0" w:rsidP="001F3AA0">
      <w:pPr>
        <w:autoSpaceDE w:val="0"/>
        <w:autoSpaceDN w:val="0"/>
        <w:spacing w:after="0" w:line="240" w:lineRule="auto"/>
        <w:ind w:left="8647"/>
        <w:jc w:val="both"/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  <w:lastRenderedPageBreak/>
        <w:t>ПРИЛОЖЕНИЕ № 10</w:t>
      </w:r>
    </w:p>
    <w:p w:rsidR="00FB3B55" w:rsidRPr="003F2984" w:rsidRDefault="00FB3B55" w:rsidP="001F3AA0">
      <w:pPr>
        <w:autoSpaceDE w:val="0"/>
        <w:autoSpaceDN w:val="0"/>
        <w:spacing w:after="0" w:line="240" w:lineRule="auto"/>
        <w:ind w:left="8647"/>
        <w:jc w:val="both"/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</w:pPr>
      <w:r w:rsidRPr="003F2984">
        <w:rPr>
          <w:rFonts w:ascii="Times New Roman" w:eastAsia="Calibri" w:hAnsi="Times New Roman"/>
          <w:color w:val="000000" w:themeColor="text1"/>
          <w:sz w:val="28"/>
          <w:szCs w:val="20"/>
          <w:lang w:eastAsia="en-US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 на территории Питерского муниципального района"</w:t>
      </w:r>
    </w:p>
    <w:p w:rsidR="00FB3B55" w:rsidRPr="003F2984" w:rsidRDefault="00FB3B55" w:rsidP="003F2984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 w:themeColor="text1"/>
          <w:sz w:val="28"/>
          <w:szCs w:val="20"/>
        </w:rPr>
      </w:pPr>
    </w:p>
    <w:p w:rsidR="00FB3B55" w:rsidRPr="003F2984" w:rsidRDefault="00FB3B55" w:rsidP="003F2984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r w:rsidRPr="003F2984">
        <w:rPr>
          <w:rFonts w:ascii="Times New Roman" w:hAnsi="Times New Roman"/>
          <w:color w:val="000000" w:themeColor="text1"/>
          <w:sz w:val="28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527"/>
        <w:gridCol w:w="3519"/>
        <w:gridCol w:w="1761"/>
        <w:gridCol w:w="1465"/>
        <w:gridCol w:w="2003"/>
        <w:gridCol w:w="2025"/>
        <w:gridCol w:w="2594"/>
      </w:tblGrid>
      <w:tr w:rsidR="00FB3B55" w:rsidRPr="003F2984" w:rsidTr="00FB3B55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FB3B55" w:rsidRPr="003F2984" w:rsidTr="00FB3B55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B3B55" w:rsidRPr="003F2984" w:rsidTr="00FB3B55">
        <w:tc>
          <w:tcPr>
            <w:tcW w:w="5000" w:type="pct"/>
            <w:gridSpan w:val="7"/>
            <w:shd w:val="clear" w:color="auto" w:fill="auto"/>
          </w:tcPr>
          <w:p w:rsidR="00FB3B55" w:rsidRPr="003F2984" w:rsidRDefault="00FB3B55" w:rsidP="003F2984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Проверка документов и регистрация заявления</w:t>
            </w:r>
          </w:p>
        </w:tc>
      </w:tr>
      <w:tr w:rsidR="00FB3B55" w:rsidRPr="003F2984" w:rsidTr="001F3AA0">
        <w:trPr>
          <w:trHeight w:val="541"/>
        </w:trPr>
        <w:tc>
          <w:tcPr>
            <w:tcW w:w="795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Уполномоченного органа, ответственное за предоставление государственной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Уполномоченный орган / ГИС / ПГС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регистрация заявления и документов в ГИС (присвоение номера и датирование); 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назначение должностного лица,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  <w:p w:rsidR="00FB3B55" w:rsidRPr="003F2984" w:rsidRDefault="00FB3B55" w:rsidP="003F2984">
            <w:pPr>
              <w:pStyle w:val="a9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1F3AA0">
        <w:trPr>
          <w:trHeight w:val="691"/>
        </w:trPr>
        <w:tc>
          <w:tcPr>
            <w:tcW w:w="795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об отказе в приеме документов,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1F3AA0">
        <w:trPr>
          <w:trHeight w:val="3375"/>
        </w:trPr>
        <w:tc>
          <w:tcPr>
            <w:tcW w:w="795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FB3B55" w:rsidRPr="003F2984" w:rsidRDefault="00FB3B55" w:rsidP="003F2984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Получение сведений посредством СМЭВ</w:t>
            </w:r>
          </w:p>
        </w:tc>
      </w:tr>
      <w:tr w:rsidR="00FB3B55" w:rsidRPr="003F2984" w:rsidTr="00FB3B55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пакет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зарегистрированных документов, поступивших должностному лицу,</w:t>
            </w:r>
          </w:p>
          <w:p w:rsidR="00FB3B55" w:rsidRPr="003F2984" w:rsidRDefault="00FB3B55" w:rsidP="007B77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ответственному за предоставление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направление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день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должност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ное лицо Уполномоченного органа, ответственное за предоставление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Уполномочен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FB3B55" w:rsidRPr="003F2984" w:rsidRDefault="00FB3B55" w:rsidP="007B77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отсутствие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документов, необходимых для предоставления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направление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FB3B55" w:rsidRPr="003F2984" w:rsidTr="00FB3B55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рабочих дня со дня направления межведомственного запроса в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должностное лицо Уполномоченного органа, ответстве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нное за предоставление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услуги</w:t>
            </w:r>
          </w:p>
        </w:tc>
      </w:tr>
      <w:tr w:rsidR="00FB3B55" w:rsidRPr="003F2984" w:rsidTr="00FB3B55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FB3B55" w:rsidRPr="003F2984" w:rsidRDefault="00FB3B55" w:rsidP="003F2984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Рассмотрение документов и сведений</w:t>
            </w:r>
          </w:p>
        </w:tc>
      </w:tr>
      <w:tr w:rsidR="00FB3B55" w:rsidRPr="003F2984" w:rsidTr="00FB3B55">
        <w:trPr>
          <w:trHeight w:val="2835"/>
        </w:trPr>
        <w:tc>
          <w:tcPr>
            <w:tcW w:w="795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пакет зарегистрированных документов, поступивших должностному лицу,</w:t>
            </w:r>
          </w:p>
          <w:p w:rsidR="00FB3B55" w:rsidRPr="003F2984" w:rsidRDefault="00FB3B55" w:rsidP="007B773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ответственному за предоставление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основания отказа в предоставлении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проект результата предоставления муниципальной услуги </w:t>
            </w:r>
          </w:p>
        </w:tc>
      </w:tr>
      <w:tr w:rsidR="00FB3B55" w:rsidRPr="003F2984" w:rsidTr="00FB3B55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FB3B55" w:rsidRPr="003F2984" w:rsidRDefault="00FB3B55" w:rsidP="003F2984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Принятие решения</w:t>
            </w:r>
          </w:p>
        </w:tc>
      </w:tr>
      <w:tr w:rsidR="00FB3B55" w:rsidRPr="003F2984" w:rsidTr="001F3AA0">
        <w:trPr>
          <w:trHeight w:val="1110"/>
        </w:trPr>
        <w:tc>
          <w:tcPr>
            <w:tcW w:w="795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о предоставления муниципальной услуги 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должностное лицо Уполномоченного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органа, ответственное за предоставление муниципальной услуги;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Руководитель Уполномоченного органа)</w:t>
            </w:r>
            <w:r w:rsidR="007B77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Результат предоставления муниципальной услуги,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1F3AA0">
        <w:trPr>
          <w:trHeight w:val="4395"/>
        </w:trPr>
        <w:tc>
          <w:tcPr>
            <w:tcW w:w="795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Формирование решения о предоставлении муниципальной услуги 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1F3AA0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Административному регламенту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1F3AA0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B55" w:rsidRPr="003F2984" w:rsidTr="00FB3B55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FB3B55" w:rsidRPr="003F2984" w:rsidRDefault="00FB3B55" w:rsidP="003F2984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Выдача результата </w:t>
            </w:r>
          </w:p>
        </w:tc>
      </w:tr>
      <w:tr w:rsidR="00FB3B55" w:rsidRPr="003F2984" w:rsidTr="00FB3B55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FB3B55" w:rsidRPr="003F2984" w:rsidRDefault="00FB3B55" w:rsidP="007B773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Регистрация результата предоставления муниципальной услуги </w:t>
            </w:r>
          </w:p>
          <w:p w:rsidR="00FB3B55" w:rsidRPr="003F2984" w:rsidRDefault="00FB3B55" w:rsidP="003F2984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FB3B55" w:rsidRPr="003F2984" w:rsidTr="00FB3B55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Административного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FB3B55" w:rsidRPr="003F2984" w:rsidRDefault="00FB3B55" w:rsidP="007B77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сроки, установленные соглашением о взаимодействии между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Уполномоченным органом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предоставление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Указание заявителем в Запросе способа выдачи результата муниципально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электронного документа, заверенного печатью многофункционального центра; </w:t>
            </w:r>
          </w:p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внесение сведений в ГИС о выдаче результата муниципальной услуги</w:t>
            </w:r>
          </w:p>
        </w:tc>
      </w:tr>
      <w:tr w:rsidR="00FB3B55" w:rsidRPr="003F2984" w:rsidTr="00FB3B55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54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день регистрации результата муниципальной услуги</w:t>
            </w:r>
          </w:p>
        </w:tc>
        <w:tc>
          <w:tcPr>
            <w:tcW w:w="461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должностное лицо Уполномоченного органа, ответственное за предостав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ление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FB3B55" w:rsidRPr="003F2984" w:rsidRDefault="00FB3B55" w:rsidP="003F29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</w:tcPr>
          <w:p w:rsidR="00FB3B55" w:rsidRPr="003F2984" w:rsidRDefault="00FB3B55" w:rsidP="003F29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 </w:t>
            </w:r>
            <w:r w:rsidRPr="003F2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3F2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услуги, направленный заявителю в личный кабинет на Едином портале</w:t>
            </w:r>
          </w:p>
        </w:tc>
      </w:tr>
    </w:tbl>
    <w:p w:rsidR="00FB3B55" w:rsidRPr="004A5B85" w:rsidRDefault="00FB3B55" w:rsidP="00FB3B55">
      <w:pPr>
        <w:widowControl w:val="0"/>
        <w:rPr>
          <w:rFonts w:ascii="Times New Roman" w:hAnsi="Times New Roman"/>
          <w:color w:val="000000" w:themeColor="text1"/>
          <w:sz w:val="20"/>
          <w:szCs w:val="20"/>
        </w:rPr>
      </w:pPr>
    </w:p>
    <w:p w:rsidR="00FB3B55" w:rsidRDefault="00FB3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AA0" w:rsidRDefault="001F3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9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521"/>
        <w:gridCol w:w="9072"/>
      </w:tblGrid>
      <w:tr w:rsidR="001F3AA0" w:rsidTr="003D61D6">
        <w:trPr>
          <w:trHeight w:val="935"/>
        </w:trPr>
        <w:tc>
          <w:tcPr>
            <w:tcW w:w="6521" w:type="dxa"/>
          </w:tcPr>
          <w:p w:rsidR="001F3AA0" w:rsidRDefault="001F3AA0" w:rsidP="003D61D6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3AA0" w:rsidRDefault="001F3AA0" w:rsidP="003D61D6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Питерского муниципального района</w:t>
            </w:r>
          </w:p>
        </w:tc>
        <w:tc>
          <w:tcPr>
            <w:tcW w:w="9072" w:type="dxa"/>
          </w:tcPr>
          <w:p w:rsidR="001F3AA0" w:rsidRDefault="001F3AA0" w:rsidP="003D61D6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3AA0" w:rsidRDefault="001F3AA0" w:rsidP="003D61D6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3AA0" w:rsidRDefault="001F3AA0" w:rsidP="003D61D6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3AA0" w:rsidRDefault="001F3AA0" w:rsidP="003D61D6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      А.П. Зацепин</w:t>
            </w:r>
          </w:p>
        </w:tc>
      </w:tr>
    </w:tbl>
    <w:p w:rsidR="001F3AA0" w:rsidRDefault="001F3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AA0" w:rsidRDefault="001F3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AA0" w:rsidRDefault="001F3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F3AA0" w:rsidSect="00FB3B55">
          <w:footerReference w:type="default" r:id="rId12"/>
          <w:pgSz w:w="16839" w:h="11907" w:orient="landscape" w:code="9"/>
          <w:pgMar w:top="851" w:right="992" w:bottom="1418" w:left="992" w:header="720" w:footer="720" w:gutter="0"/>
          <w:cols w:space="720"/>
          <w:noEndnote/>
          <w:titlePg/>
          <w:docGrid w:linePitch="299"/>
        </w:sectPr>
      </w:pP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5B" w:rsidRDefault="005D585B" w:rsidP="006823C3">
      <w:pPr>
        <w:spacing w:after="0" w:line="240" w:lineRule="auto"/>
      </w:pPr>
      <w:r>
        <w:separator/>
      </w:r>
    </w:p>
  </w:endnote>
  <w:endnote w:type="continuationSeparator" w:id="0">
    <w:p w:rsidR="005D585B" w:rsidRDefault="005D585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3D61D6" w:rsidRDefault="00970E28">
        <w:pPr>
          <w:pStyle w:val="ae"/>
          <w:jc w:val="right"/>
        </w:pPr>
        <w:r>
          <w:rPr>
            <w:noProof/>
          </w:rPr>
          <w:fldChar w:fldCharType="begin"/>
        </w:r>
        <w:r w:rsidR="003D61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2A4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D61D6" w:rsidRDefault="003D61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5B" w:rsidRDefault="005D585B" w:rsidP="006823C3">
      <w:pPr>
        <w:spacing w:after="0" w:line="240" w:lineRule="auto"/>
      </w:pPr>
      <w:r>
        <w:separator/>
      </w:r>
    </w:p>
  </w:footnote>
  <w:footnote w:type="continuationSeparator" w:id="0">
    <w:p w:rsidR="005D585B" w:rsidRDefault="005D585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8"/>
  </w:num>
  <w:num w:numId="2">
    <w:abstractNumId w:val="12"/>
  </w:num>
  <w:num w:numId="3">
    <w:abstractNumId w:val="25"/>
  </w:num>
  <w:num w:numId="4">
    <w:abstractNumId w:val="4"/>
  </w:num>
  <w:num w:numId="5">
    <w:abstractNumId w:val="15"/>
  </w:num>
  <w:num w:numId="6">
    <w:abstractNumId w:val="37"/>
  </w:num>
  <w:num w:numId="7">
    <w:abstractNumId w:val="22"/>
  </w:num>
  <w:num w:numId="8">
    <w:abstractNumId w:val="30"/>
  </w:num>
  <w:num w:numId="9">
    <w:abstractNumId w:val="20"/>
  </w:num>
  <w:num w:numId="10">
    <w:abstractNumId w:val="2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8"/>
  </w:num>
  <w:num w:numId="17">
    <w:abstractNumId w:val="21"/>
  </w:num>
  <w:num w:numId="18">
    <w:abstractNumId w:val="36"/>
  </w:num>
  <w:num w:numId="19">
    <w:abstractNumId w:val="10"/>
  </w:num>
  <w:num w:numId="20">
    <w:abstractNumId w:val="31"/>
  </w:num>
  <w:num w:numId="21">
    <w:abstractNumId w:val="7"/>
  </w:num>
  <w:num w:numId="22">
    <w:abstractNumId w:val="26"/>
  </w:num>
  <w:num w:numId="23">
    <w:abstractNumId w:val="2"/>
  </w:num>
  <w:num w:numId="24">
    <w:abstractNumId w:val="18"/>
  </w:num>
  <w:num w:numId="25">
    <w:abstractNumId w:val="19"/>
  </w:num>
  <w:num w:numId="26">
    <w:abstractNumId w:val="17"/>
  </w:num>
  <w:num w:numId="27">
    <w:abstractNumId w:val="34"/>
  </w:num>
  <w:num w:numId="28">
    <w:abstractNumId w:val="13"/>
  </w:num>
  <w:num w:numId="29">
    <w:abstractNumId w:val="33"/>
  </w:num>
  <w:num w:numId="30">
    <w:abstractNumId w:val="14"/>
  </w:num>
  <w:num w:numId="31">
    <w:abstractNumId w:val="16"/>
  </w:num>
  <w:num w:numId="32">
    <w:abstractNumId w:val="1"/>
  </w:num>
  <w:num w:numId="33">
    <w:abstractNumId w:val="6"/>
  </w:num>
  <w:num w:numId="34">
    <w:abstractNumId w:val="27"/>
  </w:num>
  <w:num w:numId="35">
    <w:abstractNumId w:val="35"/>
  </w:num>
  <w:num w:numId="36">
    <w:abstractNumId w:val="5"/>
  </w:num>
  <w:num w:numId="37">
    <w:abstractNumId w:val="11"/>
  </w:num>
  <w:num w:numId="38">
    <w:abstractNumId w:val="8"/>
  </w:num>
  <w:num w:numId="39">
    <w:abstractNumId w:val="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05B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2347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1F3AA0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5D02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2166"/>
    <w:rsid w:val="0030745E"/>
    <w:rsid w:val="0030757E"/>
    <w:rsid w:val="00310DAF"/>
    <w:rsid w:val="00315669"/>
    <w:rsid w:val="00320245"/>
    <w:rsid w:val="003216CE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D61D6"/>
    <w:rsid w:val="003E3089"/>
    <w:rsid w:val="003E45A4"/>
    <w:rsid w:val="003E4650"/>
    <w:rsid w:val="003E4F81"/>
    <w:rsid w:val="003F19E0"/>
    <w:rsid w:val="003F1C90"/>
    <w:rsid w:val="003F2984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A97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585B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76086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B773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51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276E9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0E28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779"/>
    <w:rsid w:val="00990D49"/>
    <w:rsid w:val="00995083"/>
    <w:rsid w:val="00996808"/>
    <w:rsid w:val="00997F0C"/>
    <w:rsid w:val="009A147B"/>
    <w:rsid w:val="009A2A42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23434"/>
    <w:rsid w:val="00B239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06FC0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40B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5767"/>
    <w:rsid w:val="00F859F9"/>
    <w:rsid w:val="00F97642"/>
    <w:rsid w:val="00FA0076"/>
    <w:rsid w:val="00FA0607"/>
    <w:rsid w:val="00FA204D"/>
    <w:rsid w:val="00FA2E4F"/>
    <w:rsid w:val="00FA350D"/>
    <w:rsid w:val="00FA6530"/>
    <w:rsid w:val="00FA7675"/>
    <w:rsid w:val="00FB05A1"/>
    <w:rsid w:val="00FB3B5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D65FAF"/>
    <w:pPr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FB3B55"/>
    <w:rPr>
      <w:rFonts w:cs="Calibri"/>
      <w:sz w:val="22"/>
      <w:szCs w:val="22"/>
    </w:r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FB3B55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B3B55"/>
    <w:rPr>
      <w:rFonts w:ascii="Times New Roman" w:eastAsia="Calibri" w:hAnsi="Times New Roman"/>
      <w:sz w:val="28"/>
      <w:szCs w:val="28"/>
      <w:lang w:eastAsia="en-US"/>
    </w:rPr>
  </w:style>
  <w:style w:type="paragraph" w:customStyle="1" w:styleId="Char">
    <w:name w:val="Char Знак Знак Знак Знак Знак Знак"/>
    <w:basedOn w:val="a"/>
    <w:rsid w:val="00FB3B55"/>
    <w:pPr>
      <w:widowControl w:val="0"/>
      <w:adjustRightInd w:val="0"/>
      <w:spacing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0">
    <w:name w:val="Основной текст1"/>
    <w:basedOn w:val="a"/>
    <w:rsid w:val="00FB3B5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B3B55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1">
    <w:name w:val="annotation text"/>
    <w:basedOn w:val="a"/>
    <w:link w:val="af2"/>
    <w:uiPriority w:val="99"/>
    <w:unhideWhenUsed/>
    <w:rsid w:val="00FB3B55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B3B55"/>
    <w:rPr>
      <w:rFonts w:eastAsia="Calibri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FB3B55"/>
    <w:rPr>
      <w:rFonts w:eastAsia="Calibri"/>
      <w:b/>
      <w:bCs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FB3B55"/>
    <w:rPr>
      <w:b/>
      <w:bCs/>
    </w:rPr>
  </w:style>
  <w:style w:type="paragraph" w:styleId="af5">
    <w:name w:val="endnote text"/>
    <w:basedOn w:val="a"/>
    <w:link w:val="af6"/>
    <w:uiPriority w:val="99"/>
    <w:qFormat/>
    <w:rsid w:val="00FB3B5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FB3B55"/>
    <w:rPr>
      <w:rFonts w:ascii="Times New Roman" w:hAnsi="Times New Roman"/>
    </w:rPr>
  </w:style>
  <w:style w:type="character" w:styleId="af7">
    <w:name w:val="endnote reference"/>
    <w:uiPriority w:val="99"/>
    <w:rsid w:val="00FB3B55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FB3B5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B3B55"/>
    <w:rPr>
      <w:rFonts w:eastAsia="Calibri"/>
    </w:rPr>
  </w:style>
  <w:style w:type="character" w:customStyle="1" w:styleId="afa">
    <w:name w:val="Гипертекстовая ссылка"/>
    <w:uiPriority w:val="99"/>
    <w:rsid w:val="00FB3B55"/>
    <w:rPr>
      <w:color w:val="106BBE"/>
    </w:rPr>
  </w:style>
  <w:style w:type="paragraph" w:styleId="afb">
    <w:name w:val="Normal (Web)"/>
    <w:basedOn w:val="a"/>
    <w:uiPriority w:val="99"/>
    <w:rsid w:val="00FB3B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1 Знак"/>
    <w:uiPriority w:val="9"/>
    <w:qFormat/>
    <w:rsid w:val="00FB3B55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FB3B55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FB3B55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FB3B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FB3B55"/>
    <w:pPr>
      <w:widowControl w:val="0"/>
    </w:pPr>
    <w:rPr>
      <w:rFonts w:ascii="Courier New" w:hAnsi="Courier New" w:cs="Courier New"/>
      <w:sz w:val="22"/>
      <w:szCs w:val="24"/>
    </w:rPr>
  </w:style>
  <w:style w:type="character" w:customStyle="1" w:styleId="13">
    <w:name w:val="Текст концевой сноски Знак1"/>
    <w:uiPriority w:val="99"/>
    <w:rsid w:val="00FB3B55"/>
    <w:rPr>
      <w:rFonts w:ascii="Calibri" w:eastAsia="Calibri" w:hAnsi="Calibri" w:cs="Times New Roman"/>
      <w:sz w:val="24"/>
      <w:szCs w:val="24"/>
    </w:rPr>
  </w:style>
  <w:style w:type="paragraph" w:customStyle="1" w:styleId="afc">
    <w:name w:val="обычный приложения"/>
    <w:basedOn w:val="a"/>
    <w:qFormat/>
    <w:rsid w:val="00FB3B55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character" w:styleId="afd">
    <w:name w:val="Emphasis"/>
    <w:uiPriority w:val="20"/>
    <w:qFormat/>
    <w:locked/>
    <w:rsid w:val="00FB3B55"/>
    <w:rPr>
      <w:i/>
      <w:iCs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FB3B55"/>
    <w:rPr>
      <w:rFonts w:ascii="Tahoma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FB3B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0">
    <w:name w:val="МУ Обычный стиль"/>
    <w:basedOn w:val="a"/>
    <w:autoRedefine/>
    <w:rsid w:val="00FB3B55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empty">
    <w:name w:val="empty"/>
    <w:basedOn w:val="a"/>
    <w:rsid w:val="00FB3B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B3B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FB3B5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35B6-2882-4145-A0DE-E079C5A7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17966</Words>
  <Characters>102412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2022-02-15T05:12:00Z</cp:lastPrinted>
  <dcterms:created xsi:type="dcterms:W3CDTF">2022-03-31T16:22:00Z</dcterms:created>
  <dcterms:modified xsi:type="dcterms:W3CDTF">2022-04-01T04:50:00Z</dcterms:modified>
</cp:coreProperties>
</file>