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1A5AFF" w:rsidRDefault="001A5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  <w:r w:rsidR="001A5AF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26265" w:rsidRDefault="0052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6265" w:rsidRDefault="00D36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 25</w:t>
      </w:r>
      <w:r w:rsidR="00C717D8">
        <w:rPr>
          <w:rFonts w:ascii="Times New Roman CYR" w:hAnsi="Times New Roman CYR" w:cs="Times New Roman CYR"/>
          <w:bCs/>
          <w:sz w:val="28"/>
          <w:szCs w:val="28"/>
        </w:rPr>
        <w:t xml:space="preserve"> июня 2018 года № 11</w:t>
      </w:r>
      <w:r>
        <w:rPr>
          <w:rFonts w:ascii="Times New Roman CYR" w:hAnsi="Times New Roman CYR" w:cs="Times New Roman CYR"/>
          <w:bCs/>
          <w:sz w:val="28"/>
          <w:szCs w:val="28"/>
        </w:rPr>
        <w:t>5</w:t>
      </w:r>
      <w:r w:rsidR="00526265">
        <w:rPr>
          <w:rFonts w:ascii="Times New Roman CYR" w:hAnsi="Times New Roman CYR" w:cs="Times New Roman CYR"/>
          <w:bCs/>
          <w:sz w:val="28"/>
          <w:szCs w:val="28"/>
        </w:rPr>
        <w:t>-р</w:t>
      </w:r>
    </w:p>
    <w:p w:rsidR="00D36FD8" w:rsidRDefault="00D36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36FD8" w:rsidRDefault="00D36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36FD8" w:rsidRPr="00863FD1" w:rsidRDefault="00D36FD8" w:rsidP="00D36FD8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FD1">
        <w:rPr>
          <w:rFonts w:ascii="Times New Roman" w:hAnsi="Times New Roman"/>
          <w:sz w:val="28"/>
          <w:szCs w:val="28"/>
        </w:rPr>
        <w:t>О специальных местах для размещения печатных агитационных материалов на территории   избирательных участков при проведении выборов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63FD1">
        <w:rPr>
          <w:rFonts w:ascii="Times New Roman" w:hAnsi="Times New Roman"/>
          <w:sz w:val="28"/>
          <w:szCs w:val="28"/>
        </w:rPr>
        <w:t>органы местного самоуправления 9 сентября 2018 года</w:t>
      </w:r>
      <w:proofErr w:type="gramEnd"/>
    </w:p>
    <w:p w:rsidR="00D36FD8" w:rsidRDefault="00D36FD8" w:rsidP="00D36FD8">
      <w:pPr>
        <w:pStyle w:val="a6"/>
        <w:ind w:right="5435"/>
        <w:jc w:val="both"/>
        <w:rPr>
          <w:rFonts w:ascii="Times New Roman" w:hAnsi="Times New Roman"/>
          <w:sz w:val="28"/>
          <w:szCs w:val="28"/>
        </w:rPr>
      </w:pPr>
    </w:p>
    <w:p w:rsidR="00D36FD8" w:rsidRPr="00E2613B" w:rsidRDefault="00D36FD8" w:rsidP="00D36FD8">
      <w:pPr>
        <w:tabs>
          <w:tab w:val="left" w:pos="4962"/>
          <w:tab w:val="left" w:pos="5954"/>
        </w:tabs>
        <w:autoSpaceDE w:val="0"/>
        <w:autoSpaceDN w:val="0"/>
        <w:adjustRightInd w:val="0"/>
        <w:spacing w:after="0" w:line="240" w:lineRule="auto"/>
        <w:ind w:right="1700"/>
        <w:rPr>
          <w:rFonts w:ascii="Times New Roman CYR" w:hAnsi="Times New Roman CYR" w:cs="Times New Roman CYR"/>
          <w:b/>
          <w:sz w:val="28"/>
          <w:szCs w:val="28"/>
        </w:rPr>
      </w:pPr>
    </w:p>
    <w:p w:rsidR="00D36FD8" w:rsidRDefault="00D36FD8" w:rsidP="00D36F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A3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74A39">
        <w:rPr>
          <w:rFonts w:ascii="Times New Roman" w:hAnsi="Times New Roman"/>
          <w:sz w:val="28"/>
          <w:szCs w:val="28"/>
        </w:rPr>
        <w:t>соответствии с пунктом 7 статьи 54 Федерального закона «Об основных гарантиях избирательных прав и права на участие в референдуме граждан Российской Федерации», пунктом 8 статьи 46 Закона Саратовской области «О выборах в органы местного самоуправления Саратовской области», решения территориальной избирательной комиссии Питерского муниципального района от 19 июня 2018 года №01-09/234-Р «</w:t>
      </w:r>
      <w:r w:rsidRPr="00574A39">
        <w:rPr>
          <w:rFonts w:ascii="yandex-sans" w:hAnsi="yandex-sans"/>
          <w:color w:val="000000"/>
          <w:sz w:val="28"/>
          <w:szCs w:val="28"/>
        </w:rPr>
        <w:t>О предложении специальных мест для размещения печатных агитационных</w:t>
      </w:r>
      <w:proofErr w:type="gramEnd"/>
      <w:r w:rsidRPr="00574A39">
        <w:rPr>
          <w:rFonts w:ascii="yandex-sans" w:hAnsi="yandex-sans"/>
          <w:color w:val="000000"/>
          <w:sz w:val="28"/>
          <w:szCs w:val="28"/>
        </w:rPr>
        <w:t xml:space="preserve"> материалов на территории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574A39">
        <w:rPr>
          <w:rFonts w:ascii="yandex-sans" w:hAnsi="yandex-sans"/>
          <w:color w:val="000000"/>
          <w:sz w:val="28"/>
          <w:szCs w:val="28"/>
        </w:rPr>
        <w:t>избирательных участков при проведении выборов в органы местного самоуправления 9 сентября 2018 года</w:t>
      </w:r>
      <w:r>
        <w:rPr>
          <w:rFonts w:ascii="yandex-sans" w:hAnsi="yandex-sans"/>
          <w:color w:val="000000"/>
          <w:sz w:val="28"/>
          <w:szCs w:val="28"/>
        </w:rPr>
        <w:t>»</w:t>
      </w:r>
      <w:r w:rsidRPr="00574A39">
        <w:rPr>
          <w:rFonts w:ascii="Times New Roman" w:hAnsi="Times New Roman"/>
          <w:sz w:val="28"/>
          <w:szCs w:val="28"/>
        </w:rPr>
        <w:t>, администрация Питерского муниципального района</w:t>
      </w:r>
    </w:p>
    <w:p w:rsidR="00D36FD8" w:rsidRPr="00163823" w:rsidRDefault="00D36FD8" w:rsidP="00D36FD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63823">
        <w:rPr>
          <w:rFonts w:ascii="Times New Roman" w:hAnsi="Times New Roman"/>
          <w:sz w:val="28"/>
          <w:szCs w:val="28"/>
        </w:rPr>
        <w:t xml:space="preserve">Выделить </w:t>
      </w:r>
      <w:r>
        <w:rPr>
          <w:rFonts w:ascii="Times New Roman" w:hAnsi="Times New Roman"/>
          <w:sz w:val="28"/>
          <w:szCs w:val="28"/>
        </w:rPr>
        <w:t xml:space="preserve">и оборудовать специальные места для размещения </w:t>
      </w:r>
      <w:proofErr w:type="gramStart"/>
      <w:r>
        <w:rPr>
          <w:rFonts w:ascii="Times New Roman" w:hAnsi="Times New Roman"/>
          <w:sz w:val="28"/>
          <w:szCs w:val="28"/>
        </w:rPr>
        <w:t>предвыборных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печатных</w:t>
      </w:r>
      <w:r w:rsidRPr="00163823">
        <w:rPr>
          <w:rFonts w:ascii="Times New Roman" w:hAnsi="Times New Roman"/>
          <w:sz w:val="28"/>
          <w:szCs w:val="28"/>
        </w:rPr>
        <w:t xml:space="preserve"> агитационных материалов согласно приложению.</w:t>
      </w:r>
    </w:p>
    <w:p w:rsidR="00D36FD8" w:rsidRPr="00163823" w:rsidRDefault="00D36FD8" w:rsidP="00D36FD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63823">
        <w:rPr>
          <w:rFonts w:ascii="Times New Roman" w:hAnsi="Times New Roman"/>
          <w:sz w:val="28"/>
          <w:szCs w:val="28"/>
        </w:rPr>
        <w:t xml:space="preserve">Настоящее распоряжение опубликовать в газете «Искра», разместить на официальном сайте администрации Питерского муниципального района по адресу: </w:t>
      </w:r>
      <w:hyperlink r:id="rId6" w:history="1">
        <w:r w:rsidRPr="003757C0">
          <w:rPr>
            <w:rStyle w:val="ac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3757C0">
          <w:rPr>
            <w:rStyle w:val="ac"/>
            <w:rFonts w:ascii="Times New Roman" w:hAnsi="Times New Roman"/>
            <w:color w:val="000000"/>
            <w:sz w:val="28"/>
            <w:szCs w:val="28"/>
          </w:rPr>
          <w:t>://</w:t>
        </w:r>
        <w:r w:rsidRPr="003757C0">
          <w:rPr>
            <w:rStyle w:val="ac"/>
            <w:rFonts w:ascii="Times New Roman" w:hAnsi="Times New Roman"/>
            <w:color w:val="000000"/>
            <w:sz w:val="28"/>
            <w:szCs w:val="28"/>
            <w:lang w:val="en-US"/>
          </w:rPr>
          <w:t>piterka</w:t>
        </w:r>
        <w:r w:rsidRPr="003757C0">
          <w:rPr>
            <w:rStyle w:val="ac"/>
            <w:rFonts w:ascii="Times New Roman" w:hAnsi="Times New Roman"/>
            <w:color w:val="000000"/>
            <w:sz w:val="28"/>
            <w:szCs w:val="28"/>
          </w:rPr>
          <w:t>.</w:t>
        </w:r>
        <w:r w:rsidRPr="003757C0">
          <w:rPr>
            <w:rStyle w:val="ac"/>
            <w:rFonts w:ascii="Times New Roman" w:hAnsi="Times New Roman"/>
            <w:color w:val="000000"/>
            <w:sz w:val="28"/>
            <w:szCs w:val="28"/>
            <w:lang w:val="en-US"/>
          </w:rPr>
          <w:t>sarmo</w:t>
        </w:r>
        <w:r w:rsidRPr="003757C0">
          <w:rPr>
            <w:rStyle w:val="ac"/>
            <w:rFonts w:ascii="Times New Roman" w:hAnsi="Times New Roman"/>
            <w:color w:val="000000"/>
            <w:sz w:val="28"/>
            <w:szCs w:val="28"/>
          </w:rPr>
          <w:t>.</w:t>
        </w:r>
        <w:r w:rsidRPr="003757C0">
          <w:rPr>
            <w:rStyle w:val="ac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757C0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36FD8" w:rsidRDefault="00D36FD8" w:rsidP="00D36FD8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</w:p>
    <w:p w:rsidR="00D36FD8" w:rsidRDefault="00D36FD8" w:rsidP="00D36FD8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</w:p>
    <w:p w:rsidR="00D36FD8" w:rsidRPr="00574A39" w:rsidRDefault="00D36FD8" w:rsidP="00D36F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Глава Питерского муниципального района</w:t>
      </w:r>
      <w:r>
        <w:rPr>
          <w:rFonts w:ascii="yandex-sans" w:hAnsi="yandex-sans"/>
          <w:color w:val="000000"/>
          <w:sz w:val="28"/>
          <w:szCs w:val="28"/>
        </w:rPr>
        <w:tab/>
      </w:r>
      <w:r>
        <w:rPr>
          <w:rFonts w:ascii="yandex-sans" w:hAnsi="yandex-sans"/>
          <w:color w:val="000000"/>
          <w:sz w:val="28"/>
          <w:szCs w:val="28"/>
        </w:rPr>
        <w:tab/>
      </w:r>
      <w:r>
        <w:rPr>
          <w:rFonts w:ascii="yandex-sans" w:hAnsi="yandex-sans"/>
          <w:color w:val="000000"/>
          <w:sz w:val="28"/>
          <w:szCs w:val="28"/>
        </w:rPr>
        <w:tab/>
        <w:t xml:space="preserve">            С.И.Егоров</w:t>
      </w:r>
    </w:p>
    <w:p w:rsidR="00D36FD8" w:rsidRPr="0093337C" w:rsidRDefault="00D36FD8" w:rsidP="00D36F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6FD8" w:rsidRDefault="00D36FD8" w:rsidP="00D36FD8">
      <w:pPr>
        <w:keepNext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6FD8" w:rsidRDefault="00D36FD8" w:rsidP="00D36FD8">
      <w:pPr>
        <w:pStyle w:val="a6"/>
        <w:rPr>
          <w:rFonts w:ascii="Times New Roman" w:hAnsi="Times New Roman"/>
          <w:sz w:val="28"/>
          <w:szCs w:val="28"/>
        </w:rPr>
      </w:pPr>
    </w:p>
    <w:p w:rsidR="00D36FD8" w:rsidRDefault="00D36FD8" w:rsidP="00D36FD8">
      <w:pPr>
        <w:pStyle w:val="a6"/>
        <w:rPr>
          <w:rFonts w:ascii="Times New Roman" w:hAnsi="Times New Roman"/>
          <w:sz w:val="28"/>
          <w:szCs w:val="28"/>
        </w:rPr>
      </w:pPr>
    </w:p>
    <w:p w:rsidR="00D36FD8" w:rsidRDefault="00D36FD8" w:rsidP="00D36FD8">
      <w:pPr>
        <w:pStyle w:val="a6"/>
        <w:rPr>
          <w:rFonts w:ascii="Times New Roman" w:hAnsi="Times New Roman"/>
          <w:sz w:val="28"/>
          <w:szCs w:val="28"/>
        </w:rPr>
      </w:pPr>
    </w:p>
    <w:p w:rsidR="00D36FD8" w:rsidRDefault="00D36FD8" w:rsidP="00D36FD8">
      <w:pPr>
        <w:pStyle w:val="a6"/>
        <w:rPr>
          <w:rFonts w:ascii="Times New Roman" w:hAnsi="Times New Roman"/>
          <w:sz w:val="28"/>
          <w:szCs w:val="28"/>
        </w:rPr>
      </w:pPr>
    </w:p>
    <w:p w:rsidR="00D36FD8" w:rsidRDefault="00D36FD8" w:rsidP="00D36FD8">
      <w:pPr>
        <w:pStyle w:val="a6"/>
        <w:rPr>
          <w:rFonts w:ascii="Times New Roman" w:hAnsi="Times New Roman"/>
          <w:sz w:val="28"/>
          <w:szCs w:val="28"/>
        </w:rPr>
      </w:pPr>
    </w:p>
    <w:p w:rsidR="00D36FD8" w:rsidRDefault="00D36FD8" w:rsidP="00D36FD8">
      <w:pPr>
        <w:pStyle w:val="a6"/>
        <w:rPr>
          <w:rFonts w:ascii="Times New Roman" w:hAnsi="Times New Roman"/>
          <w:sz w:val="28"/>
          <w:szCs w:val="28"/>
        </w:rPr>
      </w:pPr>
    </w:p>
    <w:p w:rsidR="00D36FD8" w:rsidRDefault="00D36FD8" w:rsidP="00730819">
      <w:pPr>
        <w:pStyle w:val="a6"/>
        <w:ind w:left="4956"/>
        <w:rPr>
          <w:rFonts w:ascii="Times New Roman" w:hAnsi="Times New Roman"/>
          <w:sz w:val="28"/>
          <w:szCs w:val="28"/>
        </w:rPr>
      </w:pPr>
      <w:r w:rsidRPr="009333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к распоряжению администрации</w:t>
      </w:r>
      <w:r w:rsidRPr="0093337C">
        <w:rPr>
          <w:rFonts w:ascii="Times New Roman" w:hAnsi="Times New Roman"/>
          <w:sz w:val="28"/>
          <w:szCs w:val="28"/>
        </w:rPr>
        <w:t xml:space="preserve"> Питерского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7C">
        <w:rPr>
          <w:rFonts w:ascii="Times New Roman" w:hAnsi="Times New Roman"/>
          <w:sz w:val="28"/>
          <w:szCs w:val="28"/>
        </w:rPr>
        <w:t xml:space="preserve">района от </w:t>
      </w:r>
    </w:p>
    <w:p w:rsidR="00D36FD8" w:rsidRPr="0093337C" w:rsidRDefault="00D36FD8" w:rsidP="00730819">
      <w:pPr>
        <w:pStyle w:val="a6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июня</w:t>
      </w:r>
      <w:r w:rsidRPr="0093337C">
        <w:rPr>
          <w:rFonts w:ascii="Times New Roman" w:hAnsi="Times New Roman"/>
          <w:sz w:val="28"/>
          <w:szCs w:val="28"/>
        </w:rPr>
        <w:t xml:space="preserve"> 2018 г</w:t>
      </w:r>
      <w:r>
        <w:rPr>
          <w:rFonts w:ascii="Times New Roman" w:hAnsi="Times New Roman"/>
          <w:sz w:val="28"/>
          <w:szCs w:val="28"/>
        </w:rPr>
        <w:t>ода № 115-р</w:t>
      </w:r>
    </w:p>
    <w:p w:rsidR="00D36FD8" w:rsidRDefault="00D36FD8" w:rsidP="0073081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FD8" w:rsidRDefault="00D36FD8" w:rsidP="0073081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</w:t>
      </w:r>
    </w:p>
    <w:p w:rsidR="00D36FD8" w:rsidRDefault="00D36FD8" w:rsidP="00730819">
      <w:pPr>
        <w:tabs>
          <w:tab w:val="left" w:pos="4962"/>
          <w:tab w:val="left" w:pos="6804"/>
        </w:tabs>
        <w:autoSpaceDE w:val="0"/>
        <w:autoSpaceDN w:val="0"/>
        <w:adjustRightInd w:val="0"/>
        <w:spacing w:after="0" w:line="240" w:lineRule="auto"/>
        <w:ind w:left="851" w:right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специальных мест для размещения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E2613B">
        <w:rPr>
          <w:rFonts w:ascii="Times New Roman CYR" w:hAnsi="Times New Roman CYR" w:cs="Times New Roman CYR"/>
          <w:b/>
          <w:sz w:val="28"/>
          <w:szCs w:val="28"/>
        </w:rPr>
        <w:t>печатных агитационных материалов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на территории избирательных участков при проведении выборов в органы местного самоуправления 9 сентября 2018 года</w:t>
      </w:r>
    </w:p>
    <w:p w:rsidR="00D36FD8" w:rsidRDefault="00D36FD8" w:rsidP="00730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1135"/>
        <w:gridCol w:w="4394"/>
        <w:gridCol w:w="4961"/>
      </w:tblGrid>
      <w:tr w:rsidR="00D36FD8" w:rsidRPr="00140789" w:rsidTr="009D687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140789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№ </w:t>
            </w:r>
            <w:proofErr w:type="spellStart"/>
            <w:r w:rsidRPr="0014078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ИУ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140789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Перечень </w:t>
            </w:r>
            <w:proofErr w:type="gramStart"/>
            <w:r w:rsidRPr="0014078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специальных</w:t>
            </w:r>
            <w:proofErr w:type="gramEnd"/>
            <w:r w:rsidRPr="00140789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 мест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140789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Адрес объекта</w:t>
            </w:r>
          </w:p>
        </w:tc>
      </w:tr>
      <w:tr w:rsidR="00D36FD8" w:rsidRPr="00140789" w:rsidTr="009D687F">
        <w:trPr>
          <w:trHeight w:val="611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№1366 - №1370</w:t>
            </w:r>
            <w:r w:rsidRPr="0014078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 xml:space="preserve">Дом Кино </w:t>
            </w: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r w:rsidRPr="00140789">
              <w:rPr>
                <w:rFonts w:ascii="Times New Roman" w:hAnsi="Times New Roman"/>
                <w:sz w:val="28"/>
                <w:szCs w:val="28"/>
              </w:rPr>
              <w:t>ЦКС Питерского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4133</w:t>
            </w:r>
            <w:r>
              <w:rPr>
                <w:rFonts w:ascii="Times New Roman" w:hAnsi="Times New Roman"/>
                <w:sz w:val="28"/>
                <w:szCs w:val="28"/>
              </w:rPr>
              <w:t>20, с. Питерка, ул. Ленина, 100</w:t>
            </w:r>
          </w:p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FD8" w:rsidRPr="00140789" w:rsidTr="009D687F">
        <w:trPr>
          <w:trHeight w:val="634"/>
        </w:trPr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140789">
              <w:rPr>
                <w:rFonts w:ascii="Times New Roman" w:hAnsi="Times New Roman"/>
                <w:sz w:val="28"/>
                <w:szCs w:val="28"/>
              </w:rPr>
              <w:t>ДОД</w:t>
            </w:r>
            <w:proofErr w:type="spellEnd"/>
            <w:r w:rsidRPr="00140789">
              <w:rPr>
                <w:rFonts w:ascii="Times New Roman" w:hAnsi="Times New Roman"/>
                <w:sz w:val="28"/>
                <w:szCs w:val="28"/>
              </w:rPr>
              <w:t xml:space="preserve"> «Детская школа искусств»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 xml:space="preserve">413320, с. Питерка, ул. </w:t>
            </w:r>
            <w:proofErr w:type="spellStart"/>
            <w:r w:rsidRPr="00140789">
              <w:rPr>
                <w:rFonts w:ascii="Times New Roman" w:hAnsi="Times New Roman"/>
                <w:sz w:val="28"/>
                <w:szCs w:val="28"/>
              </w:rPr>
              <w:t>Ленина,83</w:t>
            </w:r>
            <w:proofErr w:type="spellEnd"/>
            <w:r w:rsidRPr="0014078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D36FD8" w:rsidRPr="00140789" w:rsidTr="009D687F">
        <w:trPr>
          <w:trHeight w:val="1003"/>
        </w:trPr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МБУК «Питерская межпоселенческая центральная библиотека»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 xml:space="preserve">413320, с. Питерка, ул. Ленина, 63 </w:t>
            </w:r>
          </w:p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FD8" w:rsidRPr="00140789" w:rsidTr="009D687F">
        <w:trPr>
          <w:trHeight w:val="341"/>
        </w:trPr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Районная поликлиника ГУЗ Саратовской области «Питерская районная больница»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413320, с. Питерка, ул. Советская, 42</w:t>
            </w:r>
          </w:p>
        </w:tc>
      </w:tr>
      <w:tr w:rsidR="00D36FD8" w:rsidRPr="00140789" w:rsidTr="009D687F">
        <w:trPr>
          <w:trHeight w:val="1132"/>
        </w:trPr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789">
              <w:rPr>
                <w:rFonts w:ascii="Times New Roman" w:hAnsi="Times New Roman"/>
                <w:sz w:val="28"/>
                <w:szCs w:val="28"/>
              </w:rPr>
              <w:t>ГБПОУ</w:t>
            </w:r>
            <w:proofErr w:type="spellEnd"/>
            <w:r w:rsidRPr="00140789">
              <w:rPr>
                <w:rFonts w:ascii="Times New Roman" w:hAnsi="Times New Roman"/>
                <w:sz w:val="28"/>
                <w:szCs w:val="28"/>
              </w:rPr>
              <w:t xml:space="preserve"> Саратовской области «Питерский агропромышленный лицей»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413320, с. Питерка, ул. Советская, 65</w:t>
            </w:r>
          </w:p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FD8" w:rsidRPr="00140789" w:rsidTr="009D687F">
        <w:trPr>
          <w:trHeight w:val="569"/>
        </w:trPr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ГУЗ Саратовской области «Питерская районная больница»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413320, с. Питерка, ул. 40 лет Победы, 1а</w:t>
            </w:r>
          </w:p>
        </w:tc>
      </w:tr>
      <w:tr w:rsidR="00D36FD8" w:rsidRPr="00140789" w:rsidTr="009D687F">
        <w:trPr>
          <w:trHeight w:val="834"/>
        </w:trPr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ГАУ Саратовской области «Комплексный центр соц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иального обслуживания населения </w:t>
            </w:r>
            <w:r w:rsidRPr="00140789">
              <w:rPr>
                <w:rFonts w:ascii="Times New Roman" w:hAnsi="Times New Roman"/>
                <w:sz w:val="28"/>
                <w:szCs w:val="28"/>
              </w:rPr>
              <w:t>Питерского района»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413320, с. Питерка, ул. Молодежная, 6</w:t>
            </w:r>
          </w:p>
        </w:tc>
      </w:tr>
      <w:tr w:rsidR="00D36FD8" w:rsidRPr="00140789" w:rsidTr="009D687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№1371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Здание почтового отделения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413310, ст. Питерка, ул. Вокзальная, 34</w:t>
            </w:r>
          </w:p>
        </w:tc>
      </w:tr>
      <w:tr w:rsidR="00D36FD8" w:rsidRPr="00140789" w:rsidTr="009D687F">
        <w:trPr>
          <w:trHeight w:val="618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№1387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ЦКС МБУК филиал «</w:t>
            </w:r>
            <w:r w:rsidRPr="00140789">
              <w:rPr>
                <w:rFonts w:ascii="Times New Roman" w:hAnsi="Times New Roman"/>
                <w:sz w:val="28"/>
                <w:szCs w:val="28"/>
              </w:rPr>
              <w:t>Орошаемый СДК»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 xml:space="preserve">413313, с. Запрудное, ул. Кооперативная, </w:t>
            </w:r>
            <w:proofErr w:type="spellStart"/>
            <w:r w:rsidRPr="00140789">
              <w:rPr>
                <w:rFonts w:ascii="Times New Roman" w:hAnsi="Times New Roman"/>
                <w:sz w:val="28"/>
                <w:szCs w:val="28"/>
              </w:rPr>
              <w:t>12а</w:t>
            </w:r>
            <w:proofErr w:type="spellEnd"/>
          </w:p>
        </w:tc>
      </w:tr>
      <w:tr w:rsidR="00D36FD8" w:rsidRPr="00140789" w:rsidTr="009D687F">
        <w:trPr>
          <w:trHeight w:val="602"/>
        </w:trPr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 xml:space="preserve">Фельдшерско-акушерский пункт с. </w:t>
            </w:r>
            <w:proofErr w:type="gramStart"/>
            <w:r w:rsidRPr="00140789">
              <w:rPr>
                <w:rFonts w:ascii="Times New Roman" w:hAnsi="Times New Roman"/>
                <w:sz w:val="28"/>
                <w:szCs w:val="28"/>
              </w:rPr>
              <w:t>Запрудное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413313,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Запрудное, ул. Советская, 4</w:t>
            </w:r>
          </w:p>
        </w:tc>
      </w:tr>
      <w:tr w:rsidR="00D36FD8" w:rsidRPr="00140789" w:rsidTr="009D687F">
        <w:trPr>
          <w:trHeight w:val="330"/>
        </w:trPr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МДОУ «Детский сад «Полянка»;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 xml:space="preserve">413313, с. Запрудное, пер. </w:t>
            </w:r>
            <w:proofErr w:type="spellStart"/>
            <w:r w:rsidRPr="00140789">
              <w:rPr>
                <w:rFonts w:ascii="Times New Roman" w:hAnsi="Times New Roman"/>
                <w:sz w:val="28"/>
                <w:szCs w:val="28"/>
              </w:rPr>
              <w:t>Мирный,2</w:t>
            </w:r>
            <w:proofErr w:type="spellEnd"/>
            <w:r w:rsidRPr="001407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36FD8" w:rsidRPr="00140789" w:rsidTr="009D687F">
        <w:trPr>
          <w:trHeight w:val="840"/>
        </w:trPr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Здание почтового отделения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FD8" w:rsidRPr="00140789" w:rsidRDefault="00D36FD8" w:rsidP="0073081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40789">
              <w:rPr>
                <w:rFonts w:ascii="Times New Roman" w:hAnsi="Times New Roman"/>
                <w:sz w:val="28"/>
                <w:szCs w:val="28"/>
              </w:rPr>
              <w:t>413313, с. Запрудное, ул. Кооперативная, 10/1</w:t>
            </w:r>
          </w:p>
        </w:tc>
      </w:tr>
    </w:tbl>
    <w:p w:rsidR="00D36FD8" w:rsidRPr="00140789" w:rsidRDefault="00D36FD8" w:rsidP="00730819">
      <w:pPr>
        <w:pStyle w:val="a6"/>
        <w:rPr>
          <w:rFonts w:ascii="Times New Roman" w:hAnsi="Times New Roman"/>
          <w:b/>
          <w:sz w:val="28"/>
          <w:szCs w:val="28"/>
        </w:rPr>
      </w:pPr>
    </w:p>
    <w:p w:rsidR="00D36FD8" w:rsidRDefault="00D36FD8" w:rsidP="0073081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7A79C9">
        <w:rPr>
          <w:rFonts w:ascii="Times New Roman CYR" w:hAnsi="Times New Roman CYR" w:cs="Times New Roman CYR"/>
          <w:bCs/>
          <w:sz w:val="28"/>
          <w:szCs w:val="28"/>
        </w:rPr>
        <w:t>ВЕРНО</w:t>
      </w:r>
      <w:r>
        <w:rPr>
          <w:rFonts w:ascii="Times New Roman CYR" w:hAnsi="Times New Roman CYR" w:cs="Times New Roman CYR"/>
          <w:bCs/>
          <w:sz w:val="28"/>
          <w:szCs w:val="28"/>
        </w:rPr>
        <w:t>: управляющий делами</w:t>
      </w:r>
    </w:p>
    <w:p w:rsidR="00170038" w:rsidRPr="00526265" w:rsidRDefault="00D36FD8" w:rsidP="00545A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администрации муниципального района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   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В.В.Скорочкина</w:t>
      </w:r>
      <w:proofErr w:type="spellEnd"/>
    </w:p>
    <w:sectPr w:rsidR="00170038" w:rsidRPr="00526265" w:rsidSect="00974843">
      <w:pgSz w:w="12240" w:h="15840"/>
      <w:pgMar w:top="851" w:right="758" w:bottom="426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4A2B5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246DF"/>
    <w:multiLevelType w:val="hybridMultilevel"/>
    <w:tmpl w:val="3C1A0938"/>
    <w:lvl w:ilvl="0" w:tplc="2A821EF0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CC0E06"/>
    <w:multiLevelType w:val="multilevel"/>
    <w:tmpl w:val="55D8C2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40" w:hanging="2160"/>
      </w:pPr>
      <w:rPr>
        <w:rFonts w:hint="default"/>
      </w:rPr>
    </w:lvl>
  </w:abstractNum>
  <w:abstractNum w:abstractNumId="5">
    <w:nsid w:val="414C37B1"/>
    <w:multiLevelType w:val="hybridMultilevel"/>
    <w:tmpl w:val="51C2EFD2"/>
    <w:lvl w:ilvl="0" w:tplc="8BE0A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6C73"/>
    <w:rsid w:val="0007196F"/>
    <w:rsid w:val="00087F38"/>
    <w:rsid w:val="0009497B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475D"/>
    <w:rsid w:val="00166D02"/>
    <w:rsid w:val="00170038"/>
    <w:rsid w:val="00170A97"/>
    <w:rsid w:val="001712D3"/>
    <w:rsid w:val="00172D7B"/>
    <w:rsid w:val="00172DD9"/>
    <w:rsid w:val="00175892"/>
    <w:rsid w:val="00177EBB"/>
    <w:rsid w:val="001A2376"/>
    <w:rsid w:val="001A5AFF"/>
    <w:rsid w:val="001B1F15"/>
    <w:rsid w:val="001C09CF"/>
    <w:rsid w:val="001D4C18"/>
    <w:rsid w:val="001F1396"/>
    <w:rsid w:val="001F1F5E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77C9D"/>
    <w:rsid w:val="00282466"/>
    <w:rsid w:val="00282EBE"/>
    <w:rsid w:val="00283FC9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E620E"/>
    <w:rsid w:val="003F459C"/>
    <w:rsid w:val="003F4DDD"/>
    <w:rsid w:val="004069D8"/>
    <w:rsid w:val="00407686"/>
    <w:rsid w:val="00447FF4"/>
    <w:rsid w:val="0046080D"/>
    <w:rsid w:val="00463938"/>
    <w:rsid w:val="00465803"/>
    <w:rsid w:val="00476D2E"/>
    <w:rsid w:val="00481C7E"/>
    <w:rsid w:val="00482417"/>
    <w:rsid w:val="004A589D"/>
    <w:rsid w:val="004C1A2D"/>
    <w:rsid w:val="004C4A8B"/>
    <w:rsid w:val="004D5AA5"/>
    <w:rsid w:val="004E1556"/>
    <w:rsid w:val="004E1663"/>
    <w:rsid w:val="004E415F"/>
    <w:rsid w:val="004F5DEB"/>
    <w:rsid w:val="005118A4"/>
    <w:rsid w:val="00512F86"/>
    <w:rsid w:val="0051483E"/>
    <w:rsid w:val="00526265"/>
    <w:rsid w:val="005361D6"/>
    <w:rsid w:val="0054408A"/>
    <w:rsid w:val="00545AFB"/>
    <w:rsid w:val="00546566"/>
    <w:rsid w:val="00546F5A"/>
    <w:rsid w:val="005605C9"/>
    <w:rsid w:val="00563E9B"/>
    <w:rsid w:val="005730CB"/>
    <w:rsid w:val="00573335"/>
    <w:rsid w:val="00577478"/>
    <w:rsid w:val="00583687"/>
    <w:rsid w:val="00583CE8"/>
    <w:rsid w:val="0058698A"/>
    <w:rsid w:val="005938E9"/>
    <w:rsid w:val="005945BF"/>
    <w:rsid w:val="005A0561"/>
    <w:rsid w:val="005A5975"/>
    <w:rsid w:val="005B4BAF"/>
    <w:rsid w:val="005C4912"/>
    <w:rsid w:val="005C6B50"/>
    <w:rsid w:val="005C6D81"/>
    <w:rsid w:val="005E6F02"/>
    <w:rsid w:val="005F4EA1"/>
    <w:rsid w:val="006009C8"/>
    <w:rsid w:val="00604764"/>
    <w:rsid w:val="00615C08"/>
    <w:rsid w:val="006301FE"/>
    <w:rsid w:val="00632633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7214"/>
    <w:rsid w:val="006878A4"/>
    <w:rsid w:val="006A5EFD"/>
    <w:rsid w:val="006B604D"/>
    <w:rsid w:val="006C2C72"/>
    <w:rsid w:val="006C5786"/>
    <w:rsid w:val="006D0E68"/>
    <w:rsid w:val="006D16C8"/>
    <w:rsid w:val="006D2953"/>
    <w:rsid w:val="006E24AD"/>
    <w:rsid w:val="006F01A8"/>
    <w:rsid w:val="006F0E15"/>
    <w:rsid w:val="006F44F3"/>
    <w:rsid w:val="00702F00"/>
    <w:rsid w:val="00713BF3"/>
    <w:rsid w:val="00727AB1"/>
    <w:rsid w:val="00730819"/>
    <w:rsid w:val="00730AFC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0CEC"/>
    <w:rsid w:val="00807357"/>
    <w:rsid w:val="0081721E"/>
    <w:rsid w:val="0085293F"/>
    <w:rsid w:val="00860358"/>
    <w:rsid w:val="008653D3"/>
    <w:rsid w:val="00874C06"/>
    <w:rsid w:val="00882C62"/>
    <w:rsid w:val="00883A12"/>
    <w:rsid w:val="008B0EB9"/>
    <w:rsid w:val="008B1109"/>
    <w:rsid w:val="008B19E5"/>
    <w:rsid w:val="008B63EF"/>
    <w:rsid w:val="008C4561"/>
    <w:rsid w:val="008D0115"/>
    <w:rsid w:val="008D5442"/>
    <w:rsid w:val="008E431B"/>
    <w:rsid w:val="008E7264"/>
    <w:rsid w:val="008F6A27"/>
    <w:rsid w:val="009064EF"/>
    <w:rsid w:val="009173D7"/>
    <w:rsid w:val="009211FD"/>
    <w:rsid w:val="00926B2C"/>
    <w:rsid w:val="00936FC1"/>
    <w:rsid w:val="00942C81"/>
    <w:rsid w:val="00951111"/>
    <w:rsid w:val="00954C04"/>
    <w:rsid w:val="0096021B"/>
    <w:rsid w:val="0096298B"/>
    <w:rsid w:val="00974843"/>
    <w:rsid w:val="00974EA6"/>
    <w:rsid w:val="00975145"/>
    <w:rsid w:val="009809DD"/>
    <w:rsid w:val="00983B43"/>
    <w:rsid w:val="009862EF"/>
    <w:rsid w:val="009A3182"/>
    <w:rsid w:val="009A5D3B"/>
    <w:rsid w:val="009B5FF0"/>
    <w:rsid w:val="009B71EF"/>
    <w:rsid w:val="009C6390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1DB5"/>
    <w:rsid w:val="00A442A7"/>
    <w:rsid w:val="00A46077"/>
    <w:rsid w:val="00A46595"/>
    <w:rsid w:val="00A510FF"/>
    <w:rsid w:val="00A51CDF"/>
    <w:rsid w:val="00A52D31"/>
    <w:rsid w:val="00A57AA2"/>
    <w:rsid w:val="00A608D0"/>
    <w:rsid w:val="00A6144F"/>
    <w:rsid w:val="00A67E45"/>
    <w:rsid w:val="00A71B66"/>
    <w:rsid w:val="00A820F5"/>
    <w:rsid w:val="00A918BA"/>
    <w:rsid w:val="00AA2F30"/>
    <w:rsid w:val="00AB1EFE"/>
    <w:rsid w:val="00AB2755"/>
    <w:rsid w:val="00AB363D"/>
    <w:rsid w:val="00AB4FF0"/>
    <w:rsid w:val="00AC2345"/>
    <w:rsid w:val="00AC53E5"/>
    <w:rsid w:val="00AC71B1"/>
    <w:rsid w:val="00AE209F"/>
    <w:rsid w:val="00AE2670"/>
    <w:rsid w:val="00AE71B2"/>
    <w:rsid w:val="00AF2ADC"/>
    <w:rsid w:val="00AF4B66"/>
    <w:rsid w:val="00B015DB"/>
    <w:rsid w:val="00B124DA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B288A"/>
    <w:rsid w:val="00BB34B1"/>
    <w:rsid w:val="00BB635A"/>
    <w:rsid w:val="00BD4564"/>
    <w:rsid w:val="00BD637E"/>
    <w:rsid w:val="00BD649F"/>
    <w:rsid w:val="00BD6DC2"/>
    <w:rsid w:val="00BD77D6"/>
    <w:rsid w:val="00BE235C"/>
    <w:rsid w:val="00BE60A9"/>
    <w:rsid w:val="00BE6A6A"/>
    <w:rsid w:val="00C0064E"/>
    <w:rsid w:val="00C03D5D"/>
    <w:rsid w:val="00C06E8F"/>
    <w:rsid w:val="00C1185C"/>
    <w:rsid w:val="00C15BF6"/>
    <w:rsid w:val="00C161F9"/>
    <w:rsid w:val="00C20EB2"/>
    <w:rsid w:val="00C25227"/>
    <w:rsid w:val="00C30F0C"/>
    <w:rsid w:val="00C400BB"/>
    <w:rsid w:val="00C46073"/>
    <w:rsid w:val="00C502A3"/>
    <w:rsid w:val="00C61F7F"/>
    <w:rsid w:val="00C63CBF"/>
    <w:rsid w:val="00C67FA9"/>
    <w:rsid w:val="00C717D8"/>
    <w:rsid w:val="00C8409E"/>
    <w:rsid w:val="00C92A1B"/>
    <w:rsid w:val="00CB1686"/>
    <w:rsid w:val="00CB1EB4"/>
    <w:rsid w:val="00CB4B02"/>
    <w:rsid w:val="00D03AC7"/>
    <w:rsid w:val="00D0441B"/>
    <w:rsid w:val="00D0640E"/>
    <w:rsid w:val="00D06B30"/>
    <w:rsid w:val="00D13CDF"/>
    <w:rsid w:val="00D24267"/>
    <w:rsid w:val="00D325A1"/>
    <w:rsid w:val="00D344A0"/>
    <w:rsid w:val="00D35EBD"/>
    <w:rsid w:val="00D36FD8"/>
    <w:rsid w:val="00D43BC4"/>
    <w:rsid w:val="00D4403E"/>
    <w:rsid w:val="00D518AB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C702A"/>
    <w:rsid w:val="00DD4BDB"/>
    <w:rsid w:val="00DD604F"/>
    <w:rsid w:val="00DD7B68"/>
    <w:rsid w:val="00DE2107"/>
    <w:rsid w:val="00DE4E14"/>
    <w:rsid w:val="00DE539D"/>
    <w:rsid w:val="00DF154B"/>
    <w:rsid w:val="00DF4EE5"/>
    <w:rsid w:val="00DF76E7"/>
    <w:rsid w:val="00E0405B"/>
    <w:rsid w:val="00E12D58"/>
    <w:rsid w:val="00E2293D"/>
    <w:rsid w:val="00E27FDB"/>
    <w:rsid w:val="00E35FB2"/>
    <w:rsid w:val="00E4279A"/>
    <w:rsid w:val="00E4606A"/>
    <w:rsid w:val="00E628E0"/>
    <w:rsid w:val="00E62BF8"/>
    <w:rsid w:val="00E80018"/>
    <w:rsid w:val="00E814F4"/>
    <w:rsid w:val="00E91078"/>
    <w:rsid w:val="00EA51B7"/>
    <w:rsid w:val="00EB2C2B"/>
    <w:rsid w:val="00ED13F9"/>
    <w:rsid w:val="00ED277D"/>
    <w:rsid w:val="00F02A1F"/>
    <w:rsid w:val="00F0638A"/>
    <w:rsid w:val="00F117FC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1672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rsid w:val="00DC702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C702A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rsid w:val="00A57AA2"/>
    <w:pPr>
      <w:spacing w:after="120"/>
    </w:pPr>
  </w:style>
  <w:style w:type="character" w:customStyle="1" w:styleId="ab">
    <w:name w:val="Основной текст Знак"/>
    <w:basedOn w:val="a0"/>
    <w:link w:val="aa"/>
    <w:rsid w:val="00A57AA2"/>
    <w:rPr>
      <w:rFonts w:cs="Calibri"/>
      <w:sz w:val="22"/>
      <w:szCs w:val="22"/>
    </w:rPr>
  </w:style>
  <w:style w:type="character" w:styleId="ac">
    <w:name w:val="Hyperlink"/>
    <w:uiPriority w:val="99"/>
    <w:rsid w:val="00D36FD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terka.sarmo.r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2018-06-26T05:36:00Z</cp:lastPrinted>
  <dcterms:created xsi:type="dcterms:W3CDTF">2018-06-26T05:38:00Z</dcterms:created>
  <dcterms:modified xsi:type="dcterms:W3CDTF">2018-07-18T12:02:00Z</dcterms:modified>
</cp:coreProperties>
</file>