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BF" w:rsidRPr="005E6F02" w:rsidRDefault="008332BF" w:rsidP="008332B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C5183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8C5183">
        <w:rPr>
          <w:rFonts w:ascii="Times New Roman CYR" w:hAnsi="Times New Roman CYR" w:cs="Times New Roman CYR"/>
          <w:sz w:val="28"/>
          <w:szCs w:val="28"/>
        </w:rPr>
        <w:t>120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32BF" w:rsidRDefault="008332BF" w:rsidP="00833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32BF" w:rsidRDefault="008332BF" w:rsidP="00756F73">
      <w:pPr>
        <w:pStyle w:val="a4"/>
        <w:ind w:left="142" w:right="-425"/>
        <w:rPr>
          <w:rFonts w:ascii="Times New Roman" w:hAnsi="Times New Roman"/>
          <w:sz w:val="28"/>
          <w:szCs w:val="28"/>
        </w:rPr>
      </w:pPr>
    </w:p>
    <w:p w:rsidR="00756F73" w:rsidRPr="0051536F" w:rsidRDefault="00756F73" w:rsidP="00A87274">
      <w:pPr>
        <w:pStyle w:val="a4"/>
        <w:ind w:right="2693"/>
        <w:jc w:val="both"/>
        <w:rPr>
          <w:rFonts w:ascii="Times New Roman" w:hAnsi="Times New Roman"/>
          <w:sz w:val="28"/>
          <w:szCs w:val="28"/>
        </w:rPr>
      </w:pPr>
      <w:r w:rsidRPr="0051536F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</w:t>
      </w:r>
      <w:r w:rsidR="00CA7F9A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по</w:t>
      </w:r>
      <w:r w:rsidRPr="0051536F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bCs/>
          <w:sz w:val="28"/>
          <w:szCs w:val="28"/>
        </w:rPr>
        <w:t>предоставлени</w:t>
      </w:r>
      <w:r>
        <w:rPr>
          <w:rFonts w:ascii="Times New Roman" w:eastAsia="PMingLiU" w:hAnsi="Times New Roman"/>
          <w:bCs/>
          <w:sz w:val="28"/>
          <w:szCs w:val="28"/>
        </w:rPr>
        <w:t>ю</w:t>
      </w:r>
      <w:r w:rsidRPr="0051536F">
        <w:rPr>
          <w:rFonts w:ascii="Times New Roman" w:eastAsia="PMingLiU" w:hAnsi="Times New Roman"/>
          <w:bCs/>
          <w:sz w:val="28"/>
          <w:szCs w:val="28"/>
        </w:rPr>
        <w:t xml:space="preserve"> муниципальной услуги</w:t>
      </w:r>
      <w:r w:rsidRPr="0051536F">
        <w:rPr>
          <w:rFonts w:ascii="Times New Roman" w:eastAsia="PMingLiU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sz w:val="28"/>
          <w:szCs w:val="28"/>
        </w:rPr>
        <w:t>«</w:t>
      </w:r>
      <w:r>
        <w:rPr>
          <w:rFonts w:ascii="Times New Roman" w:eastAsia="PMingLiU" w:hAnsi="Times New Roman"/>
          <w:sz w:val="28"/>
          <w:szCs w:val="28"/>
        </w:rPr>
        <w:t xml:space="preserve">Изменение вида разрешенного использования земельного участка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536F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bCs/>
          <w:color w:val="000000"/>
          <w:sz w:val="28"/>
          <w:szCs w:val="28"/>
        </w:rPr>
        <w:t>на территории Питерского муниципального</w:t>
      </w:r>
      <w:r w:rsidRPr="00515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51536F">
        <w:rPr>
          <w:rFonts w:ascii="Times New Roman" w:eastAsia="PMingLiU" w:hAnsi="Times New Roman"/>
          <w:sz w:val="28"/>
          <w:szCs w:val="28"/>
        </w:rPr>
        <w:t>»</w:t>
      </w:r>
      <w:r w:rsidR="00EF305B">
        <w:rPr>
          <w:rFonts w:ascii="Times New Roman" w:eastAsia="PMingLiU" w:hAnsi="Times New Roman"/>
          <w:sz w:val="28"/>
          <w:szCs w:val="28"/>
        </w:rPr>
        <w:t xml:space="preserve">, </w:t>
      </w:r>
      <w:r w:rsidR="00EF305B" w:rsidRPr="00437034">
        <w:rPr>
          <w:rFonts w:ascii="Times New Roman CYR" w:hAnsi="Times New Roman CYR" w:cs="Times New Roman CYR"/>
          <w:sz w:val="28"/>
          <w:szCs w:val="28"/>
        </w:rPr>
        <w:t xml:space="preserve">утвержденный постановлением администрации Питерского муниципального района Саратовской области от </w:t>
      </w:r>
      <w:r w:rsidR="00EF305B">
        <w:rPr>
          <w:rFonts w:ascii="Times New Roman CYR" w:hAnsi="Times New Roman CYR" w:cs="Times New Roman CYR"/>
          <w:sz w:val="28"/>
          <w:szCs w:val="28"/>
        </w:rPr>
        <w:t>14  мая</w:t>
      </w:r>
      <w:r w:rsidR="00EF305B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EF305B">
        <w:rPr>
          <w:rFonts w:ascii="Times New Roman CYR" w:hAnsi="Times New Roman CYR" w:cs="Times New Roman CYR"/>
          <w:sz w:val="28"/>
          <w:szCs w:val="28"/>
        </w:rPr>
        <w:t>5 года № 194</w:t>
      </w:r>
    </w:p>
    <w:p w:rsidR="00756F73" w:rsidRPr="0051536F" w:rsidRDefault="00756F73" w:rsidP="00756F73">
      <w:pPr>
        <w:pStyle w:val="a4"/>
        <w:ind w:right="-425"/>
        <w:rPr>
          <w:rFonts w:ascii="Times New Roman" w:hAnsi="Times New Roman"/>
          <w:sz w:val="28"/>
          <w:szCs w:val="28"/>
        </w:rPr>
      </w:pP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</w:t>
      </w:r>
      <w:r w:rsidR="00A96B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r w:rsidR="00A96B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="00A96B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A96B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29 декабря 2017 г</w:t>
      </w:r>
      <w:r w:rsidR="00362C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2C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C04A3C" w:rsidRPr="00EB6EEA" w:rsidRDefault="00C04A3C" w:rsidP="00362C68">
      <w:pPr>
        <w:pStyle w:val="a4"/>
        <w:tabs>
          <w:tab w:val="left" w:pos="0"/>
        </w:tabs>
        <w:ind w:firstLine="709"/>
        <w:jc w:val="both"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1. Внести в постановление администрации Питерского муниципального района от 14 мая 2015 года №1</w:t>
      </w:r>
      <w:r w:rsidR="002E11C0">
        <w:rPr>
          <w:rFonts w:ascii="Times New Roman CYR" w:hAnsi="Times New Roman CYR" w:cs="Times New Roman CYR"/>
          <w:color w:val="000000" w:themeColor="text1"/>
          <w:sz w:val="28"/>
          <w:szCs w:val="28"/>
        </w:rPr>
        <w:t>94</w:t>
      </w: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«</w:t>
      </w:r>
      <w:r w:rsidRPr="00EB6EEA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Изменение вида разрешенного использования земельного участка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 Питерского муниципального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>района</w:t>
      </w: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»</w:t>
      </w:r>
      <w:r w:rsidR="00A96B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11C0" w:rsidRPr="00A96B38">
        <w:rPr>
          <w:rFonts w:ascii="Times New Roman CYR" w:hAnsi="Times New Roman CYR" w:cs="Times New Roman CYR"/>
          <w:color w:val="000000" w:themeColor="text1"/>
          <w:sz w:val="28"/>
          <w:szCs w:val="28"/>
        </w:rPr>
        <w:t>(с изменениями от 29 января 2016 года № 38, от  05 августа 2016 года №300, от 31 марта 2017 года №103)</w:t>
      </w:r>
      <w:r w:rsidR="002E11C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A96B38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>ледующее изменение:</w:t>
      </w:r>
    </w:p>
    <w:p w:rsidR="00C04A3C" w:rsidRPr="00EB6EEA" w:rsidRDefault="00C04A3C" w:rsidP="00362C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="00A96B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A872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>пункте</w:t>
      </w:r>
      <w:r w:rsidR="00A872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 слова</w:t>
      </w:r>
      <w:r w:rsidR="00A872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EB6E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«Половникову О.В.» заменить словами «Захарову Н.В.»</w:t>
      </w:r>
    </w:p>
    <w:p w:rsidR="00756F73" w:rsidRPr="002E11C0" w:rsidRDefault="00C04A3C" w:rsidP="002E11C0">
      <w:pPr>
        <w:pStyle w:val="a4"/>
        <w:tabs>
          <w:tab w:val="left" w:pos="0"/>
        </w:tabs>
        <w:ind w:firstLine="709"/>
        <w:jc w:val="both"/>
        <w:rPr>
          <w:rFonts w:ascii="Times New Roman" w:eastAsia="PMingLiU" w:hAnsi="Times New Roman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A96B3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756F73" w:rsidRPr="00EB6EEA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Изменение вида разрешенного использования земельного участка </w:t>
      </w:r>
      <w:r w:rsidR="00756F73" w:rsidRPr="00EB6E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F73" w:rsidRPr="00EB6EEA"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 Питерского муниципального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F73" w:rsidRPr="00EB6EEA">
        <w:rPr>
          <w:rFonts w:ascii="Times New Roman" w:hAnsi="Times New Roman"/>
          <w:bCs/>
          <w:color w:val="000000" w:themeColor="text1"/>
          <w:sz w:val="28"/>
          <w:szCs w:val="28"/>
        </w:rPr>
        <w:t>района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14  мая 201</w:t>
      </w:r>
      <w:r w:rsidR="00EF305B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5 года №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194 </w:t>
      </w:r>
      <w:r w:rsidR="00756F73" w:rsidRPr="00A96B3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(с изменениями от 29 января 2016 года № 38, от  05 августа 2016 года №300, от 31 марта 2017 года №103)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следующие изменения:</w:t>
      </w:r>
    </w:p>
    <w:p w:rsidR="00756F73" w:rsidRPr="00EB6EEA" w:rsidRDefault="00C04A3C" w:rsidP="00362C68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.1 В разделе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I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 :</w:t>
      </w:r>
    </w:p>
    <w:p w:rsidR="00756F73" w:rsidRPr="00A87274" w:rsidRDefault="00C04A3C" w:rsidP="00A87274">
      <w:pPr>
        <w:pStyle w:val="a4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2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.1.1</w:t>
      </w: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A8727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 раздела</w:t>
      </w:r>
      <w:r w:rsidR="00756F73" w:rsidRPr="00EB6EEA">
        <w:rPr>
          <w:rFonts w:ascii="Times New Roman CYR" w:hAnsi="Times New Roman CYR" w:cs="Times New Roman CYR"/>
          <w:color w:val="000000" w:themeColor="text1"/>
        </w:rPr>
        <w:t xml:space="preserve">  «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 Саратовской области органа, предоставляющего муниципальную услугу, а также их должностных лиц»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изложить в следующей редакции:</w:t>
      </w:r>
    </w:p>
    <w:p w:rsidR="00756F73" w:rsidRPr="00EB6EEA" w:rsidRDefault="00756F73" w:rsidP="00A8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работников»;</w:t>
      </w:r>
    </w:p>
    <w:p w:rsidR="00C04A3C" w:rsidRPr="00EB6EEA" w:rsidRDefault="00C04A3C" w:rsidP="00EB6EEA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2.1.2 .пункт 76 изложить в следующей редакции:</w:t>
      </w:r>
    </w:p>
    <w:p w:rsidR="00C04A3C" w:rsidRPr="00EB6EEA" w:rsidRDefault="00C04A3C" w:rsidP="00362C6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B6EEA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«76.</w:t>
      </w:r>
      <w:r w:rsidR="00362C68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B6EEA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EB6E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EB6EEA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756F73" w:rsidRPr="00EB6EEA" w:rsidRDefault="00C04A3C" w:rsidP="00EB6EEA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2.1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.пункт 77 изложить в следующей редакции: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жалобой,  в том числе в следующих случаях: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 "Об организации предоставления государственных и муниципальных услуг (далее</w:t>
      </w:r>
      <w:r w:rsidR="002123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закона)"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F73" w:rsidRPr="00EB6EEA" w:rsidRDefault="00756F73" w:rsidP="00362C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56F73" w:rsidRPr="00EB6EEA" w:rsidRDefault="00756F73" w:rsidP="00362C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6F73" w:rsidRPr="00EB6EEA" w:rsidRDefault="00756F73" w:rsidP="00362C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F73" w:rsidRPr="00EB6EEA" w:rsidRDefault="00756F73" w:rsidP="00362C6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закона.»</w:t>
      </w:r>
      <w:r w:rsidRPr="00EB6E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6F73" w:rsidRPr="00EB6EEA" w:rsidRDefault="00C04A3C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2.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 пункт 79 изложить в следующей редакции: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«79.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предусмотренные </w:t>
      </w:r>
      <w:hyperlink r:id="rId7" w:anchor="/document/77661082/entry/16011" w:history="1">
        <w:r w:rsidRPr="00EB6EE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756F73" w:rsidRPr="00EB6EEA" w:rsidRDefault="00756F73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756F73" w:rsidRPr="00EB6EEA" w:rsidRDefault="00C04A3C" w:rsidP="00EB6EEA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2.1.5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362C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80 изложить в следующей редакции:</w:t>
      </w:r>
    </w:p>
    <w:p w:rsidR="00756F73" w:rsidRPr="00EB6EEA" w:rsidRDefault="00756F73" w:rsidP="0036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«80.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756F73" w:rsidRPr="00EB6EEA" w:rsidRDefault="00C04A3C" w:rsidP="006D7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2.1.6.</w:t>
      </w:r>
      <w:r w:rsidR="00362C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81:</w:t>
      </w:r>
    </w:p>
    <w:p w:rsidR="00756F73" w:rsidRPr="00EB6EEA" w:rsidRDefault="00C04A3C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2.1.6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>.1 в подпункте а) по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756F73" w:rsidRPr="00EB6EEA" w:rsidRDefault="00C04A3C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lastRenderedPageBreak/>
        <w:t>2.1.6.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>2 подпункт в)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756F73" w:rsidRPr="00EB6EEA" w:rsidRDefault="00C04A3C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2.1.6.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 в 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подпункте 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г) после слов «муниципального служащего» дополнить слова «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многофункционального центра, работника многофункционального центра, организаций, предусмотренных </w:t>
      </w:r>
      <w:hyperlink r:id="rId8" w:anchor="/document/77661082/entry/16011" w:history="1">
        <w:r w:rsidR="00756F73" w:rsidRPr="006D7D9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756F73" w:rsidRPr="00EB6EEA" w:rsidRDefault="00C04A3C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2.1.7.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пункт 83 изложить в следующей редакции: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«83. 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9" w:anchor="/document/77661082/entry/16011" w:history="1">
        <w:r w:rsidRPr="00EB6EE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5977B7">
        <w:t xml:space="preserve"> 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756F73" w:rsidRPr="00EB6EEA" w:rsidRDefault="00C04A3C" w:rsidP="00F46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2.1.8.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пункт 84 изложить в следующей редакции:</w:t>
      </w:r>
    </w:p>
    <w:p w:rsidR="00756F73" w:rsidRPr="00EB6EEA" w:rsidRDefault="00756F73" w:rsidP="00F46F45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B6EEA">
        <w:rPr>
          <w:color w:val="000000" w:themeColor="text1"/>
          <w:sz w:val="28"/>
          <w:szCs w:val="28"/>
        </w:rPr>
        <w:t>«84. По результатам рассмотрения жалобы принимается одно из следующих решений:</w:t>
      </w:r>
    </w:p>
    <w:p w:rsidR="00756F73" w:rsidRPr="00EB6EEA" w:rsidRDefault="00756F73" w:rsidP="00EB6EEA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F73" w:rsidRPr="00EB6EEA" w:rsidRDefault="00756F73" w:rsidP="00EB6EEA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отказывается.»;</w:t>
      </w:r>
    </w:p>
    <w:p w:rsidR="00756F73" w:rsidRPr="00EB6EEA" w:rsidRDefault="00C04A3C" w:rsidP="00EB6EEA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2.1.9.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ab/>
        <w:t>пункт 88 изложить в следующей редакции:</w:t>
      </w:r>
    </w:p>
    <w:p w:rsidR="00756F73" w:rsidRPr="00EB6EEA" w:rsidRDefault="00756F73" w:rsidP="00EB6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«88.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0" w:anchor="/document/12177515/entry/11021" w:history="1">
        <w:r w:rsidRPr="00EB6EE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 79</w:t>
      </w:r>
      <w:r w:rsidRPr="00EB6E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прокуратуры.</w:t>
      </w:r>
    </w:p>
    <w:p w:rsidR="00756F73" w:rsidRPr="00EB6EEA" w:rsidRDefault="00C04A3C" w:rsidP="00EB6EE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B6E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F73" w:rsidRPr="00EB6EEA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со дня опубликования на официальном сайте Питерского </w:t>
      </w:r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муниципального района в сети Интернет по адресу</w:t>
      </w:r>
      <w:r w:rsidR="00756F73" w:rsidRPr="00F46F4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: </w:t>
      </w:r>
      <w:hyperlink r:id="rId11" w:history="1">
        <w:r w:rsidR="00756F73" w:rsidRPr="00F46F45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756F73" w:rsidRPr="00EB6EE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756F73" w:rsidRDefault="00756F73" w:rsidP="00756F73">
      <w:pPr>
        <w:pStyle w:val="a5"/>
        <w:autoSpaceDE w:val="0"/>
        <w:autoSpaceDN w:val="0"/>
        <w:adjustRightInd w:val="0"/>
        <w:spacing w:after="0" w:line="240" w:lineRule="auto"/>
        <w:ind w:left="0" w:right="-42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F73" w:rsidRPr="008E20AE" w:rsidRDefault="00756F73" w:rsidP="00756F73">
      <w:pPr>
        <w:pStyle w:val="a5"/>
        <w:autoSpaceDE w:val="0"/>
        <w:autoSpaceDN w:val="0"/>
        <w:adjustRightInd w:val="0"/>
        <w:spacing w:after="0" w:line="240" w:lineRule="auto"/>
        <w:ind w:left="0" w:right="-42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F73" w:rsidRDefault="00756F73" w:rsidP="00756F73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362C68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756F73" w:rsidRPr="0051536F" w:rsidRDefault="00756F73" w:rsidP="00756F73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756F73" w:rsidRPr="0051536F" w:rsidRDefault="00756F73" w:rsidP="00756F73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sectPr w:rsidR="00756F73" w:rsidRPr="0051536F" w:rsidSect="00F46F45">
      <w:footerReference w:type="default" r:id="rId12"/>
      <w:pgSz w:w="11906" w:h="16838"/>
      <w:pgMar w:top="1135" w:right="566" w:bottom="851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FC" w:rsidRDefault="00967EFC">
      <w:pPr>
        <w:pStyle w:val="11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967EFC" w:rsidRDefault="00967EFC">
      <w:pPr>
        <w:pStyle w:val="11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24"/>
      <w:docPartObj>
        <w:docPartGallery w:val="Page Numbers (Bottom of Page)"/>
        <w:docPartUnique/>
      </w:docPartObj>
    </w:sdtPr>
    <w:sdtContent>
      <w:p w:rsidR="00F46F45" w:rsidRDefault="00FC29FD">
        <w:pPr>
          <w:pStyle w:val="a8"/>
          <w:jc w:val="right"/>
        </w:pPr>
        <w:fldSimple w:instr=" PAGE   \* MERGEFORMAT ">
          <w:r w:rsidR="008C5183">
            <w:rPr>
              <w:noProof/>
            </w:rPr>
            <w:t>2</w:t>
          </w:r>
        </w:fldSimple>
      </w:p>
    </w:sdtContent>
  </w:sdt>
  <w:p w:rsidR="00F46F45" w:rsidRDefault="00F46F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FC" w:rsidRDefault="00967EFC">
      <w:pPr>
        <w:pStyle w:val="11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967EFC" w:rsidRDefault="00967EFC">
      <w:pPr>
        <w:pStyle w:val="11"/>
        <w:pPrChange w:id="1" w:author="компьютер" w:date="2018-04-02T10:50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F73"/>
    <w:rsid w:val="000C32E8"/>
    <w:rsid w:val="001B4B88"/>
    <w:rsid w:val="0021238C"/>
    <w:rsid w:val="002E11C0"/>
    <w:rsid w:val="00362C68"/>
    <w:rsid w:val="00373B26"/>
    <w:rsid w:val="004364AF"/>
    <w:rsid w:val="00574ACF"/>
    <w:rsid w:val="005977B7"/>
    <w:rsid w:val="0068726D"/>
    <w:rsid w:val="006D7D9E"/>
    <w:rsid w:val="00712361"/>
    <w:rsid w:val="00756F73"/>
    <w:rsid w:val="00797BE7"/>
    <w:rsid w:val="008332BF"/>
    <w:rsid w:val="008C5183"/>
    <w:rsid w:val="008E1496"/>
    <w:rsid w:val="00967EFC"/>
    <w:rsid w:val="00A87274"/>
    <w:rsid w:val="00A96B38"/>
    <w:rsid w:val="00C04A3C"/>
    <w:rsid w:val="00CA7F9A"/>
    <w:rsid w:val="00EB6EEA"/>
    <w:rsid w:val="00EE4F12"/>
    <w:rsid w:val="00EF305B"/>
    <w:rsid w:val="00F46F45"/>
    <w:rsid w:val="00F61B9C"/>
    <w:rsid w:val="00FC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F73"/>
    <w:rPr>
      <w:color w:val="0000FF"/>
      <w:u w:val="single"/>
    </w:rPr>
  </w:style>
  <w:style w:type="paragraph" w:styleId="a4">
    <w:name w:val="No Spacing"/>
    <w:uiPriority w:val="1"/>
    <w:qFormat/>
    <w:rsid w:val="00756F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6F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75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75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4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F45"/>
  </w:style>
  <w:style w:type="paragraph" w:styleId="a8">
    <w:name w:val="footer"/>
    <w:basedOn w:val="a"/>
    <w:link w:val="a9"/>
    <w:uiPriority w:val="99"/>
    <w:unhideWhenUsed/>
    <w:rsid w:val="00F46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iterka.sarmo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7</cp:revision>
  <cp:lastPrinted>2018-04-03T05:23:00Z</cp:lastPrinted>
  <dcterms:created xsi:type="dcterms:W3CDTF">2018-04-02T08:03:00Z</dcterms:created>
  <dcterms:modified xsi:type="dcterms:W3CDTF">2018-04-03T05:24:00Z</dcterms:modified>
</cp:coreProperties>
</file>