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18" w:rsidRPr="005E6F02" w:rsidRDefault="00134218" w:rsidP="00134218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18" w:rsidRDefault="00134218" w:rsidP="0013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134218" w:rsidRDefault="00134218" w:rsidP="0013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134218" w:rsidRDefault="00134218" w:rsidP="0013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134218" w:rsidRDefault="00134218" w:rsidP="0013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218" w:rsidRDefault="00134218" w:rsidP="0013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134218" w:rsidRDefault="00134218" w:rsidP="0013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4218" w:rsidRDefault="00134218" w:rsidP="0013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42537"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2018 года  №</w:t>
      </w:r>
      <w:r w:rsidR="00542537">
        <w:rPr>
          <w:rFonts w:ascii="Times New Roman CYR" w:hAnsi="Times New Roman CYR" w:cs="Times New Roman CYR"/>
          <w:sz w:val="28"/>
          <w:szCs w:val="28"/>
        </w:rPr>
        <w:t>127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34218" w:rsidRDefault="00134218" w:rsidP="00134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34218" w:rsidRDefault="00134218" w:rsidP="0068446B">
      <w:pPr>
        <w:pStyle w:val="a4"/>
        <w:rPr>
          <w:rFonts w:ascii="Times New Roman" w:hAnsi="Times New Roman"/>
          <w:sz w:val="28"/>
          <w:szCs w:val="28"/>
        </w:rPr>
      </w:pPr>
    </w:p>
    <w:p w:rsidR="00756F73" w:rsidRDefault="00756F73" w:rsidP="00A808C5">
      <w:pPr>
        <w:pStyle w:val="a4"/>
        <w:ind w:right="3827"/>
        <w:jc w:val="both"/>
        <w:rPr>
          <w:rFonts w:ascii="Times New Roman CYR" w:hAnsi="Times New Roman CYR" w:cs="Times New Roman CYR"/>
          <w:sz w:val="28"/>
          <w:szCs w:val="28"/>
        </w:rPr>
      </w:pPr>
      <w:r w:rsidRPr="0068446B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</w:t>
      </w:r>
      <w:r w:rsidR="00134218">
        <w:rPr>
          <w:rFonts w:ascii="Times New Roman" w:hAnsi="Times New Roman"/>
          <w:sz w:val="28"/>
          <w:szCs w:val="28"/>
        </w:rPr>
        <w:t xml:space="preserve"> </w:t>
      </w:r>
      <w:r w:rsidRPr="0068446B">
        <w:rPr>
          <w:rFonts w:ascii="Times New Roman" w:hAnsi="Times New Roman"/>
          <w:sz w:val="28"/>
          <w:szCs w:val="28"/>
        </w:rPr>
        <w:t xml:space="preserve">регламент по </w:t>
      </w:r>
      <w:r w:rsidRPr="0068446B">
        <w:rPr>
          <w:rFonts w:ascii="Times New Roman" w:eastAsia="PMingLiU" w:hAnsi="Times New Roman"/>
          <w:bCs/>
          <w:sz w:val="28"/>
          <w:szCs w:val="28"/>
        </w:rPr>
        <w:t>предоставлению муниципальной услуги</w:t>
      </w:r>
      <w:r w:rsidRPr="0068446B">
        <w:rPr>
          <w:rFonts w:ascii="Times New Roman" w:eastAsia="PMingLiU" w:hAnsi="Times New Roman"/>
          <w:sz w:val="28"/>
          <w:szCs w:val="28"/>
        </w:rPr>
        <w:t xml:space="preserve"> </w:t>
      </w:r>
      <w:r w:rsidR="00F275A4" w:rsidRPr="0068446B">
        <w:rPr>
          <w:rFonts w:ascii="Times New Roman" w:eastAsia="PMingLiU" w:hAnsi="Times New Roman"/>
          <w:sz w:val="28"/>
          <w:szCs w:val="28"/>
        </w:rPr>
        <w:t xml:space="preserve"> </w:t>
      </w:r>
      <w:r w:rsidR="00F275A4" w:rsidRPr="0068446B">
        <w:rPr>
          <w:rStyle w:val="a6"/>
          <w:rFonts w:ascii="Times New Roman" w:hAnsi="Times New Roman"/>
          <w:color w:val="auto"/>
          <w:sz w:val="28"/>
          <w:szCs w:val="28"/>
        </w:rPr>
        <w:t>по предоставлению гражданам и юридическим лицам   выписки из Реестра муниципальной собственности Питерского муниципального района</w:t>
      </w:r>
      <w:r w:rsidR="0098050E">
        <w:rPr>
          <w:rStyle w:val="a6"/>
          <w:rFonts w:ascii="Times New Roman" w:hAnsi="Times New Roman"/>
          <w:color w:val="auto"/>
          <w:sz w:val="28"/>
          <w:szCs w:val="28"/>
        </w:rPr>
        <w:t xml:space="preserve">, </w:t>
      </w:r>
      <w:r w:rsidR="0098050E" w:rsidRPr="00437034">
        <w:rPr>
          <w:rFonts w:ascii="Times New Roman CYR" w:hAnsi="Times New Roman CYR" w:cs="Times New Roman CYR"/>
          <w:sz w:val="28"/>
          <w:szCs w:val="28"/>
        </w:rPr>
        <w:t xml:space="preserve">утвержденный постановлением администрации Питерского муниципального района Саратовской области от </w:t>
      </w:r>
      <w:r w:rsidR="0098050E">
        <w:rPr>
          <w:rFonts w:ascii="Times New Roman CYR" w:hAnsi="Times New Roman CYR" w:cs="Times New Roman CYR"/>
          <w:sz w:val="28"/>
          <w:szCs w:val="28"/>
        </w:rPr>
        <w:t>21</w:t>
      </w:r>
      <w:r w:rsidR="002C1E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050E">
        <w:rPr>
          <w:rFonts w:ascii="Times New Roman CYR" w:hAnsi="Times New Roman CYR" w:cs="Times New Roman CYR"/>
          <w:sz w:val="28"/>
          <w:szCs w:val="28"/>
        </w:rPr>
        <w:t>июня</w:t>
      </w:r>
      <w:r w:rsidR="0098050E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98050E">
        <w:rPr>
          <w:rFonts w:ascii="Times New Roman CYR" w:hAnsi="Times New Roman CYR" w:cs="Times New Roman CYR"/>
          <w:sz w:val="28"/>
          <w:szCs w:val="28"/>
        </w:rPr>
        <w:t>2 года № 241</w:t>
      </w:r>
    </w:p>
    <w:p w:rsidR="00134218" w:rsidRPr="0068446B" w:rsidRDefault="00134218" w:rsidP="0013421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6F73" w:rsidRDefault="00756F73" w:rsidP="0013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F5FBB">
        <w:rPr>
          <w:rFonts w:ascii="Times New Roman" w:hAnsi="Times New Roman"/>
          <w:sz w:val="28"/>
          <w:szCs w:val="28"/>
        </w:rPr>
        <w:t xml:space="preserve">В  соответствии  с </w:t>
      </w:r>
      <w:r w:rsidR="00A808C5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>Федеральным</w:t>
      </w:r>
      <w:r w:rsidR="00A808C5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sz w:val="28"/>
          <w:szCs w:val="28"/>
        </w:rPr>
        <w:t xml:space="preserve"> законом </w:t>
      </w:r>
      <w:r w:rsidR="00A808C5">
        <w:rPr>
          <w:rFonts w:ascii="Times New Roman" w:hAnsi="Times New Roman"/>
          <w:sz w:val="28"/>
          <w:szCs w:val="28"/>
        </w:rPr>
        <w:t xml:space="preserve"> </w:t>
      </w:r>
      <w:r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</w:t>
      </w:r>
      <w:r w:rsidR="00A808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BF5FB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A808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29 декабря 2017 г</w:t>
      </w:r>
      <w:r w:rsidR="00A808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ода</w:t>
      </w:r>
      <w:r w:rsidRPr="00A808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08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№4</w:t>
      </w:r>
      <w:r w:rsidRPr="00A808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79-ФЗ</w:t>
      </w:r>
      <w:r w:rsidRPr="00A808C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A808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Pr="00A808C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5FBB">
        <w:rPr>
          <w:rFonts w:ascii="Times New Roman" w:hAnsi="Times New Roman"/>
          <w:sz w:val="28"/>
          <w:szCs w:val="28"/>
        </w:rPr>
        <w:t xml:space="preserve"> 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района, администрация муниципального района</w:t>
      </w:r>
    </w:p>
    <w:p w:rsidR="00756F73" w:rsidRDefault="00756F73" w:rsidP="0013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68446B" w:rsidRDefault="0068446B" w:rsidP="0013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постановление администрации Питерского муниципального района Саратовской области от 21 июня</w:t>
      </w:r>
      <w:r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 xml:space="preserve">2 года №241 </w:t>
      </w:r>
      <w:r w:rsidRPr="00437034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По предоставлению гражданам </w:t>
      </w:r>
      <w:r w:rsidRPr="00F275A4">
        <w:rPr>
          <w:rStyle w:val="a6"/>
          <w:rFonts w:ascii="Times New Roman" w:hAnsi="Times New Roman"/>
          <w:color w:val="auto"/>
          <w:sz w:val="28"/>
          <w:szCs w:val="28"/>
        </w:rPr>
        <w:t>и юридическим лицам выписки из Реестра муниципальной собственности Питерского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425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42537" w:rsidRPr="002C1EDA">
        <w:rPr>
          <w:rFonts w:ascii="Times New Roman CYR" w:hAnsi="Times New Roman CYR" w:cs="Times New Roman CYR"/>
          <w:sz w:val="28"/>
          <w:szCs w:val="28"/>
        </w:rPr>
        <w:t>(с изменениями от 06 ноября 2012 года № 490, от  01 апреля 2014 года № 137, от 17 марта 2016 года №143, от 05 августа 2016 года № 305)</w:t>
      </w:r>
      <w:r w:rsidR="0054253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следующее изменение:</w:t>
      </w:r>
    </w:p>
    <w:p w:rsidR="0068446B" w:rsidRDefault="0068446B" w:rsidP="0013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</w:t>
      </w:r>
      <w:r w:rsidR="002C1ED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5425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пункте</w:t>
      </w:r>
      <w:r w:rsidR="005425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 </w:t>
      </w:r>
      <w:r w:rsidR="005425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слова </w:t>
      </w:r>
      <w:r w:rsidR="0054253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«Половникову О.В.» </w:t>
      </w:r>
      <w:r w:rsidR="005425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заменить словами «Захарову Н.В.»</w:t>
      </w:r>
    </w:p>
    <w:p w:rsidR="00756F73" w:rsidRPr="00756F73" w:rsidRDefault="0068446B" w:rsidP="00134218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756F73">
        <w:rPr>
          <w:rFonts w:ascii="Times New Roman CYR" w:hAnsi="Times New Roman CYR" w:cs="Times New Roman CYR"/>
          <w:sz w:val="28"/>
          <w:szCs w:val="28"/>
        </w:rPr>
        <w:t>.</w:t>
      </w:r>
      <w:r w:rsidR="00756F73">
        <w:rPr>
          <w:rFonts w:ascii="Times New Roman CYR" w:hAnsi="Times New Roman CYR" w:cs="Times New Roman CYR"/>
          <w:sz w:val="28"/>
          <w:szCs w:val="28"/>
        </w:rPr>
        <w:tab/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F275A4">
        <w:rPr>
          <w:rStyle w:val="a6"/>
          <w:rFonts w:ascii="Times New Roman" w:hAnsi="Times New Roman"/>
          <w:color w:val="auto"/>
          <w:sz w:val="28"/>
          <w:szCs w:val="28"/>
        </w:rPr>
        <w:t xml:space="preserve">по предоставлению гражданам </w:t>
      </w:r>
      <w:r w:rsidR="00F275A4" w:rsidRPr="00F275A4">
        <w:rPr>
          <w:rStyle w:val="a6"/>
          <w:rFonts w:ascii="Times New Roman" w:hAnsi="Times New Roman"/>
          <w:color w:val="auto"/>
          <w:sz w:val="28"/>
          <w:szCs w:val="28"/>
        </w:rPr>
        <w:t xml:space="preserve">и юридическим лицам </w:t>
      </w:r>
      <w:r w:rsidR="00F275A4">
        <w:rPr>
          <w:rStyle w:val="a6"/>
          <w:rFonts w:ascii="Times New Roman" w:hAnsi="Times New Roman"/>
          <w:color w:val="auto"/>
          <w:sz w:val="28"/>
          <w:szCs w:val="28"/>
        </w:rPr>
        <w:t xml:space="preserve">  </w:t>
      </w:r>
      <w:r w:rsidR="00F275A4" w:rsidRPr="00F275A4">
        <w:rPr>
          <w:rStyle w:val="a6"/>
          <w:rFonts w:ascii="Times New Roman" w:hAnsi="Times New Roman"/>
          <w:color w:val="auto"/>
          <w:sz w:val="28"/>
          <w:szCs w:val="28"/>
        </w:rPr>
        <w:t>выписки из Реестра муниципальной собственности Питерского муниципального района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, утвержденный постановлением администрации Питерского муниципального района Саратовской области от </w:t>
      </w:r>
      <w:r w:rsidR="00F275A4">
        <w:rPr>
          <w:rFonts w:ascii="Times New Roman CYR" w:hAnsi="Times New Roman CYR" w:cs="Times New Roman CYR"/>
          <w:sz w:val="28"/>
          <w:szCs w:val="28"/>
        </w:rPr>
        <w:t>21</w:t>
      </w:r>
      <w:r w:rsidR="002C1E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75A4">
        <w:rPr>
          <w:rFonts w:ascii="Times New Roman CYR" w:hAnsi="Times New Roman CYR" w:cs="Times New Roman CYR"/>
          <w:sz w:val="28"/>
          <w:szCs w:val="28"/>
        </w:rPr>
        <w:t>июня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275A4">
        <w:rPr>
          <w:rFonts w:ascii="Times New Roman CYR" w:hAnsi="Times New Roman CYR" w:cs="Times New Roman CYR"/>
          <w:sz w:val="28"/>
          <w:szCs w:val="28"/>
        </w:rPr>
        <w:t>2</w:t>
      </w:r>
      <w:r w:rsidR="00756F73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756F73">
        <w:rPr>
          <w:rFonts w:ascii="Times New Roman CYR" w:hAnsi="Times New Roman CYR" w:cs="Times New Roman CYR"/>
          <w:sz w:val="28"/>
          <w:szCs w:val="28"/>
        </w:rPr>
        <w:lastRenderedPageBreak/>
        <w:t xml:space="preserve">№ </w:t>
      </w:r>
      <w:r w:rsidR="00F275A4">
        <w:rPr>
          <w:rFonts w:ascii="Times New Roman CYR" w:hAnsi="Times New Roman CYR" w:cs="Times New Roman CYR"/>
          <w:sz w:val="28"/>
          <w:szCs w:val="28"/>
        </w:rPr>
        <w:t>241</w:t>
      </w:r>
      <w:r w:rsidR="00756F7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(с изменениями от 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06 ноября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2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490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>, от  0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1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апреля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4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137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, от 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17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 марта 201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6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 xml:space="preserve"> года №1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4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>3</w:t>
      </w:r>
      <w:r w:rsidR="00F275A4" w:rsidRPr="002C1EDA">
        <w:rPr>
          <w:rFonts w:ascii="Times New Roman CYR" w:hAnsi="Times New Roman CYR" w:cs="Times New Roman CYR"/>
          <w:sz w:val="28"/>
          <w:szCs w:val="28"/>
        </w:rPr>
        <w:t>, от 05 августа 2016 года №305</w:t>
      </w:r>
      <w:r w:rsidR="00756F73" w:rsidRPr="002C1EDA">
        <w:rPr>
          <w:rFonts w:ascii="Times New Roman CYR" w:hAnsi="Times New Roman CYR" w:cs="Times New Roman CYR"/>
          <w:sz w:val="28"/>
          <w:szCs w:val="28"/>
        </w:rPr>
        <w:t>)</w:t>
      </w:r>
      <w:r w:rsidR="00542537" w:rsidRPr="0054253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6F73" w:rsidRPr="00437034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F275A4" w:rsidRPr="00437034" w:rsidRDefault="0068446B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F275A4">
        <w:rPr>
          <w:rFonts w:ascii="Times New Roman CYR" w:hAnsi="Times New Roman CYR" w:cs="Times New Roman CYR"/>
          <w:sz w:val="28"/>
          <w:szCs w:val="28"/>
        </w:rPr>
        <w:t xml:space="preserve">.1. Раздел </w:t>
      </w:r>
      <w:r w:rsidR="00F275A4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="00F275A4">
        <w:rPr>
          <w:rFonts w:ascii="Times New Roman CYR" w:hAnsi="Times New Roman CYR" w:cs="Times New Roman CYR"/>
          <w:sz w:val="28"/>
          <w:szCs w:val="28"/>
        </w:rPr>
        <w:t>. Изложить в новой редакции:</w:t>
      </w:r>
    </w:p>
    <w:p w:rsidR="00F275A4" w:rsidRPr="00696CAA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73C2" w:rsidRPr="00696CAA">
        <w:rPr>
          <w:rFonts w:ascii="Times New Roman CYR" w:hAnsi="Times New Roman CYR" w:cs="Times New Roman CYR"/>
          <w:color w:val="000000" w:themeColor="text1"/>
          <w:sz w:val="28"/>
          <w:szCs w:val="28"/>
        </w:rPr>
        <w:t>«</w:t>
      </w:r>
      <w:r w:rsidRPr="00696CAA">
        <w:rPr>
          <w:rFonts w:ascii="Times New Roman CYR" w:hAnsi="Times New Roman CYR" w:cs="Times New Roman CYR"/>
          <w:color w:val="000000" w:themeColor="text1"/>
          <w:sz w:val="28"/>
          <w:szCs w:val="28"/>
          <w:lang w:val="en-US"/>
        </w:rPr>
        <w:t>V</w:t>
      </w:r>
      <w:r w:rsidRPr="00696CAA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Pr="00696CAA">
        <w:rPr>
          <w:rFonts w:ascii="Times New Roman CYR" w:hAnsi="Times New Roman CYR" w:cs="Times New Roman CYR"/>
          <w:color w:val="000000" w:themeColor="text1"/>
        </w:rPr>
        <w:t xml:space="preserve"> </w:t>
      </w:r>
      <w:r w:rsidRPr="00696C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</w:p>
    <w:p w:rsidR="002C73C2" w:rsidRPr="003F428E" w:rsidRDefault="00F275A4" w:rsidP="001342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en-US"/>
        </w:rPr>
      </w:pPr>
      <w:r w:rsidRPr="00696CAA">
        <w:rPr>
          <w:rFonts w:ascii="Times New Roman" w:hAnsi="Times New Roman"/>
          <w:color w:val="000000" w:themeColor="text1"/>
          <w:sz w:val="28"/>
          <w:szCs w:val="28"/>
        </w:rPr>
        <w:t xml:space="preserve">          5.1.</w:t>
      </w:r>
      <w:r w:rsidR="002C73C2" w:rsidRPr="00696CAA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Заявители имеют право на обжалование действий или бездействия </w:t>
      </w:r>
      <w:r w:rsidR="002C73C2" w:rsidRPr="00696CA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</w:t>
      </w:r>
      <w:r w:rsidR="002C73C2" w:rsidRPr="00152E63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en-US"/>
        </w:rPr>
        <w:t xml:space="preserve"> услуг, или их работников </w:t>
      </w:r>
      <w:r w:rsidR="002C73C2" w:rsidRPr="00152E63">
        <w:rPr>
          <w:rFonts w:ascii="Times New Roman" w:eastAsia="Times New Roman" w:hAnsi="Times New Roman"/>
          <w:sz w:val="28"/>
          <w:szCs w:val="28"/>
          <w:lang w:eastAsia="en-US"/>
        </w:rPr>
        <w:t>в досудебном (внесудебном) порядке</w:t>
      </w:r>
      <w:r w:rsidR="002C73C2" w:rsidRPr="00152E6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».</w:t>
      </w:r>
    </w:p>
    <w:p w:rsidR="00F275A4" w:rsidRPr="00097535" w:rsidRDefault="00F275A4" w:rsidP="00696CAA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75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097535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7535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F275A4" w:rsidRPr="00097535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97535">
        <w:rPr>
          <w:rFonts w:ascii="Times New Roman" w:hAnsi="Times New Roman"/>
          <w:sz w:val="28"/>
          <w:szCs w:val="28"/>
        </w:rPr>
        <w:t xml:space="preserve">) нарушение срока регистрации запроса о предоставлении муниципальной услуги, запроса, указанного в статье 15.1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27 июля 2010 года № 210-ФЗ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"Об организации предоставления государственных и муниципальных услуг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(далее- Федерального закона)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</w:t>
      </w:r>
      <w:r w:rsidRPr="00097535">
        <w:rPr>
          <w:rFonts w:ascii="Times New Roman" w:hAnsi="Times New Roman"/>
          <w:sz w:val="28"/>
          <w:szCs w:val="28"/>
        </w:rPr>
        <w:t>;</w:t>
      </w:r>
    </w:p>
    <w:p w:rsidR="00F275A4" w:rsidRPr="00097535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97535">
        <w:rPr>
          <w:rFonts w:ascii="Times New Roman" w:hAnsi="Times New Roman"/>
          <w:sz w:val="28"/>
          <w:szCs w:val="28"/>
        </w:rPr>
        <w:t xml:space="preserve">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275A4" w:rsidRPr="00427A61" w:rsidRDefault="00F275A4" w:rsidP="0013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C1EDA">
        <w:rPr>
          <w:rFonts w:ascii="Times New Roman" w:hAnsi="Times New Roman"/>
          <w:sz w:val="28"/>
          <w:szCs w:val="28"/>
        </w:rPr>
        <w:t xml:space="preserve"> </w:t>
      </w:r>
      <w:r w:rsidRPr="00097535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275A4" w:rsidRPr="00427A61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97535">
        <w:rPr>
          <w:rFonts w:ascii="Times New Roman" w:hAnsi="Times New Roman"/>
          <w:sz w:val="28"/>
          <w:szCs w:val="28"/>
        </w:rPr>
        <w:t>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275A4" w:rsidRPr="008204CC" w:rsidRDefault="00F275A4" w:rsidP="001342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204CC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</w:t>
      </w:r>
      <w:r w:rsidRPr="008204CC">
        <w:rPr>
          <w:rFonts w:ascii="Times New Roman" w:hAnsi="Times New Roman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8204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8204CC">
        <w:rPr>
          <w:rFonts w:ascii="Times New Roman" w:hAnsi="Times New Roman"/>
          <w:sz w:val="28"/>
          <w:szCs w:val="28"/>
        </w:rPr>
        <w:t>;</w:t>
      </w:r>
    </w:p>
    <w:p w:rsidR="00F275A4" w:rsidRPr="00427A61" w:rsidRDefault="00F275A4" w:rsidP="00696C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8204C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75A4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97535">
        <w:rPr>
          <w:rFonts w:ascii="Times New Roman" w:hAnsi="Times New Roman"/>
          <w:sz w:val="28"/>
          <w:szCs w:val="28"/>
        </w:rPr>
        <w:t xml:space="preserve"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 w:rsidRPr="00097535">
        <w:rPr>
          <w:rFonts w:ascii="Times New Roman" w:hAnsi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275A4" w:rsidRDefault="00F275A4" w:rsidP="00696CA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535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097535">
        <w:rPr>
          <w:rFonts w:ascii="Times New Roman" w:hAnsi="Times New Roman"/>
          <w:sz w:val="28"/>
          <w:szCs w:val="28"/>
        </w:rPr>
        <w:t>Федерального закона.</w:t>
      </w:r>
    </w:p>
    <w:p w:rsidR="00F275A4" w:rsidRPr="00270C8E" w:rsidRDefault="00F275A4" w:rsidP="0013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27A61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F275A4" w:rsidRPr="00542537" w:rsidRDefault="00F275A4" w:rsidP="00542537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97535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11783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.»</w:t>
      </w:r>
    </w:p>
    <w:p w:rsidR="00F275A4" w:rsidRPr="006E0654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275A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4253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</w:t>
      </w:r>
      <w:r w:rsidRPr="00EE60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7" w:anchor="/document/77661082/entry/16011" w:history="1">
        <w:r w:rsidRPr="006E0654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Федерального закона. Жалобы на </w:t>
      </w: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275A4" w:rsidRPr="006E0654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F275A4" w:rsidRPr="006E0654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F275A4" w:rsidRPr="006E0654" w:rsidRDefault="00F275A4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организаций.»;</w:t>
      </w:r>
    </w:p>
    <w:p w:rsidR="00F275A4" w:rsidRDefault="00F275A4" w:rsidP="0013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6E0654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54253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E065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A9253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F275A4" w:rsidRPr="00134218" w:rsidRDefault="00F275A4" w:rsidP="0013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342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275A4" w:rsidRPr="00CF40DD" w:rsidRDefault="00F275A4" w:rsidP="005425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1342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Жалоба на решения и действия (бездействие) организаций, предусмотренных частью 1.1 статьи 16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134218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F275A4" w:rsidRPr="00CF40DD" w:rsidRDefault="00F275A4" w:rsidP="00134218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8"/>
          <w:szCs w:val="28"/>
        </w:rPr>
      </w:pPr>
      <w:r w:rsidRPr="002C1E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352709">
        <w:rPr>
          <w:rFonts w:ascii="Times New Roman" w:hAnsi="Times New Roman"/>
          <w:sz w:val="28"/>
          <w:szCs w:val="28"/>
        </w:rPr>
        <w:t>5</w:t>
      </w:r>
      <w:r w:rsidRPr="00CF40DD">
        <w:rPr>
          <w:rFonts w:ascii="Times New Roman" w:hAnsi="Times New Roman"/>
          <w:sz w:val="28"/>
          <w:szCs w:val="28"/>
        </w:rPr>
        <w:t>.</w:t>
      </w:r>
      <w:r w:rsidR="002C1EDA">
        <w:rPr>
          <w:rFonts w:ascii="Times New Roman" w:hAnsi="Times New Roman"/>
          <w:sz w:val="28"/>
          <w:szCs w:val="28"/>
        </w:rPr>
        <w:t xml:space="preserve"> </w:t>
      </w:r>
      <w:r w:rsidRPr="00CF40DD">
        <w:rPr>
          <w:rFonts w:ascii="Times New Roman" w:hAnsi="Times New Roman"/>
          <w:sz w:val="28"/>
          <w:szCs w:val="28"/>
        </w:rPr>
        <w:t>Жалоба должна содержать:</w:t>
      </w:r>
    </w:p>
    <w:p w:rsidR="00F275A4" w:rsidRPr="00134218" w:rsidRDefault="00F275A4" w:rsidP="001342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34218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134218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134218">
        <w:rPr>
          <w:rFonts w:ascii="Times New Roman" w:hAnsi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F275A4" w:rsidRPr="00134218" w:rsidRDefault="00F275A4" w:rsidP="001342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34218">
        <w:rPr>
          <w:rFonts w:ascii="Times New Roman" w:hAnsi="Times New Roman"/>
          <w:sz w:val="28"/>
          <w:szCs w:val="28"/>
        </w:rPr>
        <w:lastRenderedPageBreak/>
        <w:t>б)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75A4" w:rsidRPr="00134218" w:rsidRDefault="00F275A4" w:rsidP="001342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34218">
        <w:rPr>
          <w:rFonts w:ascii="Times New Roman" w:hAnsi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34218">
        <w:rPr>
          <w:rFonts w:ascii="Times New Roman" w:hAnsi="Times New Roman"/>
          <w:sz w:val="28"/>
          <w:szCs w:val="28"/>
          <w:shd w:val="clear" w:color="auto" w:fill="FFFFFF"/>
        </w:rPr>
        <w:t xml:space="preserve"> 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работников.</w:t>
      </w:r>
    </w:p>
    <w:p w:rsidR="00F275A4" w:rsidRPr="00134218" w:rsidRDefault="00F275A4" w:rsidP="00134218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4218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34218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его руководителя и (или) работника, организаций, предусмотренных частью 1.1 статьи 16 Федерального закона, их руководителей и (или) работников,</w:t>
      </w:r>
      <w:r w:rsidRPr="00134218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275A4" w:rsidRPr="00134218" w:rsidRDefault="00F275A4" w:rsidP="001342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34218">
        <w:rPr>
          <w:rFonts w:ascii="Times New Roman" w:hAnsi="Times New Roman"/>
          <w:sz w:val="28"/>
          <w:szCs w:val="28"/>
        </w:rPr>
        <w:t>5.</w:t>
      </w:r>
      <w:r w:rsidR="00352709">
        <w:rPr>
          <w:rFonts w:ascii="Times New Roman" w:hAnsi="Times New Roman"/>
          <w:sz w:val="28"/>
          <w:szCs w:val="28"/>
        </w:rPr>
        <w:t>6</w:t>
      </w:r>
      <w:r w:rsidRPr="00134218">
        <w:rPr>
          <w:rFonts w:ascii="Times New Roman" w:hAnsi="Times New Roman"/>
          <w:sz w:val="28"/>
          <w:szCs w:val="28"/>
        </w:rPr>
        <w:t>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275A4" w:rsidRPr="006E0654" w:rsidRDefault="00F275A4" w:rsidP="006E06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E0654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35270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6E065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8" w:anchor="/document/77661082/entry/16011" w:history="1">
        <w:r w:rsidRPr="006E0654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частью 1.1 статьи 16</w:t>
        </w:r>
      </w:hyperlink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75A4" w:rsidRPr="006E0654" w:rsidRDefault="00F275A4" w:rsidP="006E0654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E0654">
        <w:rPr>
          <w:color w:val="000000" w:themeColor="text1"/>
          <w:sz w:val="28"/>
          <w:szCs w:val="28"/>
        </w:rPr>
        <w:t>5.</w:t>
      </w:r>
      <w:r w:rsidR="00352709">
        <w:rPr>
          <w:color w:val="000000" w:themeColor="text1"/>
          <w:sz w:val="28"/>
          <w:szCs w:val="28"/>
        </w:rPr>
        <w:t>8</w:t>
      </w:r>
      <w:r w:rsidRPr="006E0654">
        <w:rPr>
          <w:color w:val="000000" w:themeColor="text1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275A4" w:rsidRPr="00B832C9" w:rsidRDefault="00F275A4" w:rsidP="001342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75A4" w:rsidRDefault="00F275A4" w:rsidP="001342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832C9">
        <w:rPr>
          <w:rFonts w:ascii="Times New Roman" w:hAnsi="Times New Roman"/>
          <w:sz w:val="28"/>
          <w:szCs w:val="28"/>
        </w:rPr>
        <w:t>2) в удовлетворении жалобы отказывается</w:t>
      </w:r>
      <w:r>
        <w:rPr>
          <w:rFonts w:ascii="Times New Roman" w:hAnsi="Times New Roman"/>
          <w:sz w:val="28"/>
          <w:szCs w:val="28"/>
        </w:rPr>
        <w:t>.»</w:t>
      </w:r>
    </w:p>
    <w:p w:rsidR="00F275A4" w:rsidRPr="00A775FB" w:rsidRDefault="00F275A4" w:rsidP="001342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B5983">
        <w:rPr>
          <w:rFonts w:ascii="Times New Roman" w:hAnsi="Times New Roman"/>
          <w:sz w:val="28"/>
          <w:szCs w:val="28"/>
        </w:rPr>
        <w:t>5</w:t>
      </w:r>
      <w:r w:rsidR="00352709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Не позднее дня, следу</w:t>
      </w:r>
      <w:r w:rsidR="001B5983">
        <w:rPr>
          <w:rFonts w:ascii="Times New Roman" w:hAnsi="Times New Roman"/>
          <w:sz w:val="28"/>
          <w:szCs w:val="28"/>
        </w:rPr>
        <w:t>ющего за днем принятия решения,</w:t>
      </w:r>
      <w:r w:rsidRPr="00A775FB">
        <w:rPr>
          <w:rFonts w:ascii="Times New Roman" w:hAnsi="Times New Roman"/>
          <w:sz w:val="28"/>
          <w:szCs w:val="28"/>
        </w:rPr>
        <w:t xml:space="preserve"> заявителю в письменной форме (по желанию в электронной форме) направляется </w:t>
      </w:r>
      <w:r w:rsidRPr="00A775FB">
        <w:rPr>
          <w:rFonts w:ascii="Times New Roman" w:hAnsi="Times New Roman"/>
          <w:sz w:val="28"/>
          <w:szCs w:val="28"/>
        </w:rPr>
        <w:lastRenderedPageBreak/>
        <w:t xml:space="preserve">мотивированный ответ о результатах рассмотрения жалобы. </w:t>
      </w:r>
    </w:p>
    <w:p w:rsidR="00F275A4" w:rsidRPr="00A775FB" w:rsidRDefault="00F275A4" w:rsidP="001342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B59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35270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275A4" w:rsidRPr="00A775FB" w:rsidRDefault="00F275A4" w:rsidP="001342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C73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3527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5FB">
        <w:rPr>
          <w:rFonts w:ascii="Times New Roman" w:hAnsi="Times New Roman"/>
          <w:sz w:val="28"/>
          <w:szCs w:val="28"/>
        </w:rPr>
        <w:t>Заявитель вправе обжаловать решения по жалобе.</w:t>
      </w:r>
    </w:p>
    <w:p w:rsidR="00F275A4" w:rsidRPr="00A775FB" w:rsidRDefault="00F275A4" w:rsidP="0013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3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3527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F40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 </w:t>
      </w:r>
      <w:hyperlink r:id="rId9" w:anchor="/document/12177515/entry/11021" w:history="1">
        <w:r w:rsidRPr="006E0654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пунктом</w:t>
        </w:r>
      </w:hyperlink>
      <w:r w:rsidRPr="006E0654">
        <w:rPr>
          <w:rFonts w:ascii="Times New Roman" w:hAnsi="Times New Roman"/>
          <w:color w:val="000000" w:themeColor="text1"/>
          <w:sz w:val="28"/>
          <w:szCs w:val="28"/>
        </w:rPr>
        <w:t xml:space="preserve"> 5.</w:t>
      </w:r>
      <w:r w:rsidR="0035270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E0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регламента, незамедлительно направляет имеющиеся материалы в органы прокуратуры</w:t>
      </w:r>
      <w:r w:rsidRPr="00BE3DE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F275A4" w:rsidRPr="00A775FB" w:rsidRDefault="00F275A4" w:rsidP="0013421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B59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3527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C1EDA">
        <w:rPr>
          <w:rFonts w:ascii="Times New Roman" w:hAnsi="Times New Roman"/>
          <w:sz w:val="28"/>
          <w:szCs w:val="28"/>
        </w:rPr>
        <w:t xml:space="preserve"> </w:t>
      </w:r>
      <w:r w:rsidRPr="00A775FB"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8446B" w:rsidRDefault="0068446B" w:rsidP="0013421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8088D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опубликования на официальном сайте 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 района в сети Интернет по адресу</w:t>
      </w:r>
      <w:r w:rsidRPr="0013421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: </w:t>
      </w:r>
      <w:hyperlink r:id="rId10" w:history="1">
        <w:r w:rsidRPr="00134218">
          <w:rPr>
            <w:rStyle w:val="a3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8446B" w:rsidRPr="00134218" w:rsidRDefault="0068446B" w:rsidP="0068446B">
      <w:pPr>
        <w:pStyle w:val="a5"/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446B" w:rsidRPr="00134218" w:rsidRDefault="0068446B" w:rsidP="0068446B">
      <w:pPr>
        <w:pStyle w:val="a4"/>
        <w:rPr>
          <w:sz w:val="28"/>
          <w:szCs w:val="28"/>
        </w:rPr>
      </w:pPr>
    </w:p>
    <w:p w:rsidR="00F275A4" w:rsidRDefault="00F275A4" w:rsidP="00F275A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</w:t>
      </w:r>
      <w:r w:rsidR="00134218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С.И. Егоров</w:t>
      </w:r>
    </w:p>
    <w:p w:rsidR="00F275A4" w:rsidRPr="0051536F" w:rsidRDefault="00F275A4" w:rsidP="00F275A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ind w:right="-425"/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ind w:right="-4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F275A4" w:rsidRDefault="00F275A4" w:rsidP="00F275A4">
      <w:pPr>
        <w:tabs>
          <w:tab w:val="left" w:pos="1395"/>
        </w:tabs>
        <w:rPr>
          <w:rFonts w:ascii="Times New Roman CYR" w:hAnsi="Times New Roman CYR" w:cs="Times New Roman CYR"/>
          <w:sz w:val="28"/>
          <w:szCs w:val="28"/>
        </w:rPr>
      </w:pPr>
    </w:p>
    <w:p w:rsidR="0068726D" w:rsidRDefault="0068726D" w:rsidP="00F275A4">
      <w:pPr>
        <w:pStyle w:val="a5"/>
        <w:autoSpaceDE w:val="0"/>
        <w:autoSpaceDN w:val="0"/>
        <w:adjustRightInd w:val="0"/>
        <w:spacing w:after="0" w:line="240" w:lineRule="auto"/>
        <w:ind w:left="709" w:right="-425"/>
        <w:jc w:val="both"/>
      </w:pPr>
    </w:p>
    <w:sectPr w:rsidR="0068726D" w:rsidSect="00134218">
      <w:footerReference w:type="default" r:id="rId11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09" w:rsidRDefault="00196E09">
      <w:pPr>
        <w:pStyle w:val="11"/>
        <w:pPrChange w:id="2" w:author="компьютер" w:date="2018-04-02T10:50:00Z">
          <w:pPr/>
        </w:pPrChange>
      </w:pPr>
      <w:r>
        <w:separator/>
      </w:r>
    </w:p>
  </w:endnote>
  <w:endnote w:type="continuationSeparator" w:id="1">
    <w:p w:rsidR="00196E09" w:rsidRDefault="00196E09">
      <w:pPr>
        <w:pStyle w:val="11"/>
        <w:pPrChange w:id="3" w:author="компьютер" w:date="2018-04-02T10:50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1628"/>
      <w:docPartObj>
        <w:docPartGallery w:val="Page Numbers (Bottom of Page)"/>
        <w:docPartUnique/>
      </w:docPartObj>
    </w:sdtPr>
    <w:sdtContent>
      <w:p w:rsidR="00134218" w:rsidRDefault="00232323">
        <w:pPr>
          <w:pStyle w:val="a9"/>
          <w:jc w:val="right"/>
        </w:pPr>
        <w:fldSimple w:instr=" PAGE   \* MERGEFORMAT ">
          <w:r w:rsidR="00352709">
            <w:rPr>
              <w:noProof/>
            </w:rPr>
            <w:t>6</w:t>
          </w:r>
        </w:fldSimple>
      </w:p>
    </w:sdtContent>
  </w:sdt>
  <w:p w:rsidR="00134218" w:rsidRDefault="001342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09" w:rsidRDefault="00196E09">
      <w:pPr>
        <w:pStyle w:val="11"/>
        <w:pPrChange w:id="0" w:author="компьютер" w:date="2018-04-02T10:50:00Z">
          <w:pPr/>
        </w:pPrChange>
      </w:pPr>
      <w:r>
        <w:separator/>
      </w:r>
    </w:p>
  </w:footnote>
  <w:footnote w:type="continuationSeparator" w:id="1">
    <w:p w:rsidR="00196E09" w:rsidRDefault="00196E09">
      <w:pPr>
        <w:pStyle w:val="11"/>
        <w:pPrChange w:id="1" w:author="компьютер" w:date="2018-04-02T10:50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F73"/>
    <w:rsid w:val="00134218"/>
    <w:rsid w:val="00196E09"/>
    <w:rsid w:val="001B5983"/>
    <w:rsid w:val="00232323"/>
    <w:rsid w:val="002C1EDA"/>
    <w:rsid w:val="002C73C2"/>
    <w:rsid w:val="00352709"/>
    <w:rsid w:val="003B31AA"/>
    <w:rsid w:val="005159A4"/>
    <w:rsid w:val="00542537"/>
    <w:rsid w:val="00574ACF"/>
    <w:rsid w:val="0068446B"/>
    <w:rsid w:val="006853A6"/>
    <w:rsid w:val="0068726D"/>
    <w:rsid w:val="00696CAA"/>
    <w:rsid w:val="006E0654"/>
    <w:rsid w:val="00756F73"/>
    <w:rsid w:val="0098050E"/>
    <w:rsid w:val="009E3287"/>
    <w:rsid w:val="00A406FA"/>
    <w:rsid w:val="00A808C5"/>
    <w:rsid w:val="00B7200C"/>
    <w:rsid w:val="00BD73D2"/>
    <w:rsid w:val="00F2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6F73"/>
    <w:rPr>
      <w:color w:val="0000FF"/>
      <w:u w:val="single"/>
    </w:rPr>
  </w:style>
  <w:style w:type="paragraph" w:styleId="a4">
    <w:name w:val="No Spacing"/>
    <w:uiPriority w:val="1"/>
    <w:qFormat/>
    <w:rsid w:val="00756F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6F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75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1"/>
    <w:uiPriority w:val="99"/>
    <w:rsid w:val="0075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rsid w:val="00F275A4"/>
    <w:rPr>
      <w:rFonts w:cs="Times New Roman"/>
      <w:color w:val="008000"/>
    </w:rPr>
  </w:style>
  <w:style w:type="paragraph" w:styleId="a7">
    <w:name w:val="header"/>
    <w:basedOn w:val="a"/>
    <w:link w:val="a8"/>
    <w:uiPriority w:val="99"/>
    <w:semiHidden/>
    <w:unhideWhenUsed/>
    <w:rsid w:val="0013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4218"/>
  </w:style>
  <w:style w:type="paragraph" w:styleId="a9">
    <w:name w:val="footer"/>
    <w:basedOn w:val="a"/>
    <w:link w:val="aa"/>
    <w:uiPriority w:val="99"/>
    <w:unhideWhenUsed/>
    <w:rsid w:val="0013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iterka.sar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компьютер</cp:lastModifiedBy>
  <cp:revision>4</cp:revision>
  <cp:lastPrinted>2018-03-29T11:50:00Z</cp:lastPrinted>
  <dcterms:created xsi:type="dcterms:W3CDTF">2018-04-02T08:28:00Z</dcterms:created>
  <dcterms:modified xsi:type="dcterms:W3CDTF">2018-04-03T05:44:00Z</dcterms:modified>
</cp:coreProperties>
</file>