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D737A">
        <w:rPr>
          <w:rFonts w:ascii="Times New Roman CYR" w:hAnsi="Times New Roman CYR" w:cs="Times New Roman CYR"/>
          <w:sz w:val="28"/>
          <w:szCs w:val="28"/>
        </w:rPr>
        <w:t>15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5B5C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737A">
        <w:rPr>
          <w:rFonts w:ascii="Times New Roman CYR" w:hAnsi="Times New Roman CYR" w:cs="Times New Roman CYR"/>
          <w:sz w:val="28"/>
          <w:szCs w:val="28"/>
        </w:rPr>
        <w:t>131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42E5" w:rsidRDefault="003742E5" w:rsidP="003742E5">
      <w:pPr>
        <w:autoSpaceDE w:val="0"/>
        <w:autoSpaceDN w:val="0"/>
        <w:adjustRightInd w:val="0"/>
        <w:spacing w:after="0" w:line="240" w:lineRule="auto"/>
        <w:ind w:right="467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постановление администрации Питерского муниципального </w:t>
      </w:r>
    </w:p>
    <w:p w:rsidR="003742E5" w:rsidRDefault="003742E5" w:rsidP="003742E5">
      <w:pPr>
        <w:autoSpaceDE w:val="0"/>
        <w:autoSpaceDN w:val="0"/>
        <w:adjustRightInd w:val="0"/>
        <w:spacing w:after="0" w:line="240" w:lineRule="auto"/>
        <w:ind w:right="467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23 апреля 2014 года № 170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3742E5" w:rsidP="00374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подпунктом «б» пункта 4 Указа Президента Российской Федерации от 13 марта 2012 года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Федеральным законом от 25 декабря 2008 года № 273-ФЗ «О противодействии коррупции», Законом Саратовской области от 29 декабря 2006 года № 155-ЗСО «О противодействии коррупции в Саратовской области», Уставом Питерского муниципального района Саратовской области администрации муниципального района</w:t>
      </w:r>
    </w:p>
    <w:p w:rsidR="003742E5" w:rsidRDefault="003742E5" w:rsidP="00374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742E5" w:rsidRDefault="003742E5" w:rsidP="00374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№ 1 к постановлению администрации</w:t>
      </w:r>
      <w:r w:rsidR="00574DD1">
        <w:rPr>
          <w:rFonts w:ascii="Times New Roman" w:hAnsi="Times New Roman"/>
          <w:sz w:val="28"/>
          <w:szCs w:val="28"/>
        </w:rPr>
        <w:t xml:space="preserve"> муниципального района от 23 апреля 2014 года № 170 «О Совете по противодействию коррупции в Питерском муниципальном районе Саратовской области» следующие изменения:</w:t>
      </w:r>
    </w:p>
    <w:p w:rsidR="00574DD1" w:rsidRDefault="00574DD1" w:rsidP="00374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слова «Безгинов В.Н. – руководитель аппарата администрации – начальник отдела по организационной работе администрации района» заменить словами «Серяпина </w:t>
      </w:r>
      <w:r w:rsidR="008D56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.А. - руководитель аппарата администрации района»;</w:t>
      </w:r>
    </w:p>
    <w:p w:rsidR="00574DD1" w:rsidRDefault="00574DD1" w:rsidP="00374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«Камкина Е.А. – и.о. начальника культуры и кино администрации района» заменить словами «Буданов Д.А. – начальник управления культуры и кино администрации муниципального района»;</w:t>
      </w:r>
    </w:p>
    <w:p w:rsidR="00574DD1" w:rsidRDefault="00574DD1" w:rsidP="00374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«Порезанов А.В.» заменить словами «Вядро Д.А.».</w:t>
      </w:r>
    </w:p>
    <w:p w:rsidR="00574DD1" w:rsidRDefault="00574DD1" w:rsidP="00374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подписания.</w:t>
      </w:r>
    </w:p>
    <w:p w:rsidR="00574DD1" w:rsidRDefault="00574DD1" w:rsidP="00374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опубликовать на официальном сайте администрации Питерского муниципального района Саратовской области в сети интернет.</w:t>
      </w:r>
    </w:p>
    <w:p w:rsidR="00574DD1" w:rsidRDefault="00574DD1" w:rsidP="00374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DD1" w:rsidRDefault="00574DD1" w:rsidP="003742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A0233C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А.А. Иванов</w:t>
      </w:r>
    </w:p>
    <w:sectPr w:rsidR="00A0233C" w:rsidSect="00543BC9">
      <w:footerReference w:type="default" r:id="rId8"/>
      <w:pgSz w:w="11906" w:h="16838"/>
      <w:pgMar w:top="851" w:right="709" w:bottom="28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CDA" w:rsidRDefault="00834CDA" w:rsidP="00540B16">
      <w:pPr>
        <w:spacing w:after="0" w:line="240" w:lineRule="auto"/>
      </w:pPr>
      <w:r>
        <w:separator/>
      </w:r>
    </w:p>
  </w:endnote>
  <w:endnote w:type="continuationSeparator" w:id="1">
    <w:p w:rsidR="00834CDA" w:rsidRDefault="00834CD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204715">
    <w:pPr>
      <w:pStyle w:val="a9"/>
      <w:jc w:val="right"/>
    </w:pPr>
    <w:fldSimple w:instr=" PAGE   \* MERGEFORMAT ">
      <w:r w:rsidR="00574DD1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CDA" w:rsidRDefault="00834CDA" w:rsidP="00540B16">
      <w:pPr>
        <w:spacing w:after="0" w:line="240" w:lineRule="auto"/>
      </w:pPr>
      <w:r>
        <w:separator/>
      </w:r>
    </w:p>
  </w:footnote>
  <w:footnote w:type="continuationSeparator" w:id="1">
    <w:p w:rsidR="00834CDA" w:rsidRDefault="00834CD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04715"/>
    <w:rsid w:val="00213E5B"/>
    <w:rsid w:val="00226ADA"/>
    <w:rsid w:val="00233C0A"/>
    <w:rsid w:val="00243D69"/>
    <w:rsid w:val="00244A1D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42E5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723C0"/>
    <w:rsid w:val="00574DD1"/>
    <w:rsid w:val="00586E54"/>
    <w:rsid w:val="005920E6"/>
    <w:rsid w:val="005928D8"/>
    <w:rsid w:val="00592AEE"/>
    <w:rsid w:val="005A36E7"/>
    <w:rsid w:val="005B3AD8"/>
    <w:rsid w:val="005C361F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30A2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D737A"/>
    <w:rsid w:val="007F174B"/>
    <w:rsid w:val="007F3EB4"/>
    <w:rsid w:val="00804AEC"/>
    <w:rsid w:val="00806E05"/>
    <w:rsid w:val="00810E60"/>
    <w:rsid w:val="00830087"/>
    <w:rsid w:val="00834CDA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D19B5"/>
    <w:rsid w:val="008D569B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7C5C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2016-03-16T12:49:00Z</cp:lastPrinted>
  <dcterms:created xsi:type="dcterms:W3CDTF">2016-03-15T11:55:00Z</dcterms:created>
  <dcterms:modified xsi:type="dcterms:W3CDTF">2016-03-16T12:49:00Z</dcterms:modified>
</cp:coreProperties>
</file>