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F5A" w:rsidRPr="005E6F02" w:rsidRDefault="00AE5F5A" w:rsidP="00AE5F5A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F5A" w:rsidRDefault="00AE5F5A" w:rsidP="00AE5F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AE5F5A" w:rsidRDefault="00AE5F5A" w:rsidP="00AE5F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AE5F5A" w:rsidRDefault="00AE5F5A" w:rsidP="00AE5F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AE5F5A" w:rsidRDefault="00AE5F5A" w:rsidP="00AE5F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5F5A" w:rsidRDefault="00AE5F5A" w:rsidP="00AE5F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E5F5A" w:rsidRDefault="00AE5F5A" w:rsidP="00AE5F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5F5A" w:rsidRDefault="00AE5F5A" w:rsidP="00AE5F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30 марта 2018 года  №140 </w:t>
      </w:r>
    </w:p>
    <w:p w:rsidR="00AE5F5A" w:rsidRDefault="00AE5F5A" w:rsidP="00AE5F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C50FA" w:rsidRDefault="00CC50FA" w:rsidP="00CC50FA">
      <w:pPr>
        <w:autoSpaceDE w:val="0"/>
        <w:autoSpaceDN w:val="0"/>
        <w:adjustRightInd w:val="0"/>
        <w:spacing w:after="0" w:line="240" w:lineRule="auto"/>
        <w:ind w:right="283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5C75" w:rsidRDefault="00955C75" w:rsidP="00CC50FA">
      <w:pPr>
        <w:autoSpaceDE w:val="0"/>
        <w:autoSpaceDN w:val="0"/>
        <w:adjustRightInd w:val="0"/>
        <w:spacing w:after="0" w:line="240" w:lineRule="auto"/>
        <w:ind w:right="283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внесении изменений в</w:t>
      </w:r>
      <w:r w:rsidR="005C2CCB" w:rsidRPr="005C2CC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C2CCB">
        <w:rPr>
          <w:rFonts w:ascii="Times New Roman CYR" w:hAnsi="Times New Roman CYR" w:cs="Times New Roman CYR"/>
          <w:sz w:val="28"/>
          <w:szCs w:val="28"/>
        </w:rPr>
        <w:t>административный регламент по предоставлению муниципальной услуги «Выдача разрешения на строительство», утвержденный постановлением</w:t>
      </w:r>
      <w:r>
        <w:rPr>
          <w:rFonts w:ascii="Times New Roman CYR" w:hAnsi="Times New Roman CYR" w:cs="Times New Roman CYR"/>
          <w:sz w:val="28"/>
          <w:szCs w:val="28"/>
        </w:rPr>
        <w:t xml:space="preserve"> администрации Питерского муниципального района Саратовской области от 29 сентября 2016 года №3</w:t>
      </w:r>
      <w:r w:rsidR="006C6228">
        <w:rPr>
          <w:rFonts w:ascii="Times New Roman CYR" w:hAnsi="Times New Roman CYR" w:cs="Times New Roman CYR"/>
          <w:sz w:val="28"/>
          <w:szCs w:val="28"/>
        </w:rPr>
        <w:t>62</w:t>
      </w:r>
      <w:r w:rsidR="00BC6BF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55C75" w:rsidRDefault="00955C7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7F9E" w:rsidRPr="00CC50FA" w:rsidRDefault="00657F9E" w:rsidP="00CC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C50FA">
        <w:rPr>
          <w:rFonts w:ascii="Times New Roman" w:hAnsi="Times New Roman"/>
          <w:color w:val="000000" w:themeColor="text1"/>
          <w:sz w:val="28"/>
          <w:szCs w:val="28"/>
        </w:rPr>
        <w:t xml:space="preserve">В  соответствии  с Федеральным законом </w:t>
      </w:r>
      <w:r w:rsidRPr="00CC50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 29 декабря 2017 г</w:t>
      </w:r>
      <w:r w:rsidR="00382B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ода</w:t>
      </w:r>
      <w:r w:rsidRPr="00CC50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82B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№</w:t>
      </w:r>
      <w:r w:rsidRPr="00CC50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479-ФЗ</w:t>
      </w:r>
      <w:r w:rsidRPr="00CC50FA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CC50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</w:t>
      </w:r>
      <w:r w:rsidRPr="00CC50FA">
        <w:rPr>
          <w:rFonts w:ascii="Times New Roman" w:hAnsi="Times New Roman"/>
          <w:color w:val="000000" w:themeColor="text1"/>
          <w:sz w:val="28"/>
          <w:szCs w:val="28"/>
        </w:rPr>
        <w:t xml:space="preserve">, в соответствии  с </w:t>
      </w:r>
      <w:r w:rsidRPr="00CC50FA">
        <w:rPr>
          <w:rFonts w:ascii="Times New Roman" w:hAnsi="Times New Roman"/>
          <w:bCs/>
          <w:color w:val="000000" w:themeColor="text1"/>
          <w:sz w:val="28"/>
          <w:szCs w:val="28"/>
        </w:rPr>
        <w:t>Федеральным законом от 23</w:t>
      </w:r>
      <w:r w:rsidR="00382B7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июня </w:t>
      </w:r>
      <w:r w:rsidRPr="00CC50FA">
        <w:rPr>
          <w:rFonts w:ascii="Times New Roman" w:hAnsi="Times New Roman"/>
          <w:bCs/>
          <w:color w:val="000000" w:themeColor="text1"/>
          <w:sz w:val="28"/>
          <w:szCs w:val="28"/>
        </w:rPr>
        <w:t>2016</w:t>
      </w:r>
      <w:r w:rsidR="00382B7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C50FA">
        <w:rPr>
          <w:rFonts w:ascii="Times New Roman" w:hAnsi="Times New Roman"/>
          <w:bCs/>
          <w:color w:val="000000" w:themeColor="text1"/>
          <w:sz w:val="28"/>
          <w:szCs w:val="28"/>
        </w:rPr>
        <w:t>г</w:t>
      </w:r>
      <w:r w:rsidR="00382B7D">
        <w:rPr>
          <w:rFonts w:ascii="Times New Roman" w:hAnsi="Times New Roman"/>
          <w:bCs/>
          <w:color w:val="000000" w:themeColor="text1"/>
          <w:sz w:val="28"/>
          <w:szCs w:val="28"/>
        </w:rPr>
        <w:t>ода</w:t>
      </w:r>
      <w:r w:rsidRPr="00CC50F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№198-ФЗ «О внесении изменений в статью 55 Градостроительного кодекса Российской Федерации</w:t>
      </w:r>
      <w:r w:rsidRPr="00CC50FA">
        <w:rPr>
          <w:rFonts w:ascii="Times New Roman" w:hAnsi="Times New Roman"/>
          <w:color w:val="000000" w:themeColor="text1"/>
          <w:sz w:val="28"/>
          <w:szCs w:val="28"/>
        </w:rPr>
        <w:t>, постановлением Правительства Саратовской области от 27</w:t>
      </w:r>
      <w:r w:rsidR="00382B7D">
        <w:rPr>
          <w:rFonts w:ascii="Times New Roman" w:hAnsi="Times New Roman"/>
          <w:color w:val="000000" w:themeColor="text1"/>
          <w:sz w:val="28"/>
          <w:szCs w:val="28"/>
        </w:rPr>
        <w:t xml:space="preserve"> сентября </w:t>
      </w:r>
      <w:r w:rsidRPr="00CC50FA">
        <w:rPr>
          <w:rFonts w:ascii="Times New Roman" w:hAnsi="Times New Roman"/>
          <w:color w:val="000000" w:themeColor="text1"/>
          <w:sz w:val="28"/>
          <w:szCs w:val="28"/>
        </w:rPr>
        <w:t>2017 года №496-П «О направлении документов, необходимых для выдачи разрешения на строительство и разрешения на ввод в эксплуатацию, в электронной форме», руководствуясь Уставом</w:t>
      </w:r>
      <w:r w:rsidRPr="00CC50F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Питерского муниципального района, администрация муниципального района</w:t>
      </w:r>
    </w:p>
    <w:p w:rsidR="00C47D95" w:rsidRPr="00CC50FA" w:rsidRDefault="008E20AE" w:rsidP="00CC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C50FA">
        <w:rPr>
          <w:rFonts w:ascii="Times New Roman CYR" w:hAnsi="Times New Roman CYR" w:cs="Times New Roman CYR"/>
          <w:color w:val="000000" w:themeColor="text1"/>
          <w:sz w:val="28"/>
          <w:szCs w:val="28"/>
        </w:rPr>
        <w:t>ПОСТАНОВЛЯЕТ:</w:t>
      </w:r>
    </w:p>
    <w:p w:rsidR="00657F9E" w:rsidRPr="00CC50FA" w:rsidRDefault="00657F9E" w:rsidP="00CC50FA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C50F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Внести в административный регламент по предоставлению муниципальной услуги «Выдача разрешения на </w:t>
      </w:r>
      <w:r w:rsidR="009E2FAC" w:rsidRPr="00CC50FA">
        <w:rPr>
          <w:rFonts w:ascii="Times New Roman CYR" w:hAnsi="Times New Roman CYR" w:cs="Times New Roman CYR"/>
          <w:color w:val="000000" w:themeColor="text1"/>
          <w:sz w:val="28"/>
          <w:szCs w:val="28"/>
        </w:rPr>
        <w:t>строительство</w:t>
      </w:r>
      <w:r w:rsidRPr="00CC50FA">
        <w:rPr>
          <w:rFonts w:ascii="Times New Roman CYR" w:hAnsi="Times New Roman CYR" w:cs="Times New Roman CYR"/>
          <w:color w:val="000000" w:themeColor="text1"/>
          <w:sz w:val="28"/>
          <w:szCs w:val="28"/>
        </w:rPr>
        <w:t>», утвержденный постановлением администрации Питерского муниципального района Саратовской области от 29 сентября 2016 года №</w:t>
      </w:r>
      <w:r w:rsidR="009E2FAC" w:rsidRPr="00CC50FA">
        <w:rPr>
          <w:rFonts w:ascii="Times New Roman CYR" w:hAnsi="Times New Roman CYR" w:cs="Times New Roman CYR"/>
          <w:color w:val="000000" w:themeColor="text1"/>
          <w:sz w:val="28"/>
          <w:szCs w:val="28"/>
        </w:rPr>
        <w:t>362</w:t>
      </w:r>
      <w:r w:rsidRPr="00CC50F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(</w:t>
      </w:r>
      <w:r w:rsidR="009E2FAC" w:rsidRPr="00CC50FA">
        <w:rPr>
          <w:rFonts w:ascii="Times New Roman CYR" w:hAnsi="Times New Roman CYR" w:cs="Times New Roman CYR"/>
          <w:color w:val="000000" w:themeColor="text1"/>
          <w:sz w:val="28"/>
          <w:szCs w:val="28"/>
        </w:rPr>
        <w:t>с изменениями от 28</w:t>
      </w:r>
      <w:r w:rsidRPr="00CC50F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декабря 201</w:t>
      </w:r>
      <w:r w:rsidR="009E2FAC" w:rsidRPr="00CC50FA">
        <w:rPr>
          <w:rFonts w:ascii="Times New Roman CYR" w:hAnsi="Times New Roman CYR" w:cs="Times New Roman CYR"/>
          <w:color w:val="000000" w:themeColor="text1"/>
          <w:sz w:val="28"/>
          <w:szCs w:val="28"/>
        </w:rPr>
        <w:t>7</w:t>
      </w:r>
      <w:r w:rsidRPr="00CC50F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года №</w:t>
      </w:r>
      <w:r w:rsidR="009E2FAC" w:rsidRPr="00CC50FA">
        <w:rPr>
          <w:rFonts w:ascii="Times New Roman CYR" w:hAnsi="Times New Roman CYR" w:cs="Times New Roman CYR"/>
          <w:color w:val="000000" w:themeColor="text1"/>
          <w:sz w:val="28"/>
          <w:szCs w:val="28"/>
        </w:rPr>
        <w:t>66</w:t>
      </w:r>
      <w:r w:rsidRPr="00CC50FA">
        <w:rPr>
          <w:rFonts w:ascii="Times New Roman CYR" w:hAnsi="Times New Roman CYR" w:cs="Times New Roman CYR"/>
          <w:color w:val="000000" w:themeColor="text1"/>
          <w:sz w:val="28"/>
          <w:szCs w:val="28"/>
        </w:rPr>
        <w:t>) следующие изменения:</w:t>
      </w:r>
    </w:p>
    <w:p w:rsidR="00657F9E" w:rsidRPr="00CC50FA" w:rsidRDefault="00657F9E" w:rsidP="00CC50F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C50FA">
        <w:rPr>
          <w:rFonts w:ascii="Times New Roman CYR" w:hAnsi="Times New Roman CYR" w:cs="Times New Roman CYR"/>
          <w:color w:val="000000" w:themeColor="text1"/>
          <w:sz w:val="28"/>
          <w:szCs w:val="28"/>
        </w:rPr>
        <w:t>1.1 подраздел «Особенности взаимодействия с заявителем при предоставлении муниципальной услуги» раздела II. «Стандарт предоставления муниципальной услуги» изложить в следующей редакции:</w:t>
      </w:r>
    </w:p>
    <w:p w:rsidR="00657F9E" w:rsidRPr="00CC50FA" w:rsidRDefault="00657F9E" w:rsidP="00CC50F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C50F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«2.8.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</w:t>
      </w:r>
      <w:r w:rsidRPr="00CC50FA">
        <w:rPr>
          <w:rFonts w:ascii="Times New Roman CYR" w:hAnsi="Times New Roman CYR" w:cs="Times New Roman CYR"/>
          <w:color w:val="000000" w:themeColor="text1"/>
          <w:sz w:val="28"/>
          <w:szCs w:val="28"/>
        </w:rPr>
        <w:lastRenderedPageBreak/>
        <w:t>документации и (или) результатов инженерных изысканий, предоставлялись в электронной форме, то и документы, необходимые для предоставления муниципальной услуги, направляются исключительно в электронной форме.</w:t>
      </w:r>
    </w:p>
    <w:p w:rsidR="00657F9E" w:rsidRPr="00CC50FA" w:rsidRDefault="00657F9E" w:rsidP="00CC50F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C50FA">
        <w:rPr>
          <w:rFonts w:ascii="Times New Roman CYR" w:hAnsi="Times New Roman CYR" w:cs="Times New Roman CYR"/>
          <w:color w:val="000000" w:themeColor="text1"/>
          <w:sz w:val="28"/>
          <w:szCs w:val="28"/>
        </w:rPr>
        <w:t>2.8.1. Запрещается требовать от заявителя:</w:t>
      </w:r>
    </w:p>
    <w:p w:rsidR="00657F9E" w:rsidRPr="00CC50FA" w:rsidRDefault="00657F9E" w:rsidP="00CC50F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C50FA">
        <w:rPr>
          <w:rFonts w:ascii="Times New Roman CYR" w:hAnsi="Times New Roman CYR" w:cs="Times New Roman CYR"/>
          <w:color w:val="000000" w:themeColor="text1"/>
          <w:sz w:val="28"/>
          <w:szCs w:val="28"/>
        </w:rPr>
        <w:t>2.8.1.1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657F9E" w:rsidRPr="00CC50FA" w:rsidRDefault="00657F9E" w:rsidP="00CC50F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C50FA">
        <w:rPr>
          <w:rFonts w:ascii="Times New Roman CYR" w:hAnsi="Times New Roman CYR" w:cs="Times New Roman CYR"/>
          <w:color w:val="000000" w:themeColor="text1"/>
          <w:sz w:val="28"/>
          <w:szCs w:val="28"/>
        </w:rPr>
        <w:t>2.8.1.2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 .</w:t>
      </w:r>
    </w:p>
    <w:p w:rsidR="00657F9E" w:rsidRPr="00CC50FA" w:rsidRDefault="00657F9E" w:rsidP="00CC50F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50F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2.8.1.3 </w:t>
      </w:r>
      <w:r w:rsidRPr="00CC50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8" w:anchor="/document/12177515/entry/91" w:history="1">
        <w:r w:rsidRPr="00CC50FA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части 1 статьи 9</w:t>
        </w:r>
      </w:hyperlink>
      <w:r w:rsidRPr="00CC50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настоящего Федерального закона.»</w:t>
      </w:r>
    </w:p>
    <w:p w:rsidR="00657F9E" w:rsidRPr="00CC50FA" w:rsidRDefault="006C597D" w:rsidP="006C597D">
      <w:pPr>
        <w:pStyle w:val="ae"/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1.2.</w:t>
      </w:r>
      <w:r w:rsidR="00657F9E" w:rsidRPr="00CC50F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В разделе </w:t>
      </w:r>
      <w:r w:rsidR="00657F9E" w:rsidRPr="00CC50FA">
        <w:rPr>
          <w:rFonts w:ascii="Times New Roman CYR" w:hAnsi="Times New Roman CYR" w:cs="Times New Roman CYR"/>
          <w:color w:val="000000" w:themeColor="text1"/>
          <w:sz w:val="28"/>
          <w:szCs w:val="28"/>
          <w:lang w:val="en-US"/>
        </w:rPr>
        <w:t>V</w:t>
      </w:r>
      <w:r w:rsidR="00657F9E" w:rsidRPr="00CC50FA">
        <w:rPr>
          <w:rFonts w:ascii="Times New Roman CYR" w:hAnsi="Times New Roman CYR" w:cs="Times New Roman CYR"/>
          <w:color w:val="000000" w:themeColor="text1"/>
          <w:sz w:val="28"/>
          <w:szCs w:val="28"/>
        </w:rPr>
        <w:t>.:</w:t>
      </w:r>
    </w:p>
    <w:p w:rsidR="00657F9E" w:rsidRPr="00CC50FA" w:rsidRDefault="00657F9E" w:rsidP="00CB1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C50FA">
        <w:rPr>
          <w:rFonts w:ascii="Times New Roman CYR" w:hAnsi="Times New Roman CYR" w:cs="Times New Roman CYR"/>
          <w:color w:val="000000" w:themeColor="text1"/>
          <w:sz w:val="28"/>
          <w:szCs w:val="28"/>
        </w:rPr>
        <w:t>1.2.1 наименование  раздела  изложить в следующей редакции:</w:t>
      </w:r>
    </w:p>
    <w:p w:rsidR="00657F9E" w:rsidRPr="00CC50FA" w:rsidRDefault="00657F9E" w:rsidP="00CC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C50FA">
        <w:rPr>
          <w:rFonts w:ascii="Times New Roman CYR" w:hAnsi="Times New Roman CYR" w:cs="Times New Roman CYR"/>
          <w:color w:val="000000" w:themeColor="text1"/>
          <w:sz w:val="28"/>
          <w:szCs w:val="28"/>
        </w:rPr>
        <w:t>«</w:t>
      </w:r>
      <w:r w:rsidRPr="00CC50FA">
        <w:rPr>
          <w:rFonts w:ascii="Times New Roman" w:hAnsi="Times New Roman"/>
          <w:color w:val="000000" w:themeColor="text1"/>
          <w:sz w:val="28"/>
          <w:szCs w:val="28"/>
          <w:lang w:val="en-US"/>
        </w:rPr>
        <w:t>V</w:t>
      </w:r>
      <w:r w:rsidRPr="00CC50F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CC50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 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работников»;</w:t>
      </w:r>
    </w:p>
    <w:p w:rsidR="00657F9E" w:rsidRPr="00CC50FA" w:rsidRDefault="00657F9E" w:rsidP="00CC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50FA">
        <w:rPr>
          <w:rFonts w:ascii="Times New Roman" w:hAnsi="Times New Roman"/>
          <w:color w:val="000000" w:themeColor="text1"/>
          <w:sz w:val="28"/>
          <w:szCs w:val="28"/>
        </w:rPr>
        <w:t>1.2.2 пункт 5.1</w:t>
      </w:r>
      <w:r w:rsidRPr="00CC50F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изложить в следующей редакции: «</w:t>
      </w:r>
      <w:r w:rsidRPr="00CC50FA">
        <w:rPr>
          <w:rFonts w:ascii="Times New Roman" w:hAnsi="Times New Roman"/>
          <w:color w:val="000000" w:themeColor="text1"/>
          <w:sz w:val="28"/>
          <w:szCs w:val="28"/>
        </w:rPr>
        <w:t xml:space="preserve"> 5.1.</w:t>
      </w:r>
      <w:r w:rsidR="00CB1D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C50FA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Заявители имеют право на обжалование действий или бездействия </w:t>
      </w:r>
      <w:r w:rsidRPr="00CC50FA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органа, предоставляющего муниципальную услугу, должностного лица органа, предоставляющего муниципальную услугу, либо муниципального </w:t>
      </w:r>
      <w:r w:rsidRPr="00CC50FA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lastRenderedPageBreak/>
        <w:t>служащего, многофункционального</w:t>
      </w:r>
      <w:r w:rsidR="0042580E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CC50FA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>центра, работника многофункци</w:t>
      </w:r>
      <w:r w:rsidR="00CB1DD0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>-</w:t>
      </w:r>
      <w:r w:rsidRPr="00CC50FA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онального центра, а также организаций, осуществляющих функции по предоставлению государственных или муниципальных услуг, или их работников </w:t>
      </w:r>
      <w:r w:rsidRPr="00CC50FA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в досудебном (внесудебном) порядке»</w:t>
      </w:r>
    </w:p>
    <w:p w:rsidR="00657F9E" w:rsidRPr="00CC50FA" w:rsidRDefault="00657F9E" w:rsidP="0042580E">
      <w:pPr>
        <w:pStyle w:val="ae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50FA">
        <w:rPr>
          <w:rFonts w:ascii="Times New Roman" w:hAnsi="Times New Roman"/>
          <w:color w:val="000000" w:themeColor="text1"/>
          <w:sz w:val="28"/>
          <w:szCs w:val="28"/>
        </w:rPr>
        <w:t>пункт 5.2</w:t>
      </w:r>
      <w:r w:rsidRPr="00CC50F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657F9E" w:rsidRPr="00CC50FA" w:rsidRDefault="00657F9E" w:rsidP="00CC50FA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50FA">
        <w:rPr>
          <w:rFonts w:ascii="Times New Roman" w:hAnsi="Times New Roman"/>
          <w:color w:val="000000" w:themeColor="text1"/>
          <w:sz w:val="28"/>
          <w:szCs w:val="28"/>
        </w:rPr>
        <w:t>«5.2. Заявитель может обратиться с жалобой в том числе в следующих случаях:</w:t>
      </w:r>
    </w:p>
    <w:p w:rsidR="00657F9E" w:rsidRPr="00CC50FA" w:rsidRDefault="00657F9E" w:rsidP="00CC50FA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50FA">
        <w:rPr>
          <w:rFonts w:ascii="Times New Roman" w:hAnsi="Times New Roman"/>
          <w:color w:val="000000" w:themeColor="text1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статье 15.1 </w:t>
      </w:r>
      <w:r w:rsidRPr="00CC50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 от 27 июля 2010 года № 210-ФЗ</w:t>
      </w:r>
      <w:r w:rsidR="006C597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0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"Об организации предоставления государственных и муниципальных услуг (далее- Федерального закона)"</w:t>
      </w:r>
      <w:r w:rsidRPr="00CC50F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57F9E" w:rsidRPr="00CC50FA" w:rsidRDefault="00657F9E" w:rsidP="00CC50FA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50FA">
        <w:rPr>
          <w:rFonts w:ascii="Times New Roman" w:hAnsi="Times New Roman"/>
          <w:color w:val="000000" w:themeColor="text1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CC50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закона.</w:t>
      </w:r>
    </w:p>
    <w:p w:rsidR="00657F9E" w:rsidRPr="00CC50FA" w:rsidRDefault="00657F9E" w:rsidP="00CC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50FA">
        <w:rPr>
          <w:rFonts w:ascii="Times New Roman" w:hAnsi="Times New Roman"/>
          <w:color w:val="000000" w:themeColor="text1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57F9E" w:rsidRPr="00CC50FA" w:rsidRDefault="00657F9E" w:rsidP="00CC50FA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50FA">
        <w:rPr>
          <w:rFonts w:ascii="Times New Roman" w:hAnsi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57F9E" w:rsidRPr="00CC50FA" w:rsidRDefault="00657F9E" w:rsidP="00CC50FA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50FA">
        <w:rPr>
          <w:rFonts w:ascii="Times New Roman" w:hAnsi="Times New Roman"/>
          <w:color w:val="000000" w:themeColor="text1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CC50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Pr="00CC50F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57F9E" w:rsidRPr="00CC50FA" w:rsidRDefault="00657F9E" w:rsidP="00CC50FA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50FA">
        <w:rPr>
          <w:rFonts w:ascii="Times New Roman" w:hAnsi="Times New Roman"/>
          <w:color w:val="000000" w:themeColor="text1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57F9E" w:rsidRPr="00CC50FA" w:rsidRDefault="00657F9E" w:rsidP="00CC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57F9E" w:rsidRPr="00CC50FA" w:rsidRDefault="00657F9E" w:rsidP="00CC50FA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50F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</w:t>
      </w:r>
      <w:r w:rsidRPr="00CC50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Pr="00CC50FA">
        <w:rPr>
          <w:rFonts w:ascii="Times New Roman" w:hAnsi="Times New Roman"/>
          <w:color w:val="000000" w:themeColor="text1"/>
          <w:sz w:val="28"/>
          <w:szCs w:val="28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657F9E" w:rsidRPr="00CC50FA" w:rsidRDefault="00657F9E" w:rsidP="00CC50FA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50FA">
        <w:rPr>
          <w:rFonts w:ascii="Times New Roman" w:hAnsi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закона.</w:t>
      </w:r>
    </w:p>
    <w:p w:rsidR="00657F9E" w:rsidRPr="00CC50FA" w:rsidRDefault="00657F9E" w:rsidP="00CC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50FA">
        <w:rPr>
          <w:rFonts w:ascii="Times New Roman" w:hAnsi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57F9E" w:rsidRPr="00CC50FA" w:rsidRDefault="00657F9E" w:rsidP="00CC50FA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50FA">
        <w:rPr>
          <w:rFonts w:ascii="Times New Roman" w:hAnsi="Times New Roman"/>
          <w:color w:val="000000" w:themeColor="text1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CC50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закона.»</w:t>
      </w:r>
      <w:r w:rsidRPr="00CC50F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57F9E" w:rsidRPr="00CC50FA" w:rsidRDefault="00657F9E" w:rsidP="00CC50FA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C50FA">
        <w:rPr>
          <w:rFonts w:ascii="Times New Roman" w:hAnsi="Times New Roman"/>
          <w:color w:val="000000" w:themeColor="text1"/>
          <w:sz w:val="28"/>
          <w:szCs w:val="28"/>
        </w:rPr>
        <w:t>1.2.4</w:t>
      </w:r>
      <w:r w:rsidRPr="00CC50F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пункт 5.3. исключить.  </w:t>
      </w:r>
    </w:p>
    <w:p w:rsidR="00657F9E" w:rsidRPr="00CC50FA" w:rsidRDefault="00657F9E" w:rsidP="00CC50FA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C50FA">
        <w:rPr>
          <w:rFonts w:ascii="Times New Roman CYR" w:hAnsi="Times New Roman CYR" w:cs="Times New Roman CYR"/>
          <w:color w:val="000000" w:themeColor="text1"/>
          <w:sz w:val="28"/>
          <w:szCs w:val="28"/>
        </w:rPr>
        <w:t>1.2.5 пункт 5.4 изложить в следующей редакции:</w:t>
      </w:r>
    </w:p>
    <w:p w:rsidR="00657F9E" w:rsidRPr="00CC50FA" w:rsidRDefault="00657F9E" w:rsidP="00CC50FA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C50F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«5.4. </w:t>
      </w:r>
      <w:r w:rsidRPr="00CC50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9" w:anchor="/document/77661082/entry/16011" w:history="1">
        <w:r w:rsidRPr="00CC50FA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частью 1.1 статьи 16</w:t>
        </w:r>
      </w:hyperlink>
      <w:r w:rsidRPr="00CC50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  Федерального закона.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657F9E" w:rsidRPr="00CC50FA" w:rsidRDefault="00657F9E" w:rsidP="00CC50FA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C50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657F9E" w:rsidRPr="00CC50FA" w:rsidRDefault="00657F9E" w:rsidP="00CC50FA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C50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657F9E" w:rsidRPr="00CC50FA" w:rsidRDefault="00657F9E" w:rsidP="00CC50FA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C50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Жалобы на решения и действия (бездействие) работников организаций, предусмотренных частью 1.1 статьи 16 Федерального закона, подаются руководителям этих организаций.»;</w:t>
      </w:r>
    </w:p>
    <w:p w:rsidR="00657F9E" w:rsidRPr="00CC50FA" w:rsidRDefault="00657F9E" w:rsidP="0042580E">
      <w:pPr>
        <w:pStyle w:val="ae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C50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пункт 5.5 изложить в следующей редакции:</w:t>
      </w:r>
    </w:p>
    <w:p w:rsidR="00657F9E" w:rsidRPr="00CC50FA" w:rsidRDefault="00657F9E" w:rsidP="00CC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C50FA">
        <w:rPr>
          <w:rFonts w:ascii="Times New Roman" w:hAnsi="Times New Roman"/>
          <w:color w:val="000000" w:themeColor="text1"/>
          <w:sz w:val="28"/>
          <w:szCs w:val="28"/>
        </w:rPr>
        <w:t xml:space="preserve">«5.5. </w:t>
      </w:r>
      <w:r w:rsidRPr="00CC50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657F9E" w:rsidRPr="00CC50FA" w:rsidRDefault="00657F9E" w:rsidP="00CC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C50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657F9E" w:rsidRPr="00CC50FA" w:rsidRDefault="00657F9E" w:rsidP="00CC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C50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 на решения и действия (бездействие) организаций, предусмотренных частью 1.1 статьи 16 Федерального закона,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заявителя.";</w:t>
      </w:r>
    </w:p>
    <w:p w:rsidR="00657F9E" w:rsidRPr="00CC50FA" w:rsidRDefault="00657F9E" w:rsidP="0042580E">
      <w:pPr>
        <w:pStyle w:val="ae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C50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пункте 5.6:</w:t>
      </w:r>
    </w:p>
    <w:p w:rsidR="00657F9E" w:rsidRPr="00CC50FA" w:rsidRDefault="00657F9E" w:rsidP="00CC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C50FA">
        <w:rPr>
          <w:rFonts w:ascii="Times New Roman" w:hAnsi="Times New Roman"/>
          <w:color w:val="000000" w:themeColor="text1"/>
          <w:sz w:val="28"/>
          <w:szCs w:val="28"/>
        </w:rPr>
        <w:t xml:space="preserve">1.2.7.1 абзац второй </w:t>
      </w:r>
      <w:r w:rsidRPr="00CC50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после слов "муниципального служащего," дополнить словами "многофункционального центра, его руководителя и (или) работника, организаций, предусмотренных частью 1.1 статьи 16 Федерального закона, их руководителей и (или) работников,";</w:t>
      </w:r>
    </w:p>
    <w:p w:rsidR="00657F9E" w:rsidRPr="00CC50FA" w:rsidRDefault="00657F9E" w:rsidP="00CC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C50FA">
        <w:rPr>
          <w:rFonts w:ascii="Times New Roman" w:hAnsi="Times New Roman"/>
          <w:color w:val="000000" w:themeColor="text1"/>
          <w:sz w:val="28"/>
          <w:szCs w:val="28"/>
        </w:rPr>
        <w:t>1.2.7.2 абзац четвертый</w:t>
      </w:r>
      <w:r w:rsidRPr="00CC50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дополнить словами ", многофункционального центра, работника многофункционального центра, организаций, предусмотренных частью 1.1 статьи 16 Федерального закона, их работников";</w:t>
      </w:r>
    </w:p>
    <w:p w:rsidR="00657F9E" w:rsidRPr="00CC50FA" w:rsidRDefault="00657F9E" w:rsidP="00CC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50FA">
        <w:rPr>
          <w:rFonts w:ascii="Times New Roman" w:hAnsi="Times New Roman"/>
          <w:color w:val="000000" w:themeColor="text1"/>
          <w:sz w:val="28"/>
          <w:szCs w:val="28"/>
        </w:rPr>
        <w:t xml:space="preserve">1.2.7.3 </w:t>
      </w:r>
      <w:r w:rsidRPr="00CC50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абзаце пятом слова «государственного служащего» заменить словами «</w:t>
      </w:r>
      <w:r w:rsidRPr="00CC50F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служащего, многофункционального центра, работника многофункционального центра, организаций, </w:t>
      </w:r>
      <w:r w:rsidRPr="00CC50F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предусмотренных </w:t>
      </w:r>
      <w:hyperlink r:id="rId10" w:anchor="/document/77661082/entry/16011" w:history="1">
        <w:r w:rsidRPr="00CC50FA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 1.1 статьи 16</w:t>
        </w:r>
      </w:hyperlink>
      <w:r w:rsidRPr="00CC50FA">
        <w:rPr>
          <w:rFonts w:ascii="Times New Roman" w:hAnsi="Times New Roman"/>
          <w:color w:val="000000" w:themeColor="text1"/>
          <w:sz w:val="28"/>
          <w:szCs w:val="28"/>
        </w:rPr>
        <w:t>  Федерального закона, их работников»</w:t>
      </w:r>
    </w:p>
    <w:p w:rsidR="00657F9E" w:rsidRPr="00CC50FA" w:rsidRDefault="00657F9E" w:rsidP="00CC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50FA">
        <w:rPr>
          <w:rFonts w:ascii="Times New Roman" w:hAnsi="Times New Roman"/>
          <w:color w:val="000000" w:themeColor="text1"/>
          <w:sz w:val="28"/>
          <w:szCs w:val="28"/>
        </w:rPr>
        <w:t>1.2.8 пункт 5.10. изложить в следующей редакции:</w:t>
      </w:r>
    </w:p>
    <w:p w:rsidR="00657F9E" w:rsidRPr="00CC50FA" w:rsidRDefault="00657F9E" w:rsidP="00CC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C50FA">
        <w:rPr>
          <w:rFonts w:ascii="Times New Roman" w:hAnsi="Times New Roman"/>
          <w:color w:val="000000" w:themeColor="text1"/>
          <w:sz w:val="28"/>
          <w:szCs w:val="28"/>
        </w:rPr>
        <w:t>«5.10. </w:t>
      </w:r>
      <w:r w:rsidRPr="00CC50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11" w:anchor="/document/77661082/entry/16011" w:history="1">
        <w:r w:rsidRPr="00CC50FA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частью 1.1 статьи 16</w:t>
        </w:r>
      </w:hyperlink>
      <w:r w:rsidRPr="00CC50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C50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регистрации.»;</w:t>
      </w:r>
    </w:p>
    <w:p w:rsidR="00657F9E" w:rsidRPr="00CC50FA" w:rsidRDefault="00657F9E" w:rsidP="00CC50FA">
      <w:pPr>
        <w:pStyle w:val="ae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C50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пункт 5.12. изложить в следующей редакции:</w:t>
      </w:r>
    </w:p>
    <w:p w:rsidR="00657F9E" w:rsidRPr="00CC50FA" w:rsidRDefault="00657F9E" w:rsidP="00CC50FA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CC50FA">
        <w:rPr>
          <w:color w:val="000000" w:themeColor="text1"/>
          <w:sz w:val="28"/>
          <w:szCs w:val="28"/>
        </w:rPr>
        <w:t>«5.12. По результатам рассмотрения жалобы принимается одно из следующих решений:</w:t>
      </w:r>
    </w:p>
    <w:p w:rsidR="00657F9E" w:rsidRPr="00CC50FA" w:rsidRDefault="00657F9E" w:rsidP="00CC50FA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50FA">
        <w:rPr>
          <w:rFonts w:ascii="Times New Roman" w:hAnsi="Times New Roman"/>
          <w:color w:val="000000" w:themeColor="text1"/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57F9E" w:rsidRPr="00CC50FA" w:rsidRDefault="00657F9E" w:rsidP="00CC50FA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50FA">
        <w:rPr>
          <w:rFonts w:ascii="Times New Roman" w:hAnsi="Times New Roman"/>
          <w:color w:val="000000" w:themeColor="text1"/>
          <w:sz w:val="28"/>
          <w:szCs w:val="28"/>
        </w:rPr>
        <w:t>2) в удовлетворении жалобы отказывается.»;</w:t>
      </w:r>
    </w:p>
    <w:p w:rsidR="00657F9E" w:rsidRPr="00CC50FA" w:rsidRDefault="00657F9E" w:rsidP="00CC50FA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50FA">
        <w:rPr>
          <w:rFonts w:ascii="Times New Roman" w:hAnsi="Times New Roman"/>
          <w:color w:val="000000" w:themeColor="text1"/>
          <w:sz w:val="28"/>
          <w:szCs w:val="28"/>
        </w:rPr>
        <w:t>1.2.10 пункт 5.13. изложить в следующей редакции:</w:t>
      </w:r>
    </w:p>
    <w:p w:rsidR="00657F9E" w:rsidRPr="00CC50FA" w:rsidRDefault="00657F9E" w:rsidP="00CC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C50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«5.13</w:t>
      </w:r>
      <w:r w:rsidR="004258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50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 </w:t>
      </w:r>
      <w:hyperlink r:id="rId12" w:anchor="/document/12177515/entry/11021" w:history="1">
        <w:r w:rsidRPr="00CC50FA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пунктом</w:t>
        </w:r>
      </w:hyperlink>
      <w:r w:rsidRPr="00CC50FA">
        <w:rPr>
          <w:rFonts w:ascii="Times New Roman" w:hAnsi="Times New Roman"/>
          <w:color w:val="000000" w:themeColor="text1"/>
          <w:sz w:val="28"/>
          <w:szCs w:val="28"/>
        </w:rPr>
        <w:t xml:space="preserve"> 5.4</w:t>
      </w:r>
      <w:r w:rsidRPr="00CC50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настоящего регламента, незамедлительно направляет имеющиеся материалы в органы прокуратуры.</w:t>
      </w:r>
    </w:p>
    <w:p w:rsidR="00657F9E" w:rsidRDefault="00657F9E" w:rsidP="00CC50FA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C50FA">
        <w:rPr>
          <w:rFonts w:ascii="Times New Roman" w:hAnsi="Times New Roman"/>
          <w:color w:val="000000" w:themeColor="text1"/>
          <w:sz w:val="28"/>
          <w:szCs w:val="28"/>
        </w:rPr>
        <w:t>3. Настоящее постановление вступает в силу со дня опубликования на официальном сайте Питерского</w:t>
      </w:r>
      <w:r w:rsidRPr="00CC50F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муниципального района в сети Интернет по адресу: </w:t>
      </w:r>
      <w:hyperlink r:id="rId13" w:history="1">
        <w:r w:rsidRPr="002D6EA0">
          <w:rPr>
            <w:rStyle w:val="ab"/>
            <w:rFonts w:ascii="Times New Roman CYR" w:hAnsi="Times New Roman CYR" w:cs="Times New Roman CYR"/>
            <w:color w:val="000000" w:themeColor="text1"/>
            <w:sz w:val="28"/>
            <w:szCs w:val="28"/>
            <w:u w:val="none"/>
          </w:rPr>
          <w:t>http://piterka.sarmo.ru</w:t>
        </w:r>
      </w:hyperlink>
      <w:r w:rsidRPr="002D6EA0">
        <w:rPr>
          <w:rFonts w:ascii="Times New Roman CYR" w:hAnsi="Times New Roman CYR" w:cs="Times New Roman CYR"/>
          <w:color w:val="000000" w:themeColor="text1"/>
          <w:sz w:val="28"/>
          <w:szCs w:val="28"/>
        </w:rPr>
        <w:t>,</w:t>
      </w:r>
      <w:r w:rsidRPr="00CC50F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но не ранее 30 марта 2018 года.</w:t>
      </w:r>
    </w:p>
    <w:p w:rsidR="00657F9E" w:rsidRDefault="00657F9E" w:rsidP="00657F9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2580E" w:rsidRDefault="0042580E" w:rsidP="00657F9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7F9E" w:rsidRPr="00A2446A" w:rsidRDefault="00657F9E" w:rsidP="00657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С.И. Егоров</w:t>
      </w:r>
    </w:p>
    <w:p w:rsidR="00657F9E" w:rsidRDefault="00657F9E" w:rsidP="00955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657F9E" w:rsidSect="00AE5F5A">
      <w:footerReference w:type="default" r:id="rId14"/>
      <w:pgSz w:w="11906" w:h="16838"/>
      <w:pgMar w:top="1134" w:right="709" w:bottom="851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711" w:rsidRDefault="00F12711" w:rsidP="00540B16">
      <w:pPr>
        <w:spacing w:after="0" w:line="240" w:lineRule="auto"/>
      </w:pPr>
      <w:r>
        <w:separator/>
      </w:r>
    </w:p>
  </w:endnote>
  <w:endnote w:type="continuationSeparator" w:id="1">
    <w:p w:rsidR="00F12711" w:rsidRDefault="00F12711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64619E">
    <w:pPr>
      <w:pStyle w:val="a9"/>
      <w:jc w:val="right"/>
    </w:pPr>
    <w:r>
      <w:fldChar w:fldCharType="begin"/>
    </w:r>
    <w:r w:rsidR="0032357E">
      <w:instrText xml:space="preserve"> PAGE   \* MERGEFORMAT </w:instrText>
    </w:r>
    <w:r>
      <w:fldChar w:fldCharType="separate"/>
    </w:r>
    <w:r w:rsidR="006C597D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711" w:rsidRDefault="00F12711" w:rsidP="00540B16">
      <w:pPr>
        <w:spacing w:after="0" w:line="240" w:lineRule="auto"/>
      </w:pPr>
      <w:r>
        <w:separator/>
      </w:r>
    </w:p>
  </w:footnote>
  <w:footnote w:type="continuationSeparator" w:id="1">
    <w:p w:rsidR="00F12711" w:rsidRDefault="00F12711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AAC0EBF"/>
    <w:multiLevelType w:val="multilevel"/>
    <w:tmpl w:val="D1EC093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2">
    <w:nsid w:val="21724CB0"/>
    <w:multiLevelType w:val="multilevel"/>
    <w:tmpl w:val="683406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1243511"/>
    <w:multiLevelType w:val="multilevel"/>
    <w:tmpl w:val="0806316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5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ABE0441"/>
    <w:multiLevelType w:val="multilevel"/>
    <w:tmpl w:val="AA4EFB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7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9">
    <w:nsid w:val="7E153C0C"/>
    <w:multiLevelType w:val="multilevel"/>
    <w:tmpl w:val="B12EDC3C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6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0682A"/>
    <w:rsid w:val="00007A3B"/>
    <w:rsid w:val="00011381"/>
    <w:rsid w:val="00011830"/>
    <w:rsid w:val="0002121E"/>
    <w:rsid w:val="0002674A"/>
    <w:rsid w:val="00031478"/>
    <w:rsid w:val="00034A43"/>
    <w:rsid w:val="00051AF1"/>
    <w:rsid w:val="000625A4"/>
    <w:rsid w:val="00072EB7"/>
    <w:rsid w:val="00076BEE"/>
    <w:rsid w:val="00081033"/>
    <w:rsid w:val="00083927"/>
    <w:rsid w:val="00093F7B"/>
    <w:rsid w:val="00097535"/>
    <w:rsid w:val="000978A9"/>
    <w:rsid w:val="000A6B71"/>
    <w:rsid w:val="000C533A"/>
    <w:rsid w:val="000C6B9B"/>
    <w:rsid w:val="000D23D1"/>
    <w:rsid w:val="000D24D1"/>
    <w:rsid w:val="000E0E58"/>
    <w:rsid w:val="000F6692"/>
    <w:rsid w:val="00102D7F"/>
    <w:rsid w:val="00117835"/>
    <w:rsid w:val="001227A1"/>
    <w:rsid w:val="00141B19"/>
    <w:rsid w:val="0014238E"/>
    <w:rsid w:val="0014454B"/>
    <w:rsid w:val="00160BAB"/>
    <w:rsid w:val="00167A7D"/>
    <w:rsid w:val="00173021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0C8E"/>
    <w:rsid w:val="00277222"/>
    <w:rsid w:val="0028088D"/>
    <w:rsid w:val="0029140C"/>
    <w:rsid w:val="00296FBF"/>
    <w:rsid w:val="002B6D77"/>
    <w:rsid w:val="002C05BB"/>
    <w:rsid w:val="002C68D9"/>
    <w:rsid w:val="002D6EA0"/>
    <w:rsid w:val="002D75A4"/>
    <w:rsid w:val="002F50EA"/>
    <w:rsid w:val="002F7D6E"/>
    <w:rsid w:val="0032357E"/>
    <w:rsid w:val="003268AD"/>
    <w:rsid w:val="003354B7"/>
    <w:rsid w:val="00342AD3"/>
    <w:rsid w:val="0034545D"/>
    <w:rsid w:val="00351315"/>
    <w:rsid w:val="00351E5F"/>
    <w:rsid w:val="00353B6B"/>
    <w:rsid w:val="00354A97"/>
    <w:rsid w:val="00365DC6"/>
    <w:rsid w:val="00375976"/>
    <w:rsid w:val="00377F6B"/>
    <w:rsid w:val="003803FA"/>
    <w:rsid w:val="00380E5D"/>
    <w:rsid w:val="00382B7D"/>
    <w:rsid w:val="00393408"/>
    <w:rsid w:val="003B1F79"/>
    <w:rsid w:val="003B552B"/>
    <w:rsid w:val="003B61CC"/>
    <w:rsid w:val="003D57B3"/>
    <w:rsid w:val="003F0C70"/>
    <w:rsid w:val="003F10BA"/>
    <w:rsid w:val="003F112E"/>
    <w:rsid w:val="00402A25"/>
    <w:rsid w:val="004057DF"/>
    <w:rsid w:val="00414F45"/>
    <w:rsid w:val="00415C8A"/>
    <w:rsid w:val="0042580E"/>
    <w:rsid w:val="00426E7E"/>
    <w:rsid w:val="00427A61"/>
    <w:rsid w:val="004647F8"/>
    <w:rsid w:val="00473EF8"/>
    <w:rsid w:val="004806AE"/>
    <w:rsid w:val="00497DEF"/>
    <w:rsid w:val="004A2D57"/>
    <w:rsid w:val="004A7461"/>
    <w:rsid w:val="004B4EE1"/>
    <w:rsid w:val="004E280A"/>
    <w:rsid w:val="004E2B73"/>
    <w:rsid w:val="004E5127"/>
    <w:rsid w:val="004E69B5"/>
    <w:rsid w:val="004E7DFE"/>
    <w:rsid w:val="004F16C0"/>
    <w:rsid w:val="004F348B"/>
    <w:rsid w:val="005023A6"/>
    <w:rsid w:val="00504F95"/>
    <w:rsid w:val="00506005"/>
    <w:rsid w:val="005265F6"/>
    <w:rsid w:val="00540B16"/>
    <w:rsid w:val="00555DC4"/>
    <w:rsid w:val="005802E7"/>
    <w:rsid w:val="00586E54"/>
    <w:rsid w:val="005920E6"/>
    <w:rsid w:val="005928D8"/>
    <w:rsid w:val="00592AEE"/>
    <w:rsid w:val="005A101C"/>
    <w:rsid w:val="005A36E7"/>
    <w:rsid w:val="005B3AD8"/>
    <w:rsid w:val="005C2CCB"/>
    <w:rsid w:val="005C361F"/>
    <w:rsid w:val="005D08F5"/>
    <w:rsid w:val="005E4CA7"/>
    <w:rsid w:val="005E6F02"/>
    <w:rsid w:val="006002B6"/>
    <w:rsid w:val="0060510C"/>
    <w:rsid w:val="00614225"/>
    <w:rsid w:val="00622BAA"/>
    <w:rsid w:val="00633AD1"/>
    <w:rsid w:val="006371FC"/>
    <w:rsid w:val="0064195A"/>
    <w:rsid w:val="0064619E"/>
    <w:rsid w:val="00657269"/>
    <w:rsid w:val="00657F9E"/>
    <w:rsid w:val="00662978"/>
    <w:rsid w:val="00675FD9"/>
    <w:rsid w:val="006918E1"/>
    <w:rsid w:val="00693838"/>
    <w:rsid w:val="00693D27"/>
    <w:rsid w:val="006A0DC2"/>
    <w:rsid w:val="006A4D76"/>
    <w:rsid w:val="006B42DA"/>
    <w:rsid w:val="006C597D"/>
    <w:rsid w:val="006C6228"/>
    <w:rsid w:val="006E5344"/>
    <w:rsid w:val="006F64B5"/>
    <w:rsid w:val="007019E0"/>
    <w:rsid w:val="0070268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3EDD"/>
    <w:rsid w:val="00804AEC"/>
    <w:rsid w:val="00806E05"/>
    <w:rsid w:val="00810E60"/>
    <w:rsid w:val="008115CA"/>
    <w:rsid w:val="00825AA6"/>
    <w:rsid w:val="008403A4"/>
    <w:rsid w:val="00845EEA"/>
    <w:rsid w:val="008558E3"/>
    <w:rsid w:val="00864387"/>
    <w:rsid w:val="00884C6A"/>
    <w:rsid w:val="008A2481"/>
    <w:rsid w:val="008A4AEA"/>
    <w:rsid w:val="008C0D88"/>
    <w:rsid w:val="008C0E6E"/>
    <w:rsid w:val="008C7B8C"/>
    <w:rsid w:val="008D19B5"/>
    <w:rsid w:val="008D4B5E"/>
    <w:rsid w:val="008E20AE"/>
    <w:rsid w:val="008E4F83"/>
    <w:rsid w:val="008E71A5"/>
    <w:rsid w:val="008F2CFD"/>
    <w:rsid w:val="008F5332"/>
    <w:rsid w:val="00931126"/>
    <w:rsid w:val="00943A85"/>
    <w:rsid w:val="0095425D"/>
    <w:rsid w:val="00955C75"/>
    <w:rsid w:val="00961EC1"/>
    <w:rsid w:val="00965962"/>
    <w:rsid w:val="009832F9"/>
    <w:rsid w:val="00987DC7"/>
    <w:rsid w:val="009901C3"/>
    <w:rsid w:val="009920A4"/>
    <w:rsid w:val="00992669"/>
    <w:rsid w:val="009A3FD7"/>
    <w:rsid w:val="009B26CC"/>
    <w:rsid w:val="009B2BD3"/>
    <w:rsid w:val="009B5584"/>
    <w:rsid w:val="009D5B11"/>
    <w:rsid w:val="009E2FAC"/>
    <w:rsid w:val="00A00726"/>
    <w:rsid w:val="00A0233C"/>
    <w:rsid w:val="00A16740"/>
    <w:rsid w:val="00A20ED2"/>
    <w:rsid w:val="00A226E4"/>
    <w:rsid w:val="00A2446A"/>
    <w:rsid w:val="00A264C2"/>
    <w:rsid w:val="00A3698A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253B"/>
    <w:rsid w:val="00A930F0"/>
    <w:rsid w:val="00A96A76"/>
    <w:rsid w:val="00AA1D95"/>
    <w:rsid w:val="00AA1FA0"/>
    <w:rsid w:val="00AE0C48"/>
    <w:rsid w:val="00AE15DB"/>
    <w:rsid w:val="00AE5F5A"/>
    <w:rsid w:val="00AE652B"/>
    <w:rsid w:val="00AE7401"/>
    <w:rsid w:val="00AE7B8C"/>
    <w:rsid w:val="00B00759"/>
    <w:rsid w:val="00B025F2"/>
    <w:rsid w:val="00B0579D"/>
    <w:rsid w:val="00B170AE"/>
    <w:rsid w:val="00B31002"/>
    <w:rsid w:val="00B33D04"/>
    <w:rsid w:val="00B45BC8"/>
    <w:rsid w:val="00B77F55"/>
    <w:rsid w:val="00B832C9"/>
    <w:rsid w:val="00B90825"/>
    <w:rsid w:val="00B94A8B"/>
    <w:rsid w:val="00BA0DAE"/>
    <w:rsid w:val="00BA5496"/>
    <w:rsid w:val="00BB0BBB"/>
    <w:rsid w:val="00BC1EE3"/>
    <w:rsid w:val="00BC6BF3"/>
    <w:rsid w:val="00BC7650"/>
    <w:rsid w:val="00BD46D5"/>
    <w:rsid w:val="00BD6657"/>
    <w:rsid w:val="00BD7570"/>
    <w:rsid w:val="00BE0567"/>
    <w:rsid w:val="00BE3DE0"/>
    <w:rsid w:val="00BF262E"/>
    <w:rsid w:val="00BF3687"/>
    <w:rsid w:val="00BF5FBB"/>
    <w:rsid w:val="00BF7E78"/>
    <w:rsid w:val="00C10A6F"/>
    <w:rsid w:val="00C12080"/>
    <w:rsid w:val="00C24D36"/>
    <w:rsid w:val="00C36940"/>
    <w:rsid w:val="00C4228A"/>
    <w:rsid w:val="00C47D95"/>
    <w:rsid w:val="00C52F19"/>
    <w:rsid w:val="00C53587"/>
    <w:rsid w:val="00C606D2"/>
    <w:rsid w:val="00C778B4"/>
    <w:rsid w:val="00C847F1"/>
    <w:rsid w:val="00C916A5"/>
    <w:rsid w:val="00CB0C07"/>
    <w:rsid w:val="00CB1DD0"/>
    <w:rsid w:val="00CB7F09"/>
    <w:rsid w:val="00CC50FA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43FE"/>
    <w:rsid w:val="00DD526A"/>
    <w:rsid w:val="00DE2BE3"/>
    <w:rsid w:val="00DE5C67"/>
    <w:rsid w:val="00DF0FC4"/>
    <w:rsid w:val="00E153BA"/>
    <w:rsid w:val="00E20EFD"/>
    <w:rsid w:val="00E34197"/>
    <w:rsid w:val="00E35834"/>
    <w:rsid w:val="00E507AE"/>
    <w:rsid w:val="00E53D36"/>
    <w:rsid w:val="00E6571D"/>
    <w:rsid w:val="00E659A5"/>
    <w:rsid w:val="00E91286"/>
    <w:rsid w:val="00E94E90"/>
    <w:rsid w:val="00EA291A"/>
    <w:rsid w:val="00EA4081"/>
    <w:rsid w:val="00EB06A3"/>
    <w:rsid w:val="00EB4F08"/>
    <w:rsid w:val="00EB6CC8"/>
    <w:rsid w:val="00EC5F6B"/>
    <w:rsid w:val="00EC6CA0"/>
    <w:rsid w:val="00ED45B1"/>
    <w:rsid w:val="00EE5E97"/>
    <w:rsid w:val="00EE603C"/>
    <w:rsid w:val="00EE717E"/>
    <w:rsid w:val="00EF0806"/>
    <w:rsid w:val="00EF5F40"/>
    <w:rsid w:val="00EF610C"/>
    <w:rsid w:val="00F11505"/>
    <w:rsid w:val="00F11BD6"/>
    <w:rsid w:val="00F11CD9"/>
    <w:rsid w:val="00F12711"/>
    <w:rsid w:val="00F136C7"/>
    <w:rsid w:val="00F27B2A"/>
    <w:rsid w:val="00F31BFD"/>
    <w:rsid w:val="00F411B8"/>
    <w:rsid w:val="00F61A17"/>
    <w:rsid w:val="00F74555"/>
    <w:rsid w:val="00F80403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paragraph" w:customStyle="1" w:styleId="s1">
    <w:name w:val="s_1"/>
    <w:basedOn w:val="a"/>
    <w:rsid w:val="00007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">
    <w:name w:val="Emphasis"/>
    <w:basedOn w:val="a0"/>
    <w:uiPriority w:val="20"/>
    <w:qFormat/>
    <w:locked/>
    <w:rsid w:val="00B832C9"/>
    <w:rPr>
      <w:i/>
      <w:iCs/>
    </w:rPr>
  </w:style>
  <w:style w:type="character" w:customStyle="1" w:styleId="23">
    <w:name w:val="Основной текст (2)_"/>
    <w:basedOn w:val="a0"/>
    <w:link w:val="24"/>
    <w:locked/>
    <w:rsid w:val="00BC6BF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C6BF3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f0">
    <w:name w:val="Основной текст_"/>
    <w:basedOn w:val="a0"/>
    <w:link w:val="25"/>
    <w:locked/>
    <w:rsid w:val="00BC6BF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2"/>
    <w:basedOn w:val="a"/>
    <w:link w:val="af0"/>
    <w:rsid w:val="00BC6BF3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11"/>
    <w:rsid w:val="00BC6BF3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463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993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9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67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836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877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44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110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3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piterka.sarm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2275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2018-03-29T12:23:00Z</cp:lastPrinted>
  <dcterms:created xsi:type="dcterms:W3CDTF">2018-03-30T12:39:00Z</dcterms:created>
  <dcterms:modified xsi:type="dcterms:W3CDTF">2018-03-30T12:46:00Z</dcterms:modified>
</cp:coreProperties>
</file>