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4698F">
        <w:rPr>
          <w:rFonts w:ascii="Times New Roman CYR" w:hAnsi="Times New Roman CYR" w:cs="Times New Roman CYR"/>
          <w:sz w:val="28"/>
          <w:szCs w:val="28"/>
        </w:rPr>
        <w:t>17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5B5C">
        <w:rPr>
          <w:rFonts w:ascii="Times New Roman CYR" w:hAnsi="Times New Roman CYR" w:cs="Times New Roman CYR"/>
          <w:sz w:val="28"/>
          <w:szCs w:val="28"/>
        </w:rPr>
        <w:t>марта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4698F">
        <w:rPr>
          <w:rFonts w:ascii="Times New Roman CYR" w:hAnsi="Times New Roman CYR" w:cs="Times New Roman CYR"/>
          <w:sz w:val="28"/>
          <w:szCs w:val="28"/>
        </w:rPr>
        <w:t>147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16740" w:rsidRDefault="00A16740" w:rsidP="0037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4698F" w:rsidRPr="0044698F" w:rsidRDefault="0044698F" w:rsidP="0044698F">
      <w:pPr>
        <w:pStyle w:val="ac"/>
        <w:rPr>
          <w:rFonts w:ascii="Times New Roman" w:hAnsi="Times New Roman"/>
          <w:sz w:val="28"/>
          <w:szCs w:val="28"/>
        </w:rPr>
      </w:pPr>
      <w:r w:rsidRPr="0044698F">
        <w:rPr>
          <w:rFonts w:ascii="Times New Roman" w:hAnsi="Times New Roman"/>
          <w:sz w:val="28"/>
          <w:szCs w:val="28"/>
        </w:rPr>
        <w:t>О внесении изменений и дополнений в постановление</w:t>
      </w:r>
    </w:p>
    <w:p w:rsidR="0044698F" w:rsidRPr="0044698F" w:rsidRDefault="0044698F" w:rsidP="0044698F">
      <w:pPr>
        <w:pStyle w:val="ac"/>
        <w:rPr>
          <w:rFonts w:ascii="Times New Roman" w:hAnsi="Times New Roman"/>
          <w:sz w:val="28"/>
          <w:szCs w:val="28"/>
        </w:rPr>
      </w:pPr>
      <w:r w:rsidRPr="0044698F">
        <w:rPr>
          <w:rFonts w:ascii="Times New Roman" w:hAnsi="Times New Roman"/>
          <w:sz w:val="28"/>
          <w:szCs w:val="28"/>
        </w:rPr>
        <w:t>администрации Питерского муниципального</w:t>
      </w:r>
    </w:p>
    <w:p w:rsidR="0044698F" w:rsidRPr="0044698F" w:rsidRDefault="0044698F" w:rsidP="0044698F">
      <w:pPr>
        <w:pStyle w:val="ac"/>
        <w:rPr>
          <w:rFonts w:ascii="Times New Roman" w:hAnsi="Times New Roman"/>
          <w:sz w:val="28"/>
          <w:szCs w:val="28"/>
        </w:rPr>
      </w:pPr>
      <w:r w:rsidRPr="0044698F">
        <w:rPr>
          <w:rFonts w:ascii="Times New Roman" w:hAnsi="Times New Roman"/>
          <w:sz w:val="28"/>
          <w:szCs w:val="28"/>
        </w:rPr>
        <w:t>района от 14 февраля 2012 года № 42</w:t>
      </w:r>
    </w:p>
    <w:p w:rsidR="0044698F" w:rsidRPr="0044698F" w:rsidRDefault="0044698F" w:rsidP="0044698F">
      <w:pPr>
        <w:pStyle w:val="ac"/>
        <w:rPr>
          <w:rFonts w:ascii="Times New Roman" w:hAnsi="Times New Roman"/>
          <w:sz w:val="28"/>
          <w:szCs w:val="28"/>
        </w:rPr>
      </w:pPr>
    </w:p>
    <w:p w:rsidR="0044698F" w:rsidRPr="0044698F" w:rsidRDefault="0044698F" w:rsidP="0044698F">
      <w:pPr>
        <w:pStyle w:val="ac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4698F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частью 6 статьи 11.2 Федерального закона от 27 июля 2010 года № 210-ФЗ «Об организации предоставления государственных и муниципальных услуг», Уставом Питерского муниципального района, рассмотрев протест прокурора Питерского района от 11 марта 2016 года  № 46-2016 на постановление администрации муниципального района от 14 февраля 2012 года № 42 </w:t>
      </w:r>
      <w:hyperlink r:id="rId8" w:history="1">
        <w:r w:rsidRPr="0044698F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об утверждении административного регламента исполнения муниципальной функции «Осуществление муниципального земельного контроля за использованием земель на территории Питерского района», </w:t>
        </w:r>
      </w:hyperlink>
      <w:r w:rsidRPr="0044698F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администрация муниципального района </w:t>
      </w:r>
    </w:p>
    <w:p w:rsidR="0044698F" w:rsidRPr="0044698F" w:rsidRDefault="0044698F" w:rsidP="0044698F">
      <w:pPr>
        <w:pStyle w:val="ac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4698F">
        <w:rPr>
          <w:rFonts w:ascii="Times New Roman" w:hAnsi="Times New Roman"/>
          <w:bCs/>
          <w:color w:val="000000" w:themeColor="text1"/>
          <w:sz w:val="28"/>
          <w:szCs w:val="28"/>
        </w:rPr>
        <w:t>ПОСТАНОВЛЯЕТ:</w:t>
      </w:r>
      <w:r w:rsidRPr="0044698F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</w:p>
    <w:p w:rsidR="0044698F" w:rsidRPr="0044698F" w:rsidRDefault="0044698F" w:rsidP="0044698F">
      <w:pPr>
        <w:pStyle w:val="ac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469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1.Внести в постановление </w:t>
      </w:r>
      <w:r w:rsidR="003E71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администрации Питерского </w:t>
      </w:r>
      <w:r w:rsidRPr="004469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муниципального района </w:t>
      </w:r>
      <w:r w:rsidRPr="0044698F">
        <w:rPr>
          <w:rFonts w:ascii="Times New Roman" w:hAnsi="Times New Roman"/>
          <w:color w:val="000000" w:themeColor="text1"/>
          <w:sz w:val="28"/>
          <w:szCs w:val="28"/>
        </w:rPr>
        <w:t xml:space="preserve">от 14 февраля 2012 года № 42 </w:t>
      </w:r>
      <w:r w:rsidR="003E71B1"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9" w:history="1">
        <w:r w:rsidRPr="0044698F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Об утверждении административного регламента исполнения муниципальной функции «Осуществление муниципального земельного контроля за использованием земель на территории Питерского района» </w:t>
        </w:r>
      </w:hyperlink>
      <w:r w:rsidRPr="004469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следующие изменения</w:t>
      </w:r>
      <w:r w:rsidR="00C806D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дополнения</w:t>
      </w:r>
      <w:r w:rsidRPr="0044698F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:rsidR="0044698F" w:rsidRPr="0044698F" w:rsidRDefault="0044698F" w:rsidP="0044698F">
      <w:pPr>
        <w:pStyle w:val="ac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469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1.1. в наименовании, преамбуле,  пункте 1 </w:t>
      </w:r>
      <w:r w:rsidR="00C806D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постановления </w:t>
      </w:r>
      <w:r w:rsidRPr="0044698F">
        <w:rPr>
          <w:rFonts w:ascii="Times New Roman" w:hAnsi="Times New Roman"/>
          <w:bCs/>
          <w:color w:val="000000" w:themeColor="text1"/>
          <w:sz w:val="28"/>
          <w:szCs w:val="28"/>
        </w:rPr>
        <w:t>слова «на территории Питерского района» заменить словами «на территории Питерского муниципального образования»;</w:t>
      </w:r>
    </w:p>
    <w:p w:rsidR="0044698F" w:rsidRPr="0044698F" w:rsidRDefault="0044698F" w:rsidP="0044698F">
      <w:pPr>
        <w:pStyle w:val="ac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4698F">
        <w:rPr>
          <w:rFonts w:ascii="Times New Roman" w:hAnsi="Times New Roman"/>
          <w:bCs/>
          <w:color w:val="000000" w:themeColor="text1"/>
          <w:sz w:val="28"/>
          <w:szCs w:val="28"/>
        </w:rPr>
        <w:t>1.2. в пункте 3</w:t>
      </w:r>
      <w:r w:rsidR="00C806D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постановления</w:t>
      </w:r>
      <w:r w:rsidRPr="004469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слова «заместителя главы администрации муниципального района по экономике и управлению имуществом» заменить словами «председателя комитета по экономике, управлению имуществом и закупкам админ</w:t>
      </w:r>
      <w:r w:rsidR="003E71B1">
        <w:rPr>
          <w:rFonts w:ascii="Times New Roman" w:hAnsi="Times New Roman"/>
          <w:bCs/>
          <w:color w:val="000000" w:themeColor="text1"/>
          <w:sz w:val="28"/>
          <w:szCs w:val="28"/>
        </w:rPr>
        <w:t>истрации муниципального района»;</w:t>
      </w:r>
    </w:p>
    <w:p w:rsidR="00C806DC" w:rsidRDefault="00C806DC" w:rsidP="0044698F">
      <w:pPr>
        <w:pStyle w:val="ac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1.3. </w:t>
      </w:r>
      <w:r w:rsidR="0044698F" w:rsidRPr="004469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="000C5992">
        <w:rPr>
          <w:rFonts w:ascii="Times New Roman" w:hAnsi="Times New Roman"/>
          <w:bCs/>
          <w:color w:val="000000" w:themeColor="text1"/>
          <w:sz w:val="28"/>
          <w:szCs w:val="28"/>
        </w:rPr>
        <w:t>п</w:t>
      </w:r>
      <w:r w:rsidR="0044698F" w:rsidRPr="0044698F">
        <w:rPr>
          <w:rFonts w:ascii="Times New Roman" w:hAnsi="Times New Roman"/>
          <w:bCs/>
          <w:color w:val="000000" w:themeColor="text1"/>
          <w:sz w:val="28"/>
          <w:szCs w:val="28"/>
        </w:rPr>
        <w:t>риложени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="0044698F" w:rsidRPr="004469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 постановлению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  <w:r w:rsidR="0044698F" w:rsidRPr="004469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44698F" w:rsidRPr="0044698F" w:rsidRDefault="00C806DC" w:rsidP="0044698F">
      <w:pPr>
        <w:pStyle w:val="ac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</w:t>
      </w:r>
      <w:r w:rsidR="0044698F" w:rsidRPr="0044698F">
        <w:rPr>
          <w:rFonts w:ascii="Times New Roman" w:hAnsi="Times New Roman"/>
          <w:bCs/>
          <w:color w:val="000000" w:themeColor="text1"/>
          <w:sz w:val="28"/>
          <w:szCs w:val="28"/>
        </w:rPr>
        <w:t>слова по тексту «на территории Питерского района» заменить словами «на территории Питерского муниципального образования» в соответствующих падежах;</w:t>
      </w:r>
    </w:p>
    <w:p w:rsidR="0044698F" w:rsidRPr="0044698F" w:rsidRDefault="00C806DC" w:rsidP="0044698F">
      <w:pPr>
        <w:pStyle w:val="ac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</w:t>
      </w:r>
      <w:r w:rsidR="0044698F" w:rsidRPr="0044698F">
        <w:rPr>
          <w:rFonts w:ascii="Times New Roman" w:hAnsi="Times New Roman"/>
          <w:bCs/>
          <w:color w:val="000000" w:themeColor="text1"/>
          <w:sz w:val="28"/>
          <w:szCs w:val="28"/>
        </w:rPr>
        <w:t>в пункте 1.2 слова «Питерского района» заменить словами «Питерского муниципального образования»;</w:t>
      </w:r>
    </w:p>
    <w:p w:rsidR="0044698F" w:rsidRPr="0044698F" w:rsidRDefault="00C806DC" w:rsidP="0044698F">
      <w:pPr>
        <w:pStyle w:val="ac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- </w:t>
      </w:r>
      <w:r w:rsidR="0044698F" w:rsidRPr="0044698F">
        <w:rPr>
          <w:rFonts w:ascii="Times New Roman" w:hAnsi="Times New Roman"/>
          <w:bCs/>
          <w:color w:val="000000" w:themeColor="text1"/>
          <w:sz w:val="28"/>
          <w:szCs w:val="28"/>
        </w:rPr>
        <w:t>в пункте 1.5 слова «Питерского муниципального района» заменить словами «Питерского муниципального образования.»;</w:t>
      </w:r>
    </w:p>
    <w:p w:rsidR="0044698F" w:rsidRPr="0044698F" w:rsidRDefault="00C806DC" w:rsidP="0044698F">
      <w:pPr>
        <w:pStyle w:val="ac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</w:t>
      </w:r>
      <w:r w:rsidR="0044698F" w:rsidRPr="004469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пункте 3.5 подпункт 3.7.3. дополнить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абзацем следующего содержания:</w:t>
      </w:r>
      <w:r w:rsidR="0044698F" w:rsidRPr="004469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«В случае выявления в ходе проведения проверки в рамках осуществления муниципального земельного контроля нарушения требований </w:t>
      </w:r>
      <w:hyperlink r:id="rId10" w:history="1">
        <w:r w:rsidR="0044698F" w:rsidRPr="0044698F">
          <w:rPr>
            <w:rStyle w:val="ab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земельного законодательства</w:t>
        </w:r>
      </w:hyperlink>
      <w:r w:rsidR="0044698F" w:rsidRPr="0044698F">
        <w:rPr>
          <w:rFonts w:ascii="Times New Roman" w:hAnsi="Times New Roman"/>
          <w:bCs/>
          <w:color w:val="000000" w:themeColor="text1"/>
          <w:sz w:val="28"/>
          <w:szCs w:val="28"/>
        </w:rPr>
        <w:t>, за которое законодательством Российской Федерации предусмотрена административная и иная ответственность, должностные лица Отдела в течение 3 рабочих дней со дня составления акта проверки направляют копию акта проверки с указанием информации о наличии признаков выявленного нарушения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(либо в случае отсутствия данного структурного подразделения - в территориальный орган федерального органа государственного земельного надзора).</w:t>
      </w:r>
      <w:r w:rsidR="003E71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4698F" w:rsidRPr="004469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Копия акта проверки направляется в форме электронного документа, подписанного квалифицированной </w:t>
      </w:r>
      <w:hyperlink r:id="rId11" w:history="1">
        <w:r w:rsidR="0044698F" w:rsidRPr="0044698F">
          <w:rPr>
            <w:rStyle w:val="ab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электронной подписью</w:t>
        </w:r>
      </w:hyperlink>
      <w:r w:rsidR="0044698F" w:rsidRPr="004469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уполномоченного должностного лица органа муниципального земельного контроля, или в случае невозможности направления в форме электронного документа - на бумажном носителе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.»;</w:t>
      </w:r>
    </w:p>
    <w:p w:rsidR="0044698F" w:rsidRPr="0044698F" w:rsidRDefault="00C806DC" w:rsidP="0044698F">
      <w:pPr>
        <w:pStyle w:val="ac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</w:t>
      </w:r>
      <w:r w:rsidR="0044698F" w:rsidRPr="0044698F">
        <w:rPr>
          <w:rFonts w:ascii="Times New Roman" w:hAnsi="Times New Roman"/>
          <w:bCs/>
          <w:color w:val="000000" w:themeColor="text1"/>
          <w:sz w:val="28"/>
          <w:szCs w:val="28"/>
        </w:rPr>
        <w:t>пункт 5.9 изложить в следующей редакции:</w:t>
      </w:r>
    </w:p>
    <w:p w:rsidR="0044698F" w:rsidRPr="0044698F" w:rsidRDefault="0044698F" w:rsidP="0044698F">
      <w:pPr>
        <w:pStyle w:val="ac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469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«5.9 Жалоба, поступившая в администрацию Питерского муниципального района Саратовской области, подлежит рассмотрению должностным лицом, наделенным полномочиями по рассмотрению жалоб, в течение пятнадцати дней со дня её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дней.»;</w:t>
      </w:r>
    </w:p>
    <w:p w:rsidR="0044698F" w:rsidRPr="0044698F" w:rsidRDefault="00C806DC" w:rsidP="0044698F">
      <w:pPr>
        <w:pStyle w:val="ac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</w:t>
      </w:r>
      <w:r w:rsidR="0044698F" w:rsidRPr="0044698F">
        <w:rPr>
          <w:rFonts w:ascii="Times New Roman" w:hAnsi="Times New Roman"/>
          <w:bCs/>
          <w:color w:val="000000" w:themeColor="text1"/>
          <w:sz w:val="28"/>
          <w:szCs w:val="28"/>
        </w:rPr>
        <w:t>в пункте 5.11 слово «многократно» заменить словом                                  «неоднократно»;</w:t>
      </w:r>
    </w:p>
    <w:p w:rsidR="0044698F" w:rsidRPr="0044698F" w:rsidRDefault="00C806DC" w:rsidP="0044698F">
      <w:pPr>
        <w:pStyle w:val="ac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1.4</w:t>
      </w:r>
      <w:r w:rsidR="0044698F" w:rsidRPr="0044698F">
        <w:rPr>
          <w:rFonts w:ascii="Times New Roman" w:hAnsi="Times New Roman"/>
          <w:bCs/>
          <w:color w:val="000000" w:themeColor="text1"/>
          <w:sz w:val="28"/>
          <w:szCs w:val="28"/>
        </w:rPr>
        <w:t>. слова по тексту «заместитель главы администрации муниципального района по экономике и управлению имуществом» заменить словами «председатель комитета по экономике, управлению имуществом и закупкам администрации муниципального района» в соответствующих падежах.</w:t>
      </w:r>
    </w:p>
    <w:p w:rsidR="00867949" w:rsidRPr="0044698F" w:rsidRDefault="0044698F" w:rsidP="0044698F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69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0C5992"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Pr="0044698F">
        <w:rPr>
          <w:rFonts w:ascii="Times New Roman" w:hAnsi="Times New Roman"/>
          <w:bCs/>
          <w:color w:val="000000" w:themeColor="text1"/>
          <w:sz w:val="28"/>
          <w:szCs w:val="28"/>
        </w:rPr>
        <w:t>. Настоящее постановление вступает в силу со дня опубликования на официальном сайте</w:t>
      </w:r>
      <w:r w:rsidR="00C806D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администрации </w:t>
      </w:r>
      <w:r w:rsidRPr="0044698F">
        <w:rPr>
          <w:rFonts w:ascii="Times New Roman" w:hAnsi="Times New Roman"/>
          <w:bCs/>
          <w:color w:val="000000" w:themeColor="text1"/>
          <w:sz w:val="28"/>
          <w:szCs w:val="28"/>
        </w:rPr>
        <w:t>Питерског</w:t>
      </w:r>
      <w:r w:rsidR="00C806DC">
        <w:rPr>
          <w:rFonts w:ascii="Times New Roman" w:hAnsi="Times New Roman"/>
          <w:bCs/>
          <w:color w:val="000000" w:themeColor="text1"/>
          <w:sz w:val="28"/>
          <w:szCs w:val="28"/>
        </w:rPr>
        <w:t>о муниципального района в сети И</w:t>
      </w:r>
      <w:r w:rsidRPr="0044698F">
        <w:rPr>
          <w:rFonts w:ascii="Times New Roman" w:hAnsi="Times New Roman"/>
          <w:bCs/>
          <w:color w:val="000000" w:themeColor="text1"/>
          <w:sz w:val="28"/>
          <w:szCs w:val="28"/>
        </w:rPr>
        <w:t>нтернет.</w:t>
      </w: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C806DC" w:rsidRDefault="00C806DC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43BC9" w:rsidRPr="00867949" w:rsidRDefault="00543BC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главы администрации</w:t>
      </w:r>
    </w:p>
    <w:p w:rsidR="00543BC9" w:rsidRDefault="00543BC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                                                                  А.А. Иванов</w:t>
      </w:r>
    </w:p>
    <w:p w:rsidR="00A0233C" w:rsidRDefault="00A0233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A0233C" w:rsidSect="003E71B1">
      <w:footerReference w:type="default" r:id="rId12"/>
      <w:pgSz w:w="11906" w:h="16838"/>
      <w:pgMar w:top="851" w:right="709" w:bottom="851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114" w:rsidRDefault="00366114" w:rsidP="00540B16">
      <w:pPr>
        <w:spacing w:after="0" w:line="240" w:lineRule="auto"/>
      </w:pPr>
      <w:r>
        <w:separator/>
      </w:r>
    </w:p>
  </w:endnote>
  <w:endnote w:type="continuationSeparator" w:id="1">
    <w:p w:rsidR="00366114" w:rsidRDefault="00366114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F3168D">
    <w:pPr>
      <w:pStyle w:val="a9"/>
      <w:jc w:val="right"/>
    </w:pPr>
    <w:fldSimple w:instr=" PAGE   \* MERGEFORMAT ">
      <w:r w:rsidR="000C5992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114" w:rsidRDefault="00366114" w:rsidP="00540B16">
      <w:pPr>
        <w:spacing w:after="0" w:line="240" w:lineRule="auto"/>
      </w:pPr>
      <w:r>
        <w:separator/>
      </w:r>
    </w:p>
  </w:footnote>
  <w:footnote w:type="continuationSeparator" w:id="1">
    <w:p w:rsidR="00366114" w:rsidRDefault="00366114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D850635"/>
    <w:multiLevelType w:val="multilevel"/>
    <w:tmpl w:val="9ACE412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51AF1"/>
    <w:rsid w:val="000625A4"/>
    <w:rsid w:val="00072EB7"/>
    <w:rsid w:val="00076BEE"/>
    <w:rsid w:val="00083927"/>
    <w:rsid w:val="00085B5C"/>
    <w:rsid w:val="00093F7B"/>
    <w:rsid w:val="000978A9"/>
    <w:rsid w:val="000A6B71"/>
    <w:rsid w:val="000C533A"/>
    <w:rsid w:val="000C5992"/>
    <w:rsid w:val="000C6B9B"/>
    <w:rsid w:val="000D24D1"/>
    <w:rsid w:val="000E0E58"/>
    <w:rsid w:val="00102D7F"/>
    <w:rsid w:val="001227A1"/>
    <w:rsid w:val="001379C2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4633B"/>
    <w:rsid w:val="00252F7C"/>
    <w:rsid w:val="00256008"/>
    <w:rsid w:val="00270565"/>
    <w:rsid w:val="00277222"/>
    <w:rsid w:val="0029045C"/>
    <w:rsid w:val="0029140C"/>
    <w:rsid w:val="00296FBF"/>
    <w:rsid w:val="002B6D77"/>
    <w:rsid w:val="002C68D9"/>
    <w:rsid w:val="002D75A4"/>
    <w:rsid w:val="002F50EA"/>
    <w:rsid w:val="002F7D6E"/>
    <w:rsid w:val="00327825"/>
    <w:rsid w:val="003354B7"/>
    <w:rsid w:val="00342AD3"/>
    <w:rsid w:val="0034545D"/>
    <w:rsid w:val="00351315"/>
    <w:rsid w:val="00351F77"/>
    <w:rsid w:val="00353B6B"/>
    <w:rsid w:val="00354A97"/>
    <w:rsid w:val="00365DC6"/>
    <w:rsid w:val="00366114"/>
    <w:rsid w:val="00375976"/>
    <w:rsid w:val="00377F6B"/>
    <w:rsid w:val="00380E5D"/>
    <w:rsid w:val="00393408"/>
    <w:rsid w:val="003B552B"/>
    <w:rsid w:val="003B61CC"/>
    <w:rsid w:val="003E71B1"/>
    <w:rsid w:val="003F10BA"/>
    <w:rsid w:val="003F112E"/>
    <w:rsid w:val="00402A25"/>
    <w:rsid w:val="004057DF"/>
    <w:rsid w:val="00426E7E"/>
    <w:rsid w:val="0044698F"/>
    <w:rsid w:val="004647F8"/>
    <w:rsid w:val="00473EF8"/>
    <w:rsid w:val="004806AE"/>
    <w:rsid w:val="00497DEF"/>
    <w:rsid w:val="004A2D57"/>
    <w:rsid w:val="004B4EE1"/>
    <w:rsid w:val="004C3517"/>
    <w:rsid w:val="004D56DA"/>
    <w:rsid w:val="004E280A"/>
    <w:rsid w:val="004E2B73"/>
    <w:rsid w:val="004E5127"/>
    <w:rsid w:val="004E69B5"/>
    <w:rsid w:val="004E7DFE"/>
    <w:rsid w:val="004F16C0"/>
    <w:rsid w:val="004F348B"/>
    <w:rsid w:val="00504F95"/>
    <w:rsid w:val="00506005"/>
    <w:rsid w:val="005265F6"/>
    <w:rsid w:val="00540B16"/>
    <w:rsid w:val="00543BC9"/>
    <w:rsid w:val="00555DC4"/>
    <w:rsid w:val="00586E54"/>
    <w:rsid w:val="005920E6"/>
    <w:rsid w:val="005928D8"/>
    <w:rsid w:val="00592AEE"/>
    <w:rsid w:val="005A36E7"/>
    <w:rsid w:val="005B3AD8"/>
    <w:rsid w:val="005C361F"/>
    <w:rsid w:val="005E3AF2"/>
    <w:rsid w:val="005E6F02"/>
    <w:rsid w:val="006002B6"/>
    <w:rsid w:val="0060510C"/>
    <w:rsid w:val="00614225"/>
    <w:rsid w:val="00633AD1"/>
    <w:rsid w:val="006371FC"/>
    <w:rsid w:val="0064195A"/>
    <w:rsid w:val="00657269"/>
    <w:rsid w:val="00662978"/>
    <w:rsid w:val="00675FD9"/>
    <w:rsid w:val="00683CB3"/>
    <w:rsid w:val="00686AF8"/>
    <w:rsid w:val="006918E1"/>
    <w:rsid w:val="00693838"/>
    <w:rsid w:val="00693D27"/>
    <w:rsid w:val="006A0DC2"/>
    <w:rsid w:val="006A4D76"/>
    <w:rsid w:val="006B42DA"/>
    <w:rsid w:val="006E5344"/>
    <w:rsid w:val="006F64B5"/>
    <w:rsid w:val="007019E0"/>
    <w:rsid w:val="00702680"/>
    <w:rsid w:val="00712CF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403A4"/>
    <w:rsid w:val="00845EEA"/>
    <w:rsid w:val="008558E3"/>
    <w:rsid w:val="00864387"/>
    <w:rsid w:val="00867949"/>
    <w:rsid w:val="00884C6A"/>
    <w:rsid w:val="008A2481"/>
    <w:rsid w:val="008A4AEA"/>
    <w:rsid w:val="008C0D88"/>
    <w:rsid w:val="008C0E6E"/>
    <w:rsid w:val="008D19B5"/>
    <w:rsid w:val="008E4F83"/>
    <w:rsid w:val="008F2CFD"/>
    <w:rsid w:val="008F5332"/>
    <w:rsid w:val="00931126"/>
    <w:rsid w:val="00943A85"/>
    <w:rsid w:val="0095425D"/>
    <w:rsid w:val="00961EC1"/>
    <w:rsid w:val="00965962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F7C5C"/>
    <w:rsid w:val="00A00726"/>
    <w:rsid w:val="00A0233C"/>
    <w:rsid w:val="00A16740"/>
    <w:rsid w:val="00A20ED2"/>
    <w:rsid w:val="00A226B1"/>
    <w:rsid w:val="00A264C2"/>
    <w:rsid w:val="00A3698A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B00759"/>
    <w:rsid w:val="00B170AE"/>
    <w:rsid w:val="00B31002"/>
    <w:rsid w:val="00B33D04"/>
    <w:rsid w:val="00B45BC8"/>
    <w:rsid w:val="00B77F55"/>
    <w:rsid w:val="00B84A47"/>
    <w:rsid w:val="00B9082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07204"/>
    <w:rsid w:val="00C10A6F"/>
    <w:rsid w:val="00C12080"/>
    <w:rsid w:val="00C36940"/>
    <w:rsid w:val="00C4228A"/>
    <w:rsid w:val="00C52F19"/>
    <w:rsid w:val="00C53587"/>
    <w:rsid w:val="00C606D2"/>
    <w:rsid w:val="00C778B4"/>
    <w:rsid w:val="00C806DC"/>
    <w:rsid w:val="00C847F1"/>
    <w:rsid w:val="00C916A5"/>
    <w:rsid w:val="00CB0C07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E153BA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E5E97"/>
    <w:rsid w:val="00EE717E"/>
    <w:rsid w:val="00EF0806"/>
    <w:rsid w:val="00EF5F40"/>
    <w:rsid w:val="00EF610C"/>
    <w:rsid w:val="00F11505"/>
    <w:rsid w:val="00F11BD6"/>
    <w:rsid w:val="00F136C7"/>
    <w:rsid w:val="00F3168D"/>
    <w:rsid w:val="00F31BFD"/>
    <w:rsid w:val="00F557F3"/>
    <w:rsid w:val="00F61162"/>
    <w:rsid w:val="00F61A17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paragraph" w:customStyle="1" w:styleId="11">
    <w:name w:val="Обычный11"/>
    <w:uiPriority w:val="99"/>
    <w:rsid w:val="0044698F"/>
    <w:rPr>
      <w:rFonts w:ascii="Times New Roman" w:eastAsia="Times New Roman" w:hAnsi="Times New Roman"/>
      <w:sz w:val="28"/>
    </w:rPr>
  </w:style>
  <w:style w:type="character" w:customStyle="1" w:styleId="af">
    <w:name w:val="Цветовое выделение"/>
    <w:uiPriority w:val="99"/>
    <w:rsid w:val="0044698F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02122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84522.21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2024624.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9402122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5</cp:revision>
  <cp:lastPrinted>2015-09-08T10:29:00Z</cp:lastPrinted>
  <dcterms:created xsi:type="dcterms:W3CDTF">2016-03-21T07:28:00Z</dcterms:created>
  <dcterms:modified xsi:type="dcterms:W3CDTF">2016-03-22T05:31:00Z</dcterms:modified>
</cp:coreProperties>
</file>