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B6C29">
        <w:rPr>
          <w:rFonts w:ascii="Times New Roman CYR" w:hAnsi="Times New Roman CYR" w:cs="Times New Roman CYR"/>
          <w:sz w:val="28"/>
          <w:szCs w:val="28"/>
        </w:rPr>
        <w:t>30 марта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940F1F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940F1F">
        <w:rPr>
          <w:rFonts w:ascii="Times New Roman CYR" w:hAnsi="Times New Roman CYR" w:cs="Times New Roman CYR"/>
          <w:sz w:val="28"/>
          <w:szCs w:val="28"/>
        </w:rPr>
        <w:t>1</w:t>
      </w:r>
      <w:r w:rsidR="007B6C29">
        <w:rPr>
          <w:rFonts w:ascii="Times New Roman CYR" w:hAnsi="Times New Roman CYR" w:cs="Times New Roman CYR"/>
          <w:sz w:val="28"/>
          <w:szCs w:val="28"/>
        </w:rPr>
        <w:t>48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346DB" w:rsidRDefault="008346DB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944CDF" w:rsidRDefault="00944CDF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F46C81" w:rsidP="00996111">
      <w:pPr>
        <w:pStyle w:val="a6"/>
        <w:ind w:right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13298">
        <w:rPr>
          <w:rFonts w:ascii="Times New Roman" w:hAnsi="Times New Roman" w:cs="Times New Roman"/>
          <w:sz w:val="28"/>
          <w:szCs w:val="28"/>
        </w:rPr>
        <w:t xml:space="preserve"> </w:t>
      </w:r>
      <w:r w:rsidR="00996111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в постановление администрации Питерского муниципального района Саратовской </w:t>
      </w:r>
      <w:r w:rsidR="007B6C29">
        <w:rPr>
          <w:rFonts w:ascii="Times New Roman" w:hAnsi="Times New Roman" w:cs="Times New Roman"/>
          <w:sz w:val="28"/>
          <w:szCs w:val="28"/>
        </w:rPr>
        <w:t>области от 12 июля 2019 года №284</w:t>
      </w:r>
    </w:p>
    <w:p w:rsidR="00642957" w:rsidRDefault="00642957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944CDF" w:rsidRDefault="00944CDF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7B6C29" w:rsidP="00F46C81">
      <w:pPr>
        <w:pStyle w:val="11"/>
        <w:ind w:firstLine="851"/>
        <w:jc w:val="both"/>
        <w:rPr>
          <w:szCs w:val="28"/>
        </w:rPr>
      </w:pPr>
      <w:r>
        <w:rPr>
          <w:szCs w:val="28"/>
        </w:rPr>
        <w:t>В связи с кадровыми изменениями</w:t>
      </w:r>
      <w:r w:rsidR="00313298">
        <w:rPr>
          <w:szCs w:val="28"/>
        </w:rPr>
        <w:t xml:space="preserve">, </w:t>
      </w:r>
      <w:r w:rsidR="003B34B5">
        <w:rPr>
          <w:szCs w:val="28"/>
        </w:rPr>
        <w:t>руководствуясь Уставом Питерского муниципального района Саратовской области, администрация муниципального района</w:t>
      </w:r>
    </w:p>
    <w:p w:rsidR="00F46C81" w:rsidRPr="00CB465C" w:rsidRDefault="00F46C81" w:rsidP="00F46C81">
      <w:pPr>
        <w:pStyle w:val="11"/>
        <w:ind w:right="-99" w:firstLine="851"/>
        <w:jc w:val="both"/>
        <w:rPr>
          <w:bCs/>
        </w:rPr>
      </w:pPr>
      <w:r w:rsidRPr="00CB465C">
        <w:rPr>
          <w:bCs/>
        </w:rPr>
        <w:t>ПОСТАНОВЛЯЕТ:</w:t>
      </w:r>
    </w:p>
    <w:p w:rsidR="00F46C81" w:rsidRPr="00944CDF" w:rsidRDefault="00996111" w:rsidP="00F46C81">
      <w:pPr>
        <w:pStyle w:val="11"/>
        <w:numPr>
          <w:ilvl w:val="0"/>
          <w:numId w:val="14"/>
        </w:numPr>
        <w:ind w:left="0" w:right="-99" w:firstLine="851"/>
        <w:jc w:val="both"/>
        <w:rPr>
          <w:color w:val="000000"/>
          <w:szCs w:val="28"/>
        </w:rPr>
      </w:pPr>
      <w:r>
        <w:t>Внести в</w:t>
      </w:r>
      <w:r w:rsidR="007B6C29">
        <w:t xml:space="preserve"> постановление главы администрации муниципального района от 12 июля 2019 года №284 «О создании рабочей группы по содействию развития конкуренции на территории Питерского муниципального района» следующие изменения</w:t>
      </w:r>
      <w:r w:rsidR="00944CDF">
        <w:t>:</w:t>
      </w:r>
    </w:p>
    <w:p w:rsidR="00944CDF" w:rsidRPr="00944CDF" w:rsidRDefault="007B6C29" w:rsidP="00944CDF">
      <w:pPr>
        <w:pStyle w:val="11"/>
        <w:numPr>
          <w:ilvl w:val="1"/>
          <w:numId w:val="15"/>
        </w:numPr>
        <w:ind w:left="0" w:right="-99" w:firstLine="851"/>
        <w:jc w:val="both"/>
        <w:rPr>
          <w:color w:val="000000"/>
          <w:szCs w:val="28"/>
        </w:rPr>
      </w:pPr>
      <w:r>
        <w:t>Приложение №1 к постановлению изложить в новой редакции согласно приложению.</w:t>
      </w:r>
      <w:r w:rsidR="00944CDF">
        <w:t xml:space="preserve"> </w:t>
      </w:r>
    </w:p>
    <w:p w:rsidR="008346DB" w:rsidRPr="00F254D0" w:rsidRDefault="00944CDF" w:rsidP="00F46C81">
      <w:pPr>
        <w:pStyle w:val="11"/>
        <w:numPr>
          <w:ilvl w:val="0"/>
          <w:numId w:val="14"/>
        </w:numPr>
        <w:ind w:left="0" w:right="-99" w:firstLine="851"/>
        <w:jc w:val="both"/>
        <w:rPr>
          <w:color w:val="000000"/>
          <w:szCs w:val="28"/>
        </w:rPr>
      </w:pPr>
      <w:r>
        <w:t xml:space="preserve">Настоящее постановление вступает в силу со дня его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>
        <w:rPr>
          <w:lang w:val="en-US"/>
        </w:rPr>
        <w:t>http</w:t>
      </w:r>
      <w:r>
        <w:t>://питерка.рф</w:t>
      </w:r>
      <w:r w:rsidR="007B6C29">
        <w:t>/</w:t>
      </w:r>
      <w:r w:rsidR="00313298">
        <w:t>.</w:t>
      </w:r>
    </w:p>
    <w:p w:rsidR="00F46C81" w:rsidRPr="00CB465C" w:rsidRDefault="00F46C81" w:rsidP="00F46C81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465C">
        <w:rPr>
          <w:rFonts w:ascii="Times New Roman" w:hAnsi="Times New Roman" w:cs="Times New Roman"/>
          <w:sz w:val="28"/>
          <w:szCs w:val="28"/>
        </w:rPr>
        <w:t>Контроль за исполнением насто</w:t>
      </w:r>
      <w:r w:rsidR="007B6C29">
        <w:rPr>
          <w:rFonts w:ascii="Times New Roman" w:hAnsi="Times New Roman" w:cs="Times New Roman"/>
          <w:sz w:val="28"/>
          <w:szCs w:val="28"/>
        </w:rPr>
        <w:t>ящего постановления возложить</w:t>
      </w:r>
      <w:r w:rsidRPr="00CB4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муниципального района</w:t>
      </w:r>
      <w:r w:rsidR="007B6C29">
        <w:rPr>
          <w:rFonts w:ascii="Times New Roman" w:hAnsi="Times New Roman" w:cs="Times New Roman"/>
          <w:sz w:val="28"/>
          <w:szCs w:val="28"/>
        </w:rPr>
        <w:t xml:space="preserve"> по экономике, управлению имуществом и закупкам</w:t>
      </w:r>
      <w:r w:rsidR="00F02617">
        <w:rPr>
          <w:rFonts w:ascii="Times New Roman" w:hAnsi="Times New Roman" w:cs="Times New Roman"/>
          <w:sz w:val="28"/>
          <w:szCs w:val="28"/>
        </w:rPr>
        <w:t>.</w:t>
      </w:r>
    </w:p>
    <w:p w:rsidR="00392A48" w:rsidRDefault="00392A48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C29" w:rsidRDefault="007B6C29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C29" w:rsidRDefault="007B6C29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6DB" w:rsidRPr="002C1D00" w:rsidRDefault="008346DB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13B" w:rsidRDefault="00940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46C81" w:rsidRPr="00FA204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46C81" w:rsidRPr="00FA204D">
        <w:rPr>
          <w:rFonts w:ascii="Times New Roman" w:hAnsi="Times New Roman" w:cs="Times New Roman"/>
          <w:sz w:val="28"/>
          <w:szCs w:val="28"/>
        </w:rPr>
        <w:t xml:space="preserve"> </w:t>
      </w:r>
      <w:r w:rsidR="00F46C81">
        <w:rPr>
          <w:rFonts w:ascii="Times New Roman" w:hAnsi="Times New Roman" w:cs="Times New Roman"/>
          <w:sz w:val="28"/>
          <w:szCs w:val="28"/>
        </w:rPr>
        <w:t>муниципального</w:t>
      </w:r>
      <w:r w:rsidR="00F46C81"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46C81">
        <w:rPr>
          <w:rFonts w:ascii="Times New Roman" w:hAnsi="Times New Roman" w:cs="Times New Roman"/>
          <w:sz w:val="28"/>
          <w:szCs w:val="28"/>
        </w:rPr>
        <w:t xml:space="preserve">    </w:t>
      </w:r>
      <w:r w:rsidR="00F46C81"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46C81">
        <w:rPr>
          <w:rFonts w:ascii="Times New Roman" w:hAnsi="Times New Roman" w:cs="Times New Roman"/>
          <w:sz w:val="28"/>
          <w:szCs w:val="28"/>
        </w:rPr>
        <w:t xml:space="preserve"> </w:t>
      </w:r>
      <w:r w:rsidR="00F46C81" w:rsidRPr="00FA204D">
        <w:rPr>
          <w:rFonts w:ascii="Times New Roman" w:hAnsi="Times New Roman" w:cs="Times New Roman"/>
          <w:sz w:val="28"/>
          <w:szCs w:val="28"/>
        </w:rPr>
        <w:t xml:space="preserve">  </w:t>
      </w:r>
      <w:r w:rsidR="008346D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46C81" w:rsidRPr="00FA204D">
        <w:rPr>
          <w:rFonts w:ascii="Times New Roman" w:hAnsi="Times New Roman" w:cs="Times New Roman"/>
          <w:sz w:val="28"/>
          <w:szCs w:val="28"/>
        </w:rPr>
        <w:t xml:space="preserve">         </w:t>
      </w:r>
      <w:r w:rsidR="00F46C81">
        <w:rPr>
          <w:rFonts w:ascii="Times New Roman" w:hAnsi="Times New Roman" w:cs="Times New Roman"/>
          <w:sz w:val="28"/>
          <w:szCs w:val="28"/>
        </w:rPr>
        <w:t xml:space="preserve">  </w:t>
      </w:r>
      <w:r w:rsidR="000202E1">
        <w:rPr>
          <w:rFonts w:ascii="Times New Roman" w:hAnsi="Times New Roman" w:cs="Times New Roman"/>
          <w:sz w:val="28"/>
          <w:szCs w:val="28"/>
        </w:rPr>
        <w:t xml:space="preserve">      </w:t>
      </w:r>
      <w:r w:rsidR="00F46C81">
        <w:rPr>
          <w:rFonts w:ascii="Times New Roman" w:hAnsi="Times New Roman" w:cs="Times New Roman"/>
          <w:sz w:val="28"/>
          <w:szCs w:val="28"/>
        </w:rPr>
        <w:t xml:space="preserve">     </w:t>
      </w:r>
      <w:r w:rsidR="008346DB">
        <w:rPr>
          <w:rFonts w:ascii="Times New Roman" w:hAnsi="Times New Roman" w:cs="Times New Roman"/>
          <w:sz w:val="28"/>
          <w:szCs w:val="28"/>
        </w:rPr>
        <w:t>Д.Н. Живайкин</w:t>
      </w:r>
    </w:p>
    <w:p w:rsidR="00046723" w:rsidRDefault="00046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723" w:rsidRDefault="00046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723" w:rsidRDefault="00046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723" w:rsidRPr="00046723" w:rsidRDefault="00046723" w:rsidP="00046723">
      <w:pPr>
        <w:widowControl w:val="0"/>
        <w:spacing w:after="296" w:line="317" w:lineRule="exact"/>
        <w:ind w:left="4820" w:right="-1"/>
        <w:jc w:val="both"/>
        <w:rPr>
          <w:rFonts w:ascii="Times New Roman" w:hAnsi="Times New Roman" w:cs="Times New Roman"/>
          <w:sz w:val="28"/>
          <w:szCs w:val="28"/>
        </w:rPr>
      </w:pPr>
      <w:r w:rsidRPr="00046723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Приложение  к постановлению администрации муниципального района от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30 марта 2023 года №148</w:t>
      </w:r>
    </w:p>
    <w:p w:rsidR="00046723" w:rsidRPr="00046723" w:rsidRDefault="00046723" w:rsidP="00046723">
      <w:pPr>
        <w:widowControl w:val="0"/>
        <w:spacing w:after="0" w:line="322" w:lineRule="exact"/>
        <w:ind w:left="4820" w:right="-1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46723">
        <w:rPr>
          <w:rFonts w:ascii="Times New Roman" w:hAnsi="Times New Roman" w:cs="Times New Roman"/>
          <w:color w:val="000000"/>
          <w:sz w:val="28"/>
          <w:szCs w:val="28"/>
          <w:lang w:bidi="ru-RU"/>
        </w:rPr>
        <w:t>«Приложение №1 к постановлению главы администрации муниципального района от 12 июля 2019 года №284</w:t>
      </w:r>
    </w:p>
    <w:p w:rsidR="00046723" w:rsidRPr="00046723" w:rsidRDefault="00046723" w:rsidP="00046723">
      <w:pPr>
        <w:widowControl w:val="0"/>
        <w:spacing w:after="0" w:line="322" w:lineRule="exact"/>
        <w:ind w:right="-1"/>
        <w:jc w:val="both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</w:p>
    <w:p w:rsidR="00046723" w:rsidRPr="00046723" w:rsidRDefault="00046723" w:rsidP="000467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046723">
        <w:rPr>
          <w:rFonts w:ascii="Times New Roman" w:eastAsia="Calibri" w:hAnsi="Times New Roman"/>
          <w:b/>
          <w:sz w:val="28"/>
          <w:szCs w:val="28"/>
          <w:lang w:eastAsia="ar-SA"/>
        </w:rPr>
        <w:t>СОСТАВ</w:t>
      </w:r>
    </w:p>
    <w:p w:rsidR="00046723" w:rsidRPr="00046723" w:rsidRDefault="00046723" w:rsidP="000467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046723">
        <w:rPr>
          <w:rFonts w:ascii="Times New Roman" w:eastAsia="Calibri" w:hAnsi="Times New Roman"/>
          <w:sz w:val="28"/>
          <w:szCs w:val="28"/>
          <w:lang w:eastAsia="ar-SA"/>
        </w:rPr>
        <w:t xml:space="preserve">рабочей группы по содействию развития конкуренции на территории </w:t>
      </w:r>
    </w:p>
    <w:p w:rsidR="00046723" w:rsidRPr="00046723" w:rsidRDefault="00046723" w:rsidP="000467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046723">
        <w:rPr>
          <w:rFonts w:ascii="Times New Roman" w:eastAsia="Calibri" w:hAnsi="Times New Roman"/>
          <w:sz w:val="28"/>
          <w:szCs w:val="28"/>
          <w:lang w:eastAsia="ar-SA"/>
        </w:rPr>
        <w:t xml:space="preserve">Питерского муниципального района </w:t>
      </w:r>
    </w:p>
    <w:p w:rsidR="00046723" w:rsidRPr="00046723" w:rsidRDefault="00046723" w:rsidP="000467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2411"/>
        <w:gridCol w:w="7512"/>
      </w:tblGrid>
      <w:tr w:rsidR="00046723" w:rsidRPr="00046723" w:rsidTr="00AB6798">
        <w:tc>
          <w:tcPr>
            <w:tcW w:w="2411" w:type="dxa"/>
            <w:hideMark/>
          </w:tcPr>
          <w:p w:rsidR="00046723" w:rsidRPr="00046723" w:rsidRDefault="00046723" w:rsidP="000467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046723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Чиженьков О.Е.</w:t>
            </w:r>
          </w:p>
        </w:tc>
        <w:tc>
          <w:tcPr>
            <w:tcW w:w="7512" w:type="dxa"/>
            <w:hideMark/>
          </w:tcPr>
          <w:p w:rsidR="00046723" w:rsidRPr="00046723" w:rsidRDefault="00046723" w:rsidP="000467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046723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- первый заместитель главы администрации Питерского муниципального района, председатель рабочей группы;</w:t>
            </w:r>
          </w:p>
        </w:tc>
      </w:tr>
      <w:tr w:rsidR="00046723" w:rsidRPr="00046723" w:rsidTr="00AB6798">
        <w:trPr>
          <w:trHeight w:val="987"/>
        </w:trPr>
        <w:tc>
          <w:tcPr>
            <w:tcW w:w="2411" w:type="dxa"/>
          </w:tcPr>
          <w:p w:rsidR="00046723" w:rsidRPr="00046723" w:rsidRDefault="00046723" w:rsidP="000467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046723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Строганова Н.В.</w:t>
            </w:r>
          </w:p>
        </w:tc>
        <w:tc>
          <w:tcPr>
            <w:tcW w:w="7512" w:type="dxa"/>
          </w:tcPr>
          <w:p w:rsidR="00046723" w:rsidRPr="00046723" w:rsidRDefault="00046723" w:rsidP="000467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046723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- заместитель главы администрации муниципального района по экономике, управлению имуществом и закупкам, заместитель председателя рабочей группы;</w:t>
            </w:r>
          </w:p>
        </w:tc>
      </w:tr>
      <w:tr w:rsidR="00046723" w:rsidRPr="00046723" w:rsidTr="00AB6798">
        <w:tc>
          <w:tcPr>
            <w:tcW w:w="2411" w:type="dxa"/>
          </w:tcPr>
          <w:p w:rsidR="00046723" w:rsidRPr="00046723" w:rsidRDefault="00046723" w:rsidP="000467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046723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Макулова Т.В.</w:t>
            </w:r>
          </w:p>
        </w:tc>
        <w:tc>
          <w:tcPr>
            <w:tcW w:w="7512" w:type="dxa"/>
          </w:tcPr>
          <w:p w:rsidR="00046723" w:rsidRPr="00046723" w:rsidRDefault="00046723" w:rsidP="000467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046723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- консультант по экономике администрации Питерского муниципального района, секретарь рабочей группы;</w:t>
            </w:r>
          </w:p>
        </w:tc>
      </w:tr>
      <w:tr w:rsidR="00046723" w:rsidRPr="00046723" w:rsidTr="00AB6798">
        <w:tc>
          <w:tcPr>
            <w:tcW w:w="2411" w:type="dxa"/>
          </w:tcPr>
          <w:p w:rsidR="00046723" w:rsidRPr="00046723" w:rsidRDefault="00046723" w:rsidP="000467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512" w:type="dxa"/>
          </w:tcPr>
          <w:p w:rsidR="00046723" w:rsidRPr="00046723" w:rsidRDefault="00046723" w:rsidP="000467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046723"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  <w:t>Члены рабочей группы:</w:t>
            </w:r>
          </w:p>
        </w:tc>
      </w:tr>
      <w:tr w:rsidR="00046723" w:rsidRPr="00046723" w:rsidTr="00AB6798">
        <w:tc>
          <w:tcPr>
            <w:tcW w:w="2411" w:type="dxa"/>
            <w:hideMark/>
          </w:tcPr>
          <w:p w:rsidR="00046723" w:rsidRPr="00046723" w:rsidRDefault="00046723" w:rsidP="000467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046723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Авдошина Н.Н.</w:t>
            </w:r>
          </w:p>
        </w:tc>
        <w:tc>
          <w:tcPr>
            <w:tcW w:w="7512" w:type="dxa"/>
          </w:tcPr>
          <w:p w:rsidR="00046723" w:rsidRPr="00046723" w:rsidRDefault="00046723" w:rsidP="000467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04672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- начальник финансового управления администрации</w:t>
            </w:r>
            <w:r w:rsidRPr="0004672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br/>
              <w:t>муниципального района;</w:t>
            </w:r>
          </w:p>
        </w:tc>
      </w:tr>
      <w:tr w:rsidR="00046723" w:rsidRPr="00046723" w:rsidTr="00AB6798">
        <w:tc>
          <w:tcPr>
            <w:tcW w:w="2411" w:type="dxa"/>
            <w:hideMark/>
          </w:tcPr>
          <w:p w:rsidR="00046723" w:rsidRPr="00046723" w:rsidRDefault="00046723" w:rsidP="000467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046723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Андреева И.А.</w:t>
            </w:r>
          </w:p>
        </w:tc>
        <w:tc>
          <w:tcPr>
            <w:tcW w:w="7512" w:type="dxa"/>
          </w:tcPr>
          <w:p w:rsidR="00046723" w:rsidRPr="00046723" w:rsidRDefault="00046723" w:rsidP="000467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046723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- начальник отдела по делам сельского хозяйства</w:t>
            </w:r>
            <w:r w:rsidRPr="00046723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br/>
              <w:t>администрации муниципального района;</w:t>
            </w:r>
          </w:p>
        </w:tc>
      </w:tr>
      <w:tr w:rsidR="00046723" w:rsidRPr="00046723" w:rsidTr="00AB6798">
        <w:tc>
          <w:tcPr>
            <w:tcW w:w="2411" w:type="dxa"/>
            <w:hideMark/>
          </w:tcPr>
          <w:p w:rsidR="00046723" w:rsidRPr="00046723" w:rsidRDefault="00046723" w:rsidP="000467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046723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Брусенцева Т.В.</w:t>
            </w:r>
          </w:p>
        </w:tc>
        <w:tc>
          <w:tcPr>
            <w:tcW w:w="7512" w:type="dxa"/>
          </w:tcPr>
          <w:p w:rsidR="00046723" w:rsidRPr="00046723" w:rsidRDefault="00046723" w:rsidP="000467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046723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- заместитель главы администрации муниципального района по социальной сфере;</w:t>
            </w:r>
          </w:p>
        </w:tc>
      </w:tr>
      <w:tr w:rsidR="00046723" w:rsidRPr="00046723" w:rsidTr="00AB6798">
        <w:tc>
          <w:tcPr>
            <w:tcW w:w="2411" w:type="dxa"/>
            <w:hideMark/>
          </w:tcPr>
          <w:p w:rsidR="00046723" w:rsidRPr="00046723" w:rsidRDefault="00046723" w:rsidP="000467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046723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Зацепин А.П.</w:t>
            </w:r>
          </w:p>
        </w:tc>
        <w:tc>
          <w:tcPr>
            <w:tcW w:w="7512" w:type="dxa"/>
          </w:tcPr>
          <w:p w:rsidR="00046723" w:rsidRPr="00046723" w:rsidRDefault="00046723" w:rsidP="000467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046723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- начальник отдела делопроизводства и контроля  администрации муниципального района.</w:t>
            </w:r>
          </w:p>
        </w:tc>
      </w:tr>
    </w:tbl>
    <w:p w:rsidR="00046723" w:rsidRPr="00046723" w:rsidRDefault="00046723" w:rsidP="0004672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046723" w:rsidRPr="00046723" w:rsidRDefault="00046723" w:rsidP="0004672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eastAsia="Calibri" w:hAnsi="Times New Roman CYR" w:cs="Times New Roman CYR"/>
          <w:b/>
          <w:sz w:val="28"/>
          <w:szCs w:val="28"/>
        </w:rPr>
      </w:pPr>
    </w:p>
    <w:p w:rsidR="00046723" w:rsidRDefault="00046723">
      <w:pPr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</w:p>
    <w:p w:rsidR="00046723" w:rsidRDefault="00046723">
      <w:pPr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10"/>
      </w:tblGrid>
      <w:tr w:rsidR="00046723" w:rsidTr="00046723">
        <w:tc>
          <w:tcPr>
            <w:tcW w:w="6062" w:type="dxa"/>
          </w:tcPr>
          <w:p w:rsidR="00046723" w:rsidRDefault="00046723" w:rsidP="00046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3510" w:type="dxa"/>
          </w:tcPr>
          <w:p w:rsidR="00046723" w:rsidRDefault="000467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723" w:rsidTr="00046723">
        <w:tc>
          <w:tcPr>
            <w:tcW w:w="6062" w:type="dxa"/>
          </w:tcPr>
          <w:p w:rsidR="00046723" w:rsidRDefault="000467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510" w:type="dxa"/>
          </w:tcPr>
          <w:p w:rsidR="00046723" w:rsidRDefault="000467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А.А. Строганов</w:t>
            </w:r>
          </w:p>
        </w:tc>
      </w:tr>
    </w:tbl>
    <w:p w:rsidR="00046723" w:rsidRDefault="00046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46723" w:rsidSect="00940F1F">
      <w:footerReference w:type="default" r:id="rId9"/>
      <w:pgSz w:w="11907" w:h="16839" w:code="9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0F9" w:rsidRDefault="00CA40F9" w:rsidP="006823C3">
      <w:pPr>
        <w:spacing w:after="0" w:line="240" w:lineRule="auto"/>
      </w:pPr>
      <w:r>
        <w:separator/>
      </w:r>
    </w:p>
  </w:endnote>
  <w:endnote w:type="continuationSeparator" w:id="0">
    <w:p w:rsidR="00CA40F9" w:rsidRDefault="00CA40F9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12618" w:rsidRDefault="009B242E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467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0F9" w:rsidRDefault="00CA40F9" w:rsidP="006823C3">
      <w:pPr>
        <w:spacing w:after="0" w:line="240" w:lineRule="auto"/>
      </w:pPr>
      <w:r>
        <w:separator/>
      </w:r>
    </w:p>
  </w:footnote>
  <w:footnote w:type="continuationSeparator" w:id="0">
    <w:p w:rsidR="00CA40F9" w:rsidRDefault="00CA40F9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973E03"/>
    <w:multiLevelType w:val="multilevel"/>
    <w:tmpl w:val="81A29D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5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12"/>
  </w:num>
  <w:num w:numId="7">
    <w:abstractNumId w:val="6"/>
  </w:num>
  <w:num w:numId="8">
    <w:abstractNumId w:val="11"/>
  </w:num>
  <w:num w:numId="9">
    <w:abstractNumId w:val="5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F02"/>
    <w:rsid w:val="00001DA2"/>
    <w:rsid w:val="00001F50"/>
    <w:rsid w:val="0000378B"/>
    <w:rsid w:val="00004A64"/>
    <w:rsid w:val="00004B9D"/>
    <w:rsid w:val="00004D6A"/>
    <w:rsid w:val="00005623"/>
    <w:rsid w:val="0000574A"/>
    <w:rsid w:val="000156AE"/>
    <w:rsid w:val="00016109"/>
    <w:rsid w:val="000202E1"/>
    <w:rsid w:val="0003031E"/>
    <w:rsid w:val="00033CD6"/>
    <w:rsid w:val="000346C7"/>
    <w:rsid w:val="000346D3"/>
    <w:rsid w:val="00035937"/>
    <w:rsid w:val="00035F58"/>
    <w:rsid w:val="000435A3"/>
    <w:rsid w:val="00043D10"/>
    <w:rsid w:val="000441AE"/>
    <w:rsid w:val="0004587D"/>
    <w:rsid w:val="00046723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03DB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14C6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3426"/>
    <w:rsid w:val="001453C5"/>
    <w:rsid w:val="0014668B"/>
    <w:rsid w:val="00150712"/>
    <w:rsid w:val="00151BED"/>
    <w:rsid w:val="00152D65"/>
    <w:rsid w:val="00156EAF"/>
    <w:rsid w:val="00163FA1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1687"/>
    <w:rsid w:val="001C2C2A"/>
    <w:rsid w:val="001D4709"/>
    <w:rsid w:val="001D4C18"/>
    <w:rsid w:val="001D5D06"/>
    <w:rsid w:val="001E1F67"/>
    <w:rsid w:val="001E796C"/>
    <w:rsid w:val="001F0CCC"/>
    <w:rsid w:val="001F1396"/>
    <w:rsid w:val="001F1881"/>
    <w:rsid w:val="001F1F5E"/>
    <w:rsid w:val="00200AC2"/>
    <w:rsid w:val="002014C6"/>
    <w:rsid w:val="002027B7"/>
    <w:rsid w:val="00206A3B"/>
    <w:rsid w:val="002101A1"/>
    <w:rsid w:val="002101AA"/>
    <w:rsid w:val="00213913"/>
    <w:rsid w:val="00213E4D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0B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0BF0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268C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479D"/>
    <w:rsid w:val="0030745E"/>
    <w:rsid w:val="0030757E"/>
    <w:rsid w:val="003122C4"/>
    <w:rsid w:val="00313298"/>
    <w:rsid w:val="00315669"/>
    <w:rsid w:val="00320245"/>
    <w:rsid w:val="00321A52"/>
    <w:rsid w:val="00323541"/>
    <w:rsid w:val="00323808"/>
    <w:rsid w:val="00323D9B"/>
    <w:rsid w:val="00331FBA"/>
    <w:rsid w:val="00332141"/>
    <w:rsid w:val="00335039"/>
    <w:rsid w:val="003365D9"/>
    <w:rsid w:val="00336F02"/>
    <w:rsid w:val="003370C6"/>
    <w:rsid w:val="00343348"/>
    <w:rsid w:val="00343410"/>
    <w:rsid w:val="00344477"/>
    <w:rsid w:val="00344C57"/>
    <w:rsid w:val="00344C9D"/>
    <w:rsid w:val="00345D59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870E7"/>
    <w:rsid w:val="003906D7"/>
    <w:rsid w:val="003914E9"/>
    <w:rsid w:val="003925FB"/>
    <w:rsid w:val="003929D2"/>
    <w:rsid w:val="00392A48"/>
    <w:rsid w:val="003969F2"/>
    <w:rsid w:val="003A1CA8"/>
    <w:rsid w:val="003A5855"/>
    <w:rsid w:val="003A6132"/>
    <w:rsid w:val="003B1B63"/>
    <w:rsid w:val="003B34B5"/>
    <w:rsid w:val="003B70C1"/>
    <w:rsid w:val="003C74EF"/>
    <w:rsid w:val="003D4993"/>
    <w:rsid w:val="003D5F30"/>
    <w:rsid w:val="003E3089"/>
    <w:rsid w:val="003E45A4"/>
    <w:rsid w:val="003E4650"/>
    <w:rsid w:val="003E4F81"/>
    <w:rsid w:val="003F0ADB"/>
    <w:rsid w:val="003F1C90"/>
    <w:rsid w:val="003F41C3"/>
    <w:rsid w:val="003F459C"/>
    <w:rsid w:val="003F4DDD"/>
    <w:rsid w:val="00403AFA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7C1"/>
    <w:rsid w:val="00490C90"/>
    <w:rsid w:val="00493FCB"/>
    <w:rsid w:val="004961A4"/>
    <w:rsid w:val="004A13F6"/>
    <w:rsid w:val="004A343B"/>
    <w:rsid w:val="004A7E0A"/>
    <w:rsid w:val="004B120F"/>
    <w:rsid w:val="004B20C7"/>
    <w:rsid w:val="004B2885"/>
    <w:rsid w:val="004B621E"/>
    <w:rsid w:val="004C17BE"/>
    <w:rsid w:val="004C1A2D"/>
    <w:rsid w:val="004C36D5"/>
    <w:rsid w:val="004C3CE5"/>
    <w:rsid w:val="004C4A8B"/>
    <w:rsid w:val="004C58E6"/>
    <w:rsid w:val="004D10B2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96519"/>
    <w:rsid w:val="0059753E"/>
    <w:rsid w:val="005A0561"/>
    <w:rsid w:val="005A46EB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6F5A"/>
    <w:rsid w:val="005D7583"/>
    <w:rsid w:val="005E0D55"/>
    <w:rsid w:val="005E6BE2"/>
    <w:rsid w:val="005E6F02"/>
    <w:rsid w:val="005F0D00"/>
    <w:rsid w:val="005F1F17"/>
    <w:rsid w:val="005F4EA1"/>
    <w:rsid w:val="005F6A2E"/>
    <w:rsid w:val="006009C8"/>
    <w:rsid w:val="00602AE2"/>
    <w:rsid w:val="00604764"/>
    <w:rsid w:val="006139C8"/>
    <w:rsid w:val="0061445E"/>
    <w:rsid w:val="00614A5B"/>
    <w:rsid w:val="00615C08"/>
    <w:rsid w:val="006178DE"/>
    <w:rsid w:val="00621219"/>
    <w:rsid w:val="0062544D"/>
    <w:rsid w:val="006365F2"/>
    <w:rsid w:val="00636DD7"/>
    <w:rsid w:val="00640494"/>
    <w:rsid w:val="0064180F"/>
    <w:rsid w:val="00642957"/>
    <w:rsid w:val="006440F6"/>
    <w:rsid w:val="00644B6F"/>
    <w:rsid w:val="00644E5A"/>
    <w:rsid w:val="00645C7C"/>
    <w:rsid w:val="00646FA8"/>
    <w:rsid w:val="006528C6"/>
    <w:rsid w:val="00652ACC"/>
    <w:rsid w:val="006543FE"/>
    <w:rsid w:val="00665F7E"/>
    <w:rsid w:val="00670027"/>
    <w:rsid w:val="006703CA"/>
    <w:rsid w:val="00670C2E"/>
    <w:rsid w:val="0067191C"/>
    <w:rsid w:val="00671AD8"/>
    <w:rsid w:val="00675356"/>
    <w:rsid w:val="00675BC5"/>
    <w:rsid w:val="00676815"/>
    <w:rsid w:val="006800DB"/>
    <w:rsid w:val="00680613"/>
    <w:rsid w:val="006823C3"/>
    <w:rsid w:val="00687214"/>
    <w:rsid w:val="006878A4"/>
    <w:rsid w:val="00696D2D"/>
    <w:rsid w:val="006A141E"/>
    <w:rsid w:val="006A37F3"/>
    <w:rsid w:val="006A5EFD"/>
    <w:rsid w:val="006B1B51"/>
    <w:rsid w:val="006B1FEA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0EDF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80E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2F0C"/>
    <w:rsid w:val="007745DC"/>
    <w:rsid w:val="007826A6"/>
    <w:rsid w:val="0078337B"/>
    <w:rsid w:val="00786BD7"/>
    <w:rsid w:val="00787244"/>
    <w:rsid w:val="00787E0D"/>
    <w:rsid w:val="00792D15"/>
    <w:rsid w:val="00793D55"/>
    <w:rsid w:val="007961BC"/>
    <w:rsid w:val="00797E06"/>
    <w:rsid w:val="007A30D2"/>
    <w:rsid w:val="007A51A7"/>
    <w:rsid w:val="007A5C75"/>
    <w:rsid w:val="007A7958"/>
    <w:rsid w:val="007B2BC6"/>
    <w:rsid w:val="007B476A"/>
    <w:rsid w:val="007B4794"/>
    <w:rsid w:val="007B4843"/>
    <w:rsid w:val="007B6C29"/>
    <w:rsid w:val="007C1FF0"/>
    <w:rsid w:val="007C57A2"/>
    <w:rsid w:val="007D1ED2"/>
    <w:rsid w:val="007D20BB"/>
    <w:rsid w:val="007D274C"/>
    <w:rsid w:val="007D5E58"/>
    <w:rsid w:val="007D7BE5"/>
    <w:rsid w:val="007E1358"/>
    <w:rsid w:val="007E4B08"/>
    <w:rsid w:val="007E5C02"/>
    <w:rsid w:val="007F11B2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4C9F"/>
    <w:rsid w:val="00827FA5"/>
    <w:rsid w:val="00832BB2"/>
    <w:rsid w:val="00833E49"/>
    <w:rsid w:val="00833FB5"/>
    <w:rsid w:val="008346DB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87061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11DE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24A8"/>
    <w:rsid w:val="00933705"/>
    <w:rsid w:val="00933B77"/>
    <w:rsid w:val="00936FC1"/>
    <w:rsid w:val="00940D64"/>
    <w:rsid w:val="00940F1F"/>
    <w:rsid w:val="00942C81"/>
    <w:rsid w:val="00944CDF"/>
    <w:rsid w:val="009456BA"/>
    <w:rsid w:val="00950C9A"/>
    <w:rsid w:val="00951111"/>
    <w:rsid w:val="00954E5B"/>
    <w:rsid w:val="00955F13"/>
    <w:rsid w:val="00957951"/>
    <w:rsid w:val="0096021B"/>
    <w:rsid w:val="0096298B"/>
    <w:rsid w:val="00962EFD"/>
    <w:rsid w:val="009662EA"/>
    <w:rsid w:val="00970DD2"/>
    <w:rsid w:val="0097247A"/>
    <w:rsid w:val="00972832"/>
    <w:rsid w:val="00974EE0"/>
    <w:rsid w:val="00975224"/>
    <w:rsid w:val="00975B86"/>
    <w:rsid w:val="009809DD"/>
    <w:rsid w:val="0098462B"/>
    <w:rsid w:val="00985BB4"/>
    <w:rsid w:val="009862EF"/>
    <w:rsid w:val="00990D49"/>
    <w:rsid w:val="00996111"/>
    <w:rsid w:val="00996808"/>
    <w:rsid w:val="00997F0C"/>
    <w:rsid w:val="009A147B"/>
    <w:rsid w:val="009A3182"/>
    <w:rsid w:val="009A415D"/>
    <w:rsid w:val="009A5D3B"/>
    <w:rsid w:val="009B1AF8"/>
    <w:rsid w:val="009B242E"/>
    <w:rsid w:val="009B5758"/>
    <w:rsid w:val="009B5FF0"/>
    <w:rsid w:val="009B71EF"/>
    <w:rsid w:val="009C1674"/>
    <w:rsid w:val="009C25A2"/>
    <w:rsid w:val="009C3A93"/>
    <w:rsid w:val="009C541F"/>
    <w:rsid w:val="009C5875"/>
    <w:rsid w:val="009C69BE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54D0"/>
    <w:rsid w:val="00A25730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0DAF"/>
    <w:rsid w:val="00A6144F"/>
    <w:rsid w:val="00A63322"/>
    <w:rsid w:val="00A641E8"/>
    <w:rsid w:val="00A67E45"/>
    <w:rsid w:val="00A71B66"/>
    <w:rsid w:val="00A727BB"/>
    <w:rsid w:val="00A754DB"/>
    <w:rsid w:val="00A8368A"/>
    <w:rsid w:val="00A918BA"/>
    <w:rsid w:val="00A92EC4"/>
    <w:rsid w:val="00A97050"/>
    <w:rsid w:val="00AA2290"/>
    <w:rsid w:val="00AA2F30"/>
    <w:rsid w:val="00AA397E"/>
    <w:rsid w:val="00AA5EA0"/>
    <w:rsid w:val="00AA7FBF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8AD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1F8B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0D55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401E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0334"/>
    <w:rsid w:val="00C5183B"/>
    <w:rsid w:val="00C5572A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5DB1"/>
    <w:rsid w:val="00CA1518"/>
    <w:rsid w:val="00CA40F9"/>
    <w:rsid w:val="00CB0BF1"/>
    <w:rsid w:val="00CB1686"/>
    <w:rsid w:val="00CB1EB4"/>
    <w:rsid w:val="00CB465C"/>
    <w:rsid w:val="00CB4B02"/>
    <w:rsid w:val="00CC0998"/>
    <w:rsid w:val="00CC0D3D"/>
    <w:rsid w:val="00CC1403"/>
    <w:rsid w:val="00CC52D3"/>
    <w:rsid w:val="00CD4762"/>
    <w:rsid w:val="00CE2272"/>
    <w:rsid w:val="00CE2DBE"/>
    <w:rsid w:val="00CE5148"/>
    <w:rsid w:val="00CF00EF"/>
    <w:rsid w:val="00CF30D9"/>
    <w:rsid w:val="00CF5C57"/>
    <w:rsid w:val="00D02008"/>
    <w:rsid w:val="00D0441B"/>
    <w:rsid w:val="00D053D7"/>
    <w:rsid w:val="00D05B99"/>
    <w:rsid w:val="00D05C1C"/>
    <w:rsid w:val="00D06B30"/>
    <w:rsid w:val="00D131E6"/>
    <w:rsid w:val="00D138C1"/>
    <w:rsid w:val="00D13CDF"/>
    <w:rsid w:val="00D16036"/>
    <w:rsid w:val="00D16FA1"/>
    <w:rsid w:val="00D221F1"/>
    <w:rsid w:val="00D2363E"/>
    <w:rsid w:val="00D23F68"/>
    <w:rsid w:val="00D24267"/>
    <w:rsid w:val="00D243E6"/>
    <w:rsid w:val="00D247B4"/>
    <w:rsid w:val="00D24E10"/>
    <w:rsid w:val="00D27C64"/>
    <w:rsid w:val="00D325A1"/>
    <w:rsid w:val="00D34417"/>
    <w:rsid w:val="00D34EE2"/>
    <w:rsid w:val="00D35EBD"/>
    <w:rsid w:val="00D43BC4"/>
    <w:rsid w:val="00D4403E"/>
    <w:rsid w:val="00D4547B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1BD5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3BF6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22E3"/>
    <w:rsid w:val="00E83DD0"/>
    <w:rsid w:val="00E847F3"/>
    <w:rsid w:val="00E848A2"/>
    <w:rsid w:val="00E90DFC"/>
    <w:rsid w:val="00E91078"/>
    <w:rsid w:val="00E93DD5"/>
    <w:rsid w:val="00EA5BC9"/>
    <w:rsid w:val="00EA7F09"/>
    <w:rsid w:val="00EB0953"/>
    <w:rsid w:val="00EB2C2B"/>
    <w:rsid w:val="00EB5DD1"/>
    <w:rsid w:val="00EC0F36"/>
    <w:rsid w:val="00EC3F9A"/>
    <w:rsid w:val="00EC49EE"/>
    <w:rsid w:val="00ED0BD3"/>
    <w:rsid w:val="00ED1EE0"/>
    <w:rsid w:val="00ED48E3"/>
    <w:rsid w:val="00EE27EF"/>
    <w:rsid w:val="00EE7CB7"/>
    <w:rsid w:val="00EF5D86"/>
    <w:rsid w:val="00EF722E"/>
    <w:rsid w:val="00F01B62"/>
    <w:rsid w:val="00F02617"/>
    <w:rsid w:val="00F02A1F"/>
    <w:rsid w:val="00F03990"/>
    <w:rsid w:val="00F055F8"/>
    <w:rsid w:val="00F05A0E"/>
    <w:rsid w:val="00F06426"/>
    <w:rsid w:val="00F10C6C"/>
    <w:rsid w:val="00F117FC"/>
    <w:rsid w:val="00F11982"/>
    <w:rsid w:val="00F17B41"/>
    <w:rsid w:val="00F205AF"/>
    <w:rsid w:val="00F24240"/>
    <w:rsid w:val="00F254D0"/>
    <w:rsid w:val="00F25D36"/>
    <w:rsid w:val="00F27568"/>
    <w:rsid w:val="00F30C0E"/>
    <w:rsid w:val="00F3109B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0F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14F7"/>
    <w:rsid w:val="00FD1AE3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636B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9321642-B62C-45E6-A107-8A8C4DBB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6374F-9AEE-41BF-859D-198CEE742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Семиногина АС</cp:lastModifiedBy>
  <cp:revision>10</cp:revision>
  <cp:lastPrinted>2023-04-10T12:55:00Z</cp:lastPrinted>
  <dcterms:created xsi:type="dcterms:W3CDTF">2022-07-22T05:49:00Z</dcterms:created>
  <dcterms:modified xsi:type="dcterms:W3CDTF">2023-04-10T12:57:00Z</dcterms:modified>
</cp:coreProperties>
</file>