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74BA">
        <w:rPr>
          <w:rFonts w:ascii="Times New Roman CYR" w:hAnsi="Times New Roman CYR" w:cs="Times New Roman CYR"/>
          <w:sz w:val="28"/>
          <w:szCs w:val="28"/>
        </w:rPr>
        <w:t>24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3D7">
        <w:rPr>
          <w:rFonts w:ascii="Times New Roman CYR" w:hAnsi="Times New Roman CYR" w:cs="Times New Roman CYR"/>
          <w:sz w:val="28"/>
          <w:szCs w:val="28"/>
        </w:rPr>
        <w:t>ию</w:t>
      </w:r>
      <w:r w:rsidR="00465803">
        <w:rPr>
          <w:rFonts w:ascii="Times New Roman CYR" w:hAnsi="Times New Roman CYR" w:cs="Times New Roman CYR"/>
          <w:sz w:val="28"/>
          <w:szCs w:val="28"/>
        </w:rPr>
        <w:t>л</w:t>
      </w:r>
      <w:r w:rsidR="00A35F74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C161F9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0F74BA">
        <w:rPr>
          <w:rFonts w:ascii="Times New Roman CYR" w:hAnsi="Times New Roman CYR" w:cs="Times New Roman CYR"/>
          <w:sz w:val="28"/>
          <w:szCs w:val="28"/>
        </w:rPr>
        <w:t>151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3823" w:rsidRDefault="00163823" w:rsidP="00163823">
      <w:pPr>
        <w:pStyle w:val="a6"/>
        <w:ind w:right="5435"/>
        <w:rPr>
          <w:rFonts w:ascii="Times New Roman" w:hAnsi="Times New Roman" w:cs="Times New Roman"/>
          <w:sz w:val="28"/>
          <w:szCs w:val="28"/>
        </w:rPr>
      </w:pPr>
      <w:r w:rsidRPr="00163823">
        <w:rPr>
          <w:rFonts w:ascii="Times New Roman" w:hAnsi="Times New Roman" w:cs="Times New Roman"/>
          <w:sz w:val="28"/>
          <w:szCs w:val="28"/>
        </w:rPr>
        <w:t>О специальных местах для размещения печатных агитационных материалов</w:t>
      </w:r>
    </w:p>
    <w:p w:rsidR="00163823" w:rsidRPr="00163823" w:rsidRDefault="00163823" w:rsidP="00163823">
      <w:pPr>
        <w:pStyle w:val="a6"/>
        <w:ind w:right="5435"/>
        <w:rPr>
          <w:rFonts w:ascii="Times New Roman" w:hAnsi="Times New Roman" w:cs="Times New Roman"/>
          <w:sz w:val="28"/>
          <w:szCs w:val="28"/>
        </w:rPr>
      </w:pPr>
    </w:p>
    <w:p w:rsidR="00163823" w:rsidRPr="00163823" w:rsidRDefault="00163823" w:rsidP="001638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823">
        <w:rPr>
          <w:rFonts w:ascii="Times New Roman" w:hAnsi="Times New Roman" w:cs="Times New Roman"/>
          <w:sz w:val="28"/>
          <w:szCs w:val="28"/>
        </w:rPr>
        <w:t>В соответствии с частью 7 статьи 48 Закона Саратовской области «О выборах Губернатора Саратовской области», решением территориальной избирательной комиссии Питерского муниципального района №01-09/152-Р от 18 июля 2017 года « О рекомендации главе Питерского муниципального района выделить на территории каждого избирательного участка специальные места для размещения печатных агитационных материалов», частью 8 статьи 49 Закона Саратовской области «О выборах депутатов Саратовской областной Думы», решения территориальной избирательной комиссии Краснокутского муниципального района № 44/337-Р от 11 июля 2017 года «О рекомендациях главам муниципальных районов, входящих в Краснокутский одномандатный округ №18 выделения специальных мест для размещения печатных агитационных материалов»:</w:t>
      </w:r>
    </w:p>
    <w:p w:rsidR="00163823" w:rsidRPr="00163823" w:rsidRDefault="00FA1F8C" w:rsidP="001638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3823" w:rsidRPr="00163823">
        <w:rPr>
          <w:rFonts w:ascii="Times New Roman" w:hAnsi="Times New Roman" w:cs="Times New Roman"/>
          <w:sz w:val="28"/>
          <w:szCs w:val="28"/>
        </w:rPr>
        <w:t>Выделить на территории каждого избирательного участка специальные места для размещения печатных агитационных материалов согласно приложению.</w:t>
      </w:r>
    </w:p>
    <w:p w:rsidR="00163823" w:rsidRPr="00163823" w:rsidRDefault="00FA1F8C" w:rsidP="001638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3823" w:rsidRPr="00163823">
        <w:rPr>
          <w:rFonts w:ascii="Times New Roman" w:hAnsi="Times New Roman" w:cs="Times New Roman"/>
          <w:sz w:val="28"/>
          <w:szCs w:val="28"/>
        </w:rPr>
        <w:t xml:space="preserve">Настоящее распоряжение опубликовать в газете «Искра», разместить на официальном сайте администрации Питерского муниципального района по адресу: </w:t>
      </w:r>
      <w:hyperlink r:id="rId8" w:history="1">
        <w:r w:rsidR="00163823" w:rsidRPr="0016382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163823" w:rsidRPr="0016382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163823" w:rsidRPr="0016382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163823" w:rsidRPr="0016382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163823" w:rsidRPr="0016382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163823" w:rsidRPr="0016382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163823" w:rsidRPr="0016382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 w:rsidR="0016382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3823" w:rsidRPr="001638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63823" w:rsidRPr="00163823">
        <w:rPr>
          <w:rFonts w:ascii="Times New Roman" w:hAnsi="Times New Roman" w:cs="Times New Roman"/>
          <w:sz w:val="28"/>
          <w:szCs w:val="28"/>
        </w:rPr>
        <w:t>направить в территориальную избирательную комиссию Краснокутского муниципального района и территориальную избирательную комиссию Питерского муниципального района.</w:t>
      </w:r>
    </w:p>
    <w:p w:rsidR="00163823" w:rsidRPr="00163823" w:rsidRDefault="00FA1F8C" w:rsidP="001638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3823" w:rsidRPr="00163823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руководителя аппарата администрации муниципального района Серяпину И. А.</w:t>
      </w:r>
    </w:p>
    <w:p w:rsidR="00C67FA9" w:rsidRDefault="00C67FA9" w:rsidP="00C67FA9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C67FA9" w:rsidRDefault="00C67FA9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1B1F15" w:rsidP="003F7904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      </w:t>
      </w:r>
      <w:r w:rsidR="005945B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="003F79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C161F9"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3F7904" w:rsidRDefault="003F7904" w:rsidP="003F7904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904" w:rsidRDefault="003F7904" w:rsidP="003F7904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3527" w:rsidRDefault="00433527" w:rsidP="00433527">
      <w:pPr>
        <w:pStyle w:val="a6"/>
        <w:ind w:left="4820"/>
        <w:rPr>
          <w:rStyle w:val="50pt"/>
          <w:b w:val="0"/>
          <w:bCs w:val="0"/>
          <w:sz w:val="28"/>
          <w:szCs w:val="28"/>
        </w:rPr>
      </w:pPr>
      <w:r>
        <w:rPr>
          <w:rStyle w:val="50pt"/>
          <w:b w:val="0"/>
          <w:bCs w:val="0"/>
          <w:sz w:val="28"/>
          <w:szCs w:val="28"/>
        </w:rPr>
        <w:lastRenderedPageBreak/>
        <w:t>Приложение к распоряжению администрации муниципального</w:t>
      </w:r>
    </w:p>
    <w:p w:rsidR="00433527" w:rsidRDefault="006F7800" w:rsidP="00433527">
      <w:pPr>
        <w:pStyle w:val="a6"/>
        <w:ind w:left="4820"/>
        <w:rPr>
          <w:rStyle w:val="50pt"/>
          <w:b w:val="0"/>
          <w:bCs w:val="0"/>
          <w:sz w:val="28"/>
          <w:szCs w:val="28"/>
        </w:rPr>
      </w:pPr>
      <w:r>
        <w:rPr>
          <w:rStyle w:val="50pt"/>
          <w:b w:val="0"/>
          <w:bCs w:val="0"/>
          <w:sz w:val="28"/>
          <w:szCs w:val="28"/>
        </w:rPr>
        <w:t>р</w:t>
      </w:r>
      <w:r w:rsidR="00433527">
        <w:rPr>
          <w:rStyle w:val="50pt"/>
          <w:b w:val="0"/>
          <w:bCs w:val="0"/>
          <w:sz w:val="28"/>
          <w:szCs w:val="28"/>
        </w:rPr>
        <w:t xml:space="preserve">айона </w:t>
      </w:r>
      <w:r>
        <w:rPr>
          <w:rStyle w:val="50pt"/>
          <w:b w:val="0"/>
          <w:bCs w:val="0"/>
          <w:sz w:val="28"/>
          <w:szCs w:val="28"/>
        </w:rPr>
        <w:t>от 24 июля 2017 года №151-р</w:t>
      </w:r>
    </w:p>
    <w:p w:rsidR="006F7800" w:rsidRDefault="006F7800" w:rsidP="00433527">
      <w:pPr>
        <w:pStyle w:val="a6"/>
        <w:ind w:left="4820"/>
        <w:rPr>
          <w:rStyle w:val="50pt"/>
          <w:b w:val="0"/>
          <w:bCs w:val="0"/>
          <w:sz w:val="28"/>
          <w:szCs w:val="28"/>
        </w:rPr>
      </w:pPr>
    </w:p>
    <w:p w:rsidR="003F7904" w:rsidRPr="006F7800" w:rsidRDefault="003F7904" w:rsidP="00433527">
      <w:pPr>
        <w:pStyle w:val="a6"/>
        <w:jc w:val="center"/>
        <w:rPr>
          <w:sz w:val="28"/>
          <w:szCs w:val="28"/>
        </w:rPr>
      </w:pPr>
      <w:r w:rsidRPr="006F7800">
        <w:rPr>
          <w:rStyle w:val="50pt"/>
          <w:bCs w:val="0"/>
          <w:sz w:val="28"/>
          <w:szCs w:val="28"/>
        </w:rPr>
        <w:t>ПЕРЕЧЕНЬ</w:t>
      </w:r>
    </w:p>
    <w:p w:rsidR="003F7904" w:rsidRDefault="003F7904" w:rsidP="00433527">
      <w:pPr>
        <w:pStyle w:val="a6"/>
        <w:jc w:val="center"/>
        <w:rPr>
          <w:rStyle w:val="50pt"/>
          <w:b w:val="0"/>
          <w:bCs w:val="0"/>
          <w:sz w:val="28"/>
          <w:szCs w:val="28"/>
        </w:rPr>
      </w:pPr>
      <w:r w:rsidRPr="00433527">
        <w:rPr>
          <w:rStyle w:val="50pt"/>
          <w:b w:val="0"/>
          <w:bCs w:val="0"/>
          <w:sz w:val="28"/>
          <w:szCs w:val="28"/>
        </w:rPr>
        <w:t>специальных мест для размещения печатных агитационных материалов на территории избирательных участков Питерского муниципального района при проведении выборов Губернатора Саратовской области и депутатов Саратовской областной Думы шестого созыва</w:t>
      </w:r>
      <w:r w:rsidR="00433527">
        <w:rPr>
          <w:sz w:val="28"/>
          <w:szCs w:val="28"/>
        </w:rPr>
        <w:t xml:space="preserve"> </w:t>
      </w:r>
      <w:r w:rsidRPr="00433527">
        <w:rPr>
          <w:rStyle w:val="50pt"/>
          <w:b w:val="0"/>
          <w:bCs w:val="0"/>
          <w:sz w:val="28"/>
          <w:szCs w:val="28"/>
        </w:rPr>
        <w:t>10 сентября 2017 года</w:t>
      </w:r>
    </w:p>
    <w:p w:rsidR="002211F1" w:rsidRDefault="002211F1" w:rsidP="00433527">
      <w:pPr>
        <w:pStyle w:val="a6"/>
        <w:jc w:val="center"/>
        <w:rPr>
          <w:rStyle w:val="50pt"/>
          <w:b w:val="0"/>
          <w:bCs w:val="0"/>
          <w:sz w:val="28"/>
          <w:szCs w:val="28"/>
        </w:rPr>
      </w:pPr>
    </w:p>
    <w:tbl>
      <w:tblPr>
        <w:tblStyle w:val="a5"/>
        <w:tblW w:w="10173" w:type="dxa"/>
        <w:tblLook w:val="04A0"/>
      </w:tblPr>
      <w:tblGrid>
        <w:gridCol w:w="675"/>
        <w:gridCol w:w="4820"/>
        <w:gridCol w:w="4678"/>
      </w:tblGrid>
      <w:tr w:rsidR="00E65B98" w:rsidTr="00AC3F9F">
        <w:tc>
          <w:tcPr>
            <w:tcW w:w="675" w:type="dxa"/>
          </w:tcPr>
          <w:p w:rsidR="00E65B98" w:rsidRDefault="002211F1" w:rsidP="002211F1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E65B98" w:rsidRDefault="002211F1" w:rsidP="002211F1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 w:rsidRPr="002211F1">
              <w:rPr>
                <w:rFonts w:ascii="Times New Roman" w:hAnsi="Times New Roman" w:cs="Times New Roman"/>
                <w:sz w:val="28"/>
                <w:szCs w:val="28"/>
              </w:rPr>
              <w:t>Перечень специальных мест</w:t>
            </w:r>
          </w:p>
        </w:tc>
        <w:tc>
          <w:tcPr>
            <w:tcW w:w="4678" w:type="dxa"/>
          </w:tcPr>
          <w:p w:rsidR="00E65B98" w:rsidRDefault="002211F1" w:rsidP="002211F1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Адрес объекта</w:t>
            </w:r>
          </w:p>
        </w:tc>
      </w:tr>
      <w:tr w:rsidR="002211F1" w:rsidTr="00AC3F9F">
        <w:trPr>
          <w:trHeight w:val="1927"/>
        </w:trPr>
        <w:tc>
          <w:tcPr>
            <w:tcW w:w="675" w:type="dxa"/>
          </w:tcPr>
          <w:p w:rsidR="002211F1" w:rsidRDefault="009D16B3" w:rsidP="002211F1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9D16B3" w:rsidRPr="009D16B3" w:rsidRDefault="009D16B3" w:rsidP="009D16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16B3">
              <w:rPr>
                <w:rFonts w:ascii="Times New Roman" w:hAnsi="Times New Roman" w:cs="Times New Roman"/>
                <w:sz w:val="28"/>
                <w:szCs w:val="28"/>
              </w:rPr>
              <w:t>Отдел кино МУК «Питерский РДК»;</w:t>
            </w:r>
          </w:p>
          <w:p w:rsidR="00DC7EAA" w:rsidRDefault="009D16B3" w:rsidP="009D16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16B3">
              <w:rPr>
                <w:rFonts w:ascii="Times New Roman" w:hAnsi="Times New Roman" w:cs="Times New Roman"/>
                <w:sz w:val="28"/>
                <w:szCs w:val="28"/>
              </w:rPr>
              <w:t>МОУ ДОД «Детская школа искусств»;</w:t>
            </w:r>
          </w:p>
          <w:p w:rsidR="00DC7EAA" w:rsidRDefault="009D16B3" w:rsidP="009D16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16B3">
              <w:rPr>
                <w:rFonts w:ascii="Times New Roman" w:hAnsi="Times New Roman" w:cs="Times New Roman"/>
                <w:sz w:val="28"/>
                <w:szCs w:val="28"/>
              </w:rPr>
              <w:t xml:space="preserve">РМУК «Питерская межпоселенческая центральная библиотека»; </w:t>
            </w:r>
          </w:p>
          <w:p w:rsidR="00DC7EAA" w:rsidRDefault="009D16B3" w:rsidP="009D16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16B3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поликлиника; </w:t>
            </w:r>
          </w:p>
          <w:p w:rsidR="00DC7EAA" w:rsidRDefault="003C112B" w:rsidP="009D16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СО</w:t>
            </w:r>
            <w:r w:rsidR="00DC7EA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Питерский а</w:t>
            </w:r>
            <w:r w:rsidR="001F6033">
              <w:rPr>
                <w:rFonts w:ascii="Times New Roman" w:hAnsi="Times New Roman" w:cs="Times New Roman"/>
                <w:sz w:val="28"/>
                <w:szCs w:val="28"/>
              </w:rPr>
              <w:t>гропромышленный лицей</w:t>
            </w:r>
            <w:r w:rsidR="009D16B3" w:rsidRPr="009D16B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211F1" w:rsidRPr="002211F1" w:rsidRDefault="009D16B3" w:rsidP="009D16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16B3">
              <w:rPr>
                <w:rFonts w:ascii="Times New Roman" w:hAnsi="Times New Roman" w:cs="Times New Roman"/>
                <w:sz w:val="28"/>
                <w:szCs w:val="28"/>
              </w:rPr>
              <w:t>МП «Аптека № 112»</w:t>
            </w:r>
          </w:p>
        </w:tc>
        <w:tc>
          <w:tcPr>
            <w:tcW w:w="4678" w:type="dxa"/>
          </w:tcPr>
          <w:p w:rsidR="002211F1" w:rsidRDefault="00DC7EAA" w:rsidP="002211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5">
              <w:rPr>
                <w:rFonts w:ascii="Times New Roman" w:hAnsi="Times New Roman" w:cs="Times New Roman"/>
                <w:sz w:val="28"/>
                <w:szCs w:val="28"/>
              </w:rPr>
              <w:t>413320, с. Питерка, ул. Ленина, 100;</w:t>
            </w:r>
          </w:p>
          <w:p w:rsidR="00D642BA" w:rsidRDefault="00D642BA" w:rsidP="00D642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5">
              <w:rPr>
                <w:rFonts w:ascii="Times New Roman" w:hAnsi="Times New Roman" w:cs="Times New Roman"/>
                <w:sz w:val="28"/>
                <w:szCs w:val="28"/>
              </w:rPr>
              <w:t xml:space="preserve">413320, с. Питерка, ул. Ленина,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F265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42BA" w:rsidRDefault="00D642BA" w:rsidP="00D642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BA" w:rsidRDefault="00D642BA" w:rsidP="00516F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5">
              <w:rPr>
                <w:rFonts w:ascii="Times New Roman" w:hAnsi="Times New Roman" w:cs="Times New Roman"/>
                <w:sz w:val="28"/>
                <w:szCs w:val="28"/>
              </w:rPr>
              <w:t xml:space="preserve">413320, с. Питерка, ул. Ленина, </w:t>
            </w:r>
            <w:r w:rsidR="00516F6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F265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6F6E" w:rsidRDefault="00516F6E" w:rsidP="00516F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6E" w:rsidRDefault="00516F6E" w:rsidP="00516F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5">
              <w:rPr>
                <w:rFonts w:ascii="Times New Roman" w:hAnsi="Times New Roman" w:cs="Times New Roman"/>
                <w:sz w:val="28"/>
                <w:szCs w:val="28"/>
              </w:rPr>
              <w:t xml:space="preserve">413320, с. Питерка,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Советская,42</w:t>
            </w:r>
            <w:r w:rsidRPr="00F265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6F6E" w:rsidRDefault="00516F6E" w:rsidP="000B1DC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5">
              <w:rPr>
                <w:rFonts w:ascii="Times New Roman" w:hAnsi="Times New Roman" w:cs="Times New Roman"/>
                <w:sz w:val="28"/>
                <w:szCs w:val="28"/>
              </w:rPr>
              <w:t xml:space="preserve">413320, с. Питерка,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 w:rsidR="000B1DC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F265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1DC9" w:rsidRDefault="000B1DC9" w:rsidP="000B1DC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C9" w:rsidRDefault="000B1DC9" w:rsidP="000B1DC9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 w:rsidRPr="00F26555">
              <w:rPr>
                <w:rFonts w:ascii="Times New Roman" w:hAnsi="Times New Roman" w:cs="Times New Roman"/>
                <w:sz w:val="28"/>
                <w:szCs w:val="28"/>
              </w:rPr>
              <w:t xml:space="preserve">413320, с. Питерка,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Советская,55</w:t>
            </w:r>
          </w:p>
        </w:tc>
      </w:tr>
      <w:tr w:rsidR="000B1DC9" w:rsidTr="000B1DC9">
        <w:trPr>
          <w:trHeight w:val="580"/>
        </w:trPr>
        <w:tc>
          <w:tcPr>
            <w:tcW w:w="675" w:type="dxa"/>
          </w:tcPr>
          <w:p w:rsidR="000B1DC9" w:rsidRDefault="000B1DC9" w:rsidP="002211F1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0B1DC9" w:rsidRDefault="000B1DC9" w:rsidP="009D16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СО «Питерская РБ»</w:t>
            </w:r>
          </w:p>
          <w:p w:rsidR="00AF59A3" w:rsidRDefault="00AF59A3" w:rsidP="00046C5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C9" w:rsidRPr="009D16B3" w:rsidRDefault="00046C58" w:rsidP="00046C5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 СО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743F5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ентр социальной защиты населения»</w:t>
            </w:r>
          </w:p>
        </w:tc>
        <w:tc>
          <w:tcPr>
            <w:tcW w:w="4678" w:type="dxa"/>
          </w:tcPr>
          <w:p w:rsidR="000B1DC9" w:rsidRDefault="00AF59A3" w:rsidP="006632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5">
              <w:rPr>
                <w:rFonts w:ascii="Times New Roman" w:hAnsi="Times New Roman" w:cs="Times New Roman"/>
                <w:sz w:val="28"/>
                <w:szCs w:val="28"/>
              </w:rPr>
              <w:t xml:space="preserve">413320, с. Питерка,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лет Победы,1а;</w:t>
            </w:r>
          </w:p>
          <w:p w:rsidR="00AF59A3" w:rsidRPr="00F26555" w:rsidRDefault="00AF59A3" w:rsidP="006632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5">
              <w:rPr>
                <w:rFonts w:ascii="Times New Roman" w:hAnsi="Times New Roman" w:cs="Times New Roman"/>
                <w:sz w:val="28"/>
                <w:szCs w:val="28"/>
              </w:rPr>
              <w:t xml:space="preserve">413320, с. Питерка,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Молодежная,6</w:t>
            </w:r>
          </w:p>
        </w:tc>
      </w:tr>
      <w:tr w:rsidR="006632F0" w:rsidTr="006632F0">
        <w:trPr>
          <w:trHeight w:val="273"/>
        </w:trPr>
        <w:tc>
          <w:tcPr>
            <w:tcW w:w="675" w:type="dxa"/>
          </w:tcPr>
          <w:p w:rsidR="006632F0" w:rsidRDefault="006632F0" w:rsidP="002211F1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6632F0" w:rsidRDefault="006632F0" w:rsidP="009D16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с. Моршанка</w:t>
            </w:r>
          </w:p>
        </w:tc>
        <w:tc>
          <w:tcPr>
            <w:tcW w:w="4678" w:type="dxa"/>
          </w:tcPr>
          <w:p w:rsidR="006632F0" w:rsidRPr="00F26555" w:rsidRDefault="006632F0" w:rsidP="006632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413230, с. Моршанка, ул. Набережная, д.29</w:t>
            </w:r>
          </w:p>
        </w:tc>
      </w:tr>
      <w:tr w:rsidR="006632F0" w:rsidTr="006632F0">
        <w:trPr>
          <w:trHeight w:val="273"/>
        </w:trPr>
        <w:tc>
          <w:tcPr>
            <w:tcW w:w="675" w:type="dxa"/>
          </w:tcPr>
          <w:p w:rsidR="006632F0" w:rsidRDefault="006632F0" w:rsidP="002211F1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6632F0" w:rsidRDefault="00226C9E" w:rsidP="009D16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«Мироновский СДК»</w:t>
            </w:r>
            <w:r w:rsidR="00894B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6DC2" w:rsidRDefault="009D6DC2" w:rsidP="009D16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42" w:rsidRDefault="0013372A" w:rsidP="009D16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</w:t>
            </w:r>
            <w:r w:rsidR="009D6DC2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с. Мироновка»</w:t>
            </w:r>
            <w:r w:rsidR="001548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884" w:rsidRDefault="00154884" w:rsidP="001548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с. Мироновка</w:t>
            </w:r>
          </w:p>
        </w:tc>
        <w:tc>
          <w:tcPr>
            <w:tcW w:w="4678" w:type="dxa"/>
          </w:tcPr>
          <w:p w:rsidR="006632F0" w:rsidRDefault="00226C9E" w:rsidP="00A15E5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413322, с. Мироновка,</w:t>
            </w:r>
            <w:r w:rsidR="00894B42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д.23</w:t>
            </w:r>
            <w:r w:rsidR="009D6D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6DC2" w:rsidRDefault="009D6DC2" w:rsidP="00A15E5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413322, с. Мироновка, ул. Заречная, д.1;</w:t>
            </w:r>
          </w:p>
          <w:p w:rsidR="00154884" w:rsidRPr="00F26555" w:rsidRDefault="00154884" w:rsidP="00A15E5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413322, с. Мироновка, ул. Советская, д.14</w:t>
            </w:r>
          </w:p>
        </w:tc>
      </w:tr>
      <w:tr w:rsidR="00473B29" w:rsidTr="006632F0">
        <w:trPr>
          <w:trHeight w:val="273"/>
        </w:trPr>
        <w:tc>
          <w:tcPr>
            <w:tcW w:w="675" w:type="dxa"/>
          </w:tcPr>
          <w:p w:rsidR="00473B29" w:rsidRDefault="00473B29" w:rsidP="002211F1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473B29" w:rsidRDefault="00473B29" w:rsidP="00473B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почтового отделения:</w:t>
            </w:r>
          </w:p>
          <w:p w:rsidR="00A15E58" w:rsidRDefault="00A15E58" w:rsidP="00473B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B29" w:rsidRDefault="00473B29" w:rsidP="00473B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C0AD6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пос. Новореченский </w:t>
            </w:r>
          </w:p>
        </w:tc>
        <w:tc>
          <w:tcPr>
            <w:tcW w:w="4678" w:type="dxa"/>
          </w:tcPr>
          <w:p w:rsidR="00A15E58" w:rsidRPr="00AC0AD6" w:rsidRDefault="00A15E58" w:rsidP="00A15E5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C0AD6">
              <w:rPr>
                <w:rStyle w:val="11pt"/>
                <w:sz w:val="28"/>
                <w:szCs w:val="28"/>
              </w:rPr>
              <w:t>413331,</w:t>
            </w:r>
            <w:r w:rsidRPr="00AC0AD6">
              <w:rPr>
                <w:rFonts w:ascii="Times New Roman" w:hAnsi="Times New Roman" w:cs="Times New Roman"/>
                <w:sz w:val="28"/>
                <w:szCs w:val="28"/>
              </w:rPr>
              <w:t xml:space="preserve"> пос. Новореченский, ул. Ленина, </w:t>
            </w:r>
            <w:r w:rsidRPr="00AC0AD6">
              <w:rPr>
                <w:rStyle w:val="11pt"/>
                <w:sz w:val="28"/>
                <w:szCs w:val="28"/>
              </w:rPr>
              <w:t>42; .</w:t>
            </w:r>
          </w:p>
          <w:p w:rsidR="00473B29" w:rsidRDefault="00A15E58" w:rsidP="00A15E5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C0AD6">
              <w:rPr>
                <w:rStyle w:val="11pt"/>
                <w:sz w:val="28"/>
                <w:szCs w:val="28"/>
              </w:rPr>
              <w:t>413331,</w:t>
            </w:r>
            <w:r w:rsidRPr="00AC0AD6">
              <w:rPr>
                <w:rFonts w:ascii="Times New Roman" w:hAnsi="Times New Roman" w:cs="Times New Roman"/>
                <w:sz w:val="28"/>
                <w:szCs w:val="28"/>
              </w:rPr>
              <w:t xml:space="preserve"> пос. Новореченский, ул. Ленина, </w:t>
            </w:r>
            <w:r w:rsidRPr="00AC0AD6">
              <w:rPr>
                <w:rStyle w:val="11pt"/>
                <w:sz w:val="28"/>
                <w:szCs w:val="28"/>
              </w:rPr>
              <w:t>48</w:t>
            </w:r>
          </w:p>
        </w:tc>
      </w:tr>
      <w:tr w:rsidR="006926B6" w:rsidTr="006632F0">
        <w:trPr>
          <w:trHeight w:val="273"/>
        </w:trPr>
        <w:tc>
          <w:tcPr>
            <w:tcW w:w="675" w:type="dxa"/>
          </w:tcPr>
          <w:p w:rsidR="006926B6" w:rsidRDefault="009B6880" w:rsidP="006926B6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6</w:t>
            </w:r>
            <w:r w:rsidR="006926B6">
              <w:rPr>
                <w:rStyle w:val="50pt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926B6" w:rsidRPr="00473B29" w:rsidRDefault="006926B6" w:rsidP="006926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3B29">
              <w:rPr>
                <w:rFonts w:ascii="Times New Roman" w:hAnsi="Times New Roman" w:cs="Times New Roman"/>
                <w:sz w:val="28"/>
                <w:szCs w:val="28"/>
              </w:rPr>
              <w:t>МДОУ «Детский сад «Ягодка»</w:t>
            </w:r>
          </w:p>
        </w:tc>
        <w:tc>
          <w:tcPr>
            <w:tcW w:w="4678" w:type="dxa"/>
          </w:tcPr>
          <w:p w:rsidR="006926B6" w:rsidRPr="00473B29" w:rsidRDefault="006926B6" w:rsidP="006926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3B29">
              <w:rPr>
                <w:rFonts w:ascii="Times New Roman" w:hAnsi="Times New Roman" w:cs="Times New Roman"/>
                <w:sz w:val="28"/>
                <w:szCs w:val="28"/>
              </w:rPr>
              <w:t>413323, пос. Привольный, ул. Юбилейная, 16</w:t>
            </w:r>
          </w:p>
        </w:tc>
      </w:tr>
      <w:tr w:rsidR="009B6880" w:rsidTr="006632F0">
        <w:trPr>
          <w:trHeight w:val="273"/>
        </w:trPr>
        <w:tc>
          <w:tcPr>
            <w:tcW w:w="675" w:type="dxa"/>
          </w:tcPr>
          <w:p w:rsidR="009B6880" w:rsidRDefault="00A40826" w:rsidP="00DD5467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7</w:t>
            </w:r>
            <w:r w:rsidR="009B6880">
              <w:rPr>
                <w:rStyle w:val="50pt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B6880" w:rsidRDefault="009B6880" w:rsidP="00DE4A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4AE1">
              <w:rPr>
                <w:rFonts w:ascii="Times New Roman" w:hAnsi="Times New Roman" w:cs="Times New Roman"/>
                <w:sz w:val="28"/>
                <w:szCs w:val="28"/>
              </w:rPr>
              <w:t xml:space="preserve">МУК «Новотульский СДК»; </w:t>
            </w:r>
          </w:p>
          <w:p w:rsidR="009B6880" w:rsidRDefault="009B6880" w:rsidP="00DE4A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880" w:rsidRPr="00DE4AE1" w:rsidRDefault="009B6880" w:rsidP="00DE4A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4AE1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с. </w:t>
            </w:r>
            <w:r w:rsidRPr="00DE4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Новотулка</w:t>
            </w:r>
          </w:p>
        </w:tc>
        <w:tc>
          <w:tcPr>
            <w:tcW w:w="4678" w:type="dxa"/>
          </w:tcPr>
          <w:p w:rsidR="009B6880" w:rsidRDefault="009B6880" w:rsidP="00DE4A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4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413323, с. Новотулка, ул. Ленина, 65; </w:t>
            </w:r>
          </w:p>
          <w:p w:rsidR="009B6880" w:rsidRPr="00DE4AE1" w:rsidRDefault="009B6880" w:rsidP="00DE4A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4AE1">
              <w:rPr>
                <w:rFonts w:ascii="Times New Roman" w:hAnsi="Times New Roman" w:cs="Times New Roman"/>
                <w:sz w:val="28"/>
                <w:szCs w:val="28"/>
              </w:rPr>
              <w:t>413323, с. Новотулка, ул. Чапаева, 11</w:t>
            </w:r>
          </w:p>
        </w:tc>
      </w:tr>
      <w:tr w:rsidR="009B6880" w:rsidTr="006632F0">
        <w:trPr>
          <w:trHeight w:val="273"/>
        </w:trPr>
        <w:tc>
          <w:tcPr>
            <w:tcW w:w="675" w:type="dxa"/>
          </w:tcPr>
          <w:p w:rsidR="009B6880" w:rsidRDefault="00A40826" w:rsidP="00DD5467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lastRenderedPageBreak/>
              <w:t>8</w:t>
            </w:r>
            <w:r w:rsidR="009B6880">
              <w:rPr>
                <w:rStyle w:val="50pt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B6880" w:rsidRPr="00604B96" w:rsidRDefault="009B6880" w:rsidP="00604B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4B96">
              <w:rPr>
                <w:rFonts w:ascii="Times New Roman" w:hAnsi="Times New Roman" w:cs="Times New Roman"/>
                <w:sz w:val="28"/>
                <w:szCs w:val="28"/>
              </w:rPr>
              <w:t>МУК «Новотульский СДК» Филиал сельский Дом культуры с. Козловка;</w:t>
            </w:r>
          </w:p>
          <w:p w:rsidR="009B6880" w:rsidRDefault="009B6880" w:rsidP="00604B96">
            <w:pPr>
              <w:pStyle w:val="a6"/>
            </w:pPr>
            <w:r w:rsidRPr="00604B96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с. Козловка</w:t>
            </w:r>
          </w:p>
        </w:tc>
        <w:tc>
          <w:tcPr>
            <w:tcW w:w="4678" w:type="dxa"/>
          </w:tcPr>
          <w:p w:rsidR="009B6880" w:rsidRDefault="009B6880" w:rsidP="00604B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4B96">
              <w:rPr>
                <w:rFonts w:ascii="Times New Roman" w:hAnsi="Times New Roman" w:cs="Times New Roman"/>
                <w:sz w:val="28"/>
                <w:szCs w:val="28"/>
              </w:rPr>
              <w:t xml:space="preserve">413325, с. Козловка, ул. Советская, 39; </w:t>
            </w:r>
          </w:p>
          <w:p w:rsidR="009B6880" w:rsidRPr="00604B96" w:rsidRDefault="009B6880" w:rsidP="00604B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4B96">
              <w:rPr>
                <w:rFonts w:ascii="Times New Roman" w:hAnsi="Times New Roman" w:cs="Times New Roman"/>
                <w:sz w:val="28"/>
                <w:szCs w:val="28"/>
              </w:rPr>
              <w:t>413325, с. Козловка, ул. Советская, 32/2;</w:t>
            </w:r>
          </w:p>
        </w:tc>
      </w:tr>
      <w:tr w:rsidR="002E49C9" w:rsidTr="006632F0">
        <w:trPr>
          <w:trHeight w:val="273"/>
        </w:trPr>
        <w:tc>
          <w:tcPr>
            <w:tcW w:w="675" w:type="dxa"/>
          </w:tcPr>
          <w:p w:rsidR="002E49C9" w:rsidRDefault="002E49C9" w:rsidP="002E49C9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9</w:t>
            </w:r>
            <w:r>
              <w:rPr>
                <w:rStyle w:val="50pt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2E49C9" w:rsidRPr="002E49C9" w:rsidRDefault="002E49C9" w:rsidP="002E49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49C9">
              <w:rPr>
                <w:rFonts w:ascii="Times New Roman" w:hAnsi="Times New Roman" w:cs="Times New Roman"/>
                <w:sz w:val="28"/>
                <w:szCs w:val="28"/>
              </w:rPr>
              <w:t>МУК «Новотульский СДК» Филиал сельский Дом культуры пос. Трудовик;</w:t>
            </w:r>
          </w:p>
          <w:p w:rsidR="002E49C9" w:rsidRPr="002E49C9" w:rsidRDefault="002E49C9" w:rsidP="002E49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49C9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пос. Трудовик</w:t>
            </w:r>
          </w:p>
        </w:tc>
        <w:tc>
          <w:tcPr>
            <w:tcW w:w="4678" w:type="dxa"/>
          </w:tcPr>
          <w:p w:rsidR="002E49C9" w:rsidRDefault="002E49C9" w:rsidP="002E49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49C9">
              <w:rPr>
                <w:rFonts w:ascii="Times New Roman" w:hAnsi="Times New Roman" w:cs="Times New Roman"/>
                <w:sz w:val="28"/>
                <w:szCs w:val="28"/>
              </w:rPr>
              <w:t xml:space="preserve">413314, пос. Трудовик, ул. Ленина, 38; </w:t>
            </w:r>
          </w:p>
          <w:p w:rsidR="002E49C9" w:rsidRDefault="002E49C9" w:rsidP="002E49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9C9" w:rsidRPr="002E49C9" w:rsidRDefault="002E49C9" w:rsidP="002E49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49C9">
              <w:rPr>
                <w:rFonts w:ascii="Times New Roman" w:hAnsi="Times New Roman" w:cs="Times New Roman"/>
                <w:sz w:val="28"/>
                <w:szCs w:val="28"/>
              </w:rPr>
              <w:t>413314, пос. Трудовик, ул. Ленина, 29</w:t>
            </w:r>
          </w:p>
        </w:tc>
      </w:tr>
      <w:tr w:rsidR="002E49C9" w:rsidTr="006632F0">
        <w:trPr>
          <w:trHeight w:val="273"/>
        </w:trPr>
        <w:tc>
          <w:tcPr>
            <w:tcW w:w="675" w:type="dxa"/>
          </w:tcPr>
          <w:p w:rsidR="002E49C9" w:rsidRDefault="002E49C9" w:rsidP="002E49C9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2E49C9" w:rsidRDefault="002E49C9" w:rsidP="002E49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C7596">
              <w:rPr>
                <w:rFonts w:ascii="Times New Roman" w:hAnsi="Times New Roman" w:cs="Times New Roman"/>
                <w:sz w:val="28"/>
                <w:szCs w:val="28"/>
              </w:rPr>
              <w:t xml:space="preserve">МУК «Алексашкинский СДК»; </w:t>
            </w:r>
          </w:p>
          <w:p w:rsidR="002E49C9" w:rsidRDefault="002E49C9" w:rsidP="002E49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9C9" w:rsidRPr="00AC7596" w:rsidRDefault="002E49C9" w:rsidP="002E49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C7596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с. Алексашкино</w:t>
            </w:r>
          </w:p>
        </w:tc>
        <w:tc>
          <w:tcPr>
            <w:tcW w:w="4678" w:type="dxa"/>
          </w:tcPr>
          <w:p w:rsidR="002E49C9" w:rsidRDefault="002E49C9" w:rsidP="002E49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C7596">
              <w:rPr>
                <w:rFonts w:ascii="Times New Roman" w:hAnsi="Times New Roman" w:cs="Times New Roman"/>
                <w:sz w:val="28"/>
                <w:szCs w:val="28"/>
              </w:rPr>
              <w:t xml:space="preserve">413324, с. Алексашкино, ул. Ленина, 24; </w:t>
            </w:r>
          </w:p>
          <w:p w:rsidR="002E49C9" w:rsidRPr="00AC7596" w:rsidRDefault="002E49C9" w:rsidP="002E49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C7596">
              <w:rPr>
                <w:rFonts w:ascii="Times New Roman" w:hAnsi="Times New Roman" w:cs="Times New Roman"/>
                <w:sz w:val="28"/>
                <w:szCs w:val="28"/>
              </w:rPr>
              <w:t>413324, с. Алексашкино, пер. Школьный, 7</w:t>
            </w:r>
          </w:p>
        </w:tc>
      </w:tr>
      <w:tr w:rsidR="002E49C9" w:rsidTr="006632F0">
        <w:trPr>
          <w:trHeight w:val="273"/>
        </w:trPr>
        <w:tc>
          <w:tcPr>
            <w:tcW w:w="675" w:type="dxa"/>
          </w:tcPr>
          <w:p w:rsidR="002E49C9" w:rsidRDefault="002E49C9" w:rsidP="00E76976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1</w:t>
            </w:r>
            <w:r w:rsidR="00E76976">
              <w:rPr>
                <w:rStyle w:val="50pt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50pt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2E49C9" w:rsidRPr="00AC7596" w:rsidRDefault="002E49C9" w:rsidP="00E769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C7596">
              <w:rPr>
                <w:rFonts w:ascii="Times New Roman" w:hAnsi="Times New Roman" w:cs="Times New Roman"/>
                <w:sz w:val="28"/>
                <w:szCs w:val="28"/>
              </w:rPr>
              <w:t xml:space="preserve">МУК «Алексашкинский СДК» Филиал сельского клуба пос. </w:t>
            </w:r>
            <w:r w:rsidR="00E769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596">
              <w:rPr>
                <w:rFonts w:ascii="Times New Roman" w:hAnsi="Times New Roman" w:cs="Times New Roman"/>
                <w:sz w:val="28"/>
                <w:szCs w:val="28"/>
              </w:rPr>
              <w:t>пытная станция</w:t>
            </w:r>
          </w:p>
        </w:tc>
        <w:tc>
          <w:tcPr>
            <w:tcW w:w="4678" w:type="dxa"/>
          </w:tcPr>
          <w:p w:rsidR="002E49C9" w:rsidRPr="00AC7596" w:rsidRDefault="002E49C9" w:rsidP="002E49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C7596">
              <w:rPr>
                <w:rFonts w:ascii="Times New Roman" w:hAnsi="Times New Roman" w:cs="Times New Roman"/>
                <w:sz w:val="28"/>
                <w:szCs w:val="28"/>
              </w:rPr>
              <w:t>413324, пос. Опытная станция</w:t>
            </w:r>
          </w:p>
        </w:tc>
      </w:tr>
      <w:tr w:rsidR="002E49C9" w:rsidTr="006632F0">
        <w:trPr>
          <w:trHeight w:val="273"/>
        </w:trPr>
        <w:tc>
          <w:tcPr>
            <w:tcW w:w="675" w:type="dxa"/>
          </w:tcPr>
          <w:p w:rsidR="002E49C9" w:rsidRDefault="002E49C9" w:rsidP="002E49C9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12</w:t>
            </w:r>
            <w:r>
              <w:rPr>
                <w:rStyle w:val="50pt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2E49C9" w:rsidRDefault="003D6991" w:rsidP="002E49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49C9" w:rsidRPr="00AC7596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«Питерская Р</w:t>
            </w:r>
            <w:r w:rsidR="002E49C9" w:rsidRPr="00AC759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49C9" w:rsidRPr="00AC7596">
              <w:rPr>
                <w:rFonts w:ascii="Times New Roman" w:hAnsi="Times New Roman" w:cs="Times New Roman"/>
                <w:sz w:val="28"/>
                <w:szCs w:val="28"/>
              </w:rPr>
              <w:t xml:space="preserve"> Малоузенская участковая больница» с. Малый Узень; </w:t>
            </w:r>
          </w:p>
          <w:p w:rsidR="002E49C9" w:rsidRPr="00AC7596" w:rsidRDefault="002E49C9" w:rsidP="002E49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C7596">
              <w:rPr>
                <w:rFonts w:ascii="Times New Roman" w:hAnsi="Times New Roman" w:cs="Times New Roman"/>
                <w:sz w:val="28"/>
                <w:szCs w:val="28"/>
              </w:rPr>
              <w:t>Здание вокзала ст. Малоузенск</w:t>
            </w:r>
          </w:p>
        </w:tc>
        <w:tc>
          <w:tcPr>
            <w:tcW w:w="4678" w:type="dxa"/>
          </w:tcPr>
          <w:p w:rsidR="002E49C9" w:rsidRDefault="002E49C9" w:rsidP="002E49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C7596">
              <w:rPr>
                <w:rFonts w:ascii="Times New Roman" w:hAnsi="Times New Roman" w:cs="Times New Roman"/>
                <w:sz w:val="28"/>
                <w:szCs w:val="28"/>
              </w:rPr>
              <w:t xml:space="preserve">413330, с. Малый Узень, ул. Ленина, 2а; </w:t>
            </w:r>
          </w:p>
          <w:p w:rsidR="002E49C9" w:rsidRDefault="002E49C9" w:rsidP="002E49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9C9" w:rsidRPr="00AC7596" w:rsidRDefault="002E49C9" w:rsidP="002E49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C7596">
              <w:rPr>
                <w:rFonts w:ascii="Times New Roman" w:hAnsi="Times New Roman" w:cs="Times New Roman"/>
                <w:sz w:val="28"/>
                <w:szCs w:val="28"/>
              </w:rPr>
              <w:t>413330, ст. Малоузенск</w:t>
            </w:r>
          </w:p>
        </w:tc>
      </w:tr>
      <w:tr w:rsidR="00B1293E" w:rsidTr="006632F0">
        <w:trPr>
          <w:trHeight w:val="273"/>
        </w:trPr>
        <w:tc>
          <w:tcPr>
            <w:tcW w:w="675" w:type="dxa"/>
          </w:tcPr>
          <w:p w:rsidR="00B1293E" w:rsidRDefault="00B1293E" w:rsidP="00B1293E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13.</w:t>
            </w:r>
          </w:p>
        </w:tc>
        <w:tc>
          <w:tcPr>
            <w:tcW w:w="4820" w:type="dxa"/>
          </w:tcPr>
          <w:p w:rsidR="007F392C" w:rsidRDefault="00B1293E" w:rsidP="00B129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93E">
              <w:rPr>
                <w:rFonts w:ascii="Times New Roman" w:hAnsi="Times New Roman" w:cs="Times New Roman"/>
                <w:sz w:val="28"/>
                <w:szCs w:val="28"/>
              </w:rPr>
              <w:t xml:space="preserve">МОУ «СОШ пос.Нива» </w:t>
            </w:r>
          </w:p>
          <w:p w:rsidR="007F392C" w:rsidRDefault="007F392C" w:rsidP="00B129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3E" w:rsidRDefault="00B1293E" w:rsidP="00B129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93E">
              <w:rPr>
                <w:rFonts w:ascii="Times New Roman" w:hAnsi="Times New Roman" w:cs="Times New Roman"/>
                <w:sz w:val="28"/>
                <w:szCs w:val="28"/>
              </w:rPr>
              <w:t xml:space="preserve">Нивская врачебная амбулатория; </w:t>
            </w:r>
          </w:p>
          <w:p w:rsidR="007F392C" w:rsidRDefault="007F392C" w:rsidP="00B129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3E" w:rsidRPr="00B1293E" w:rsidRDefault="00B1293E" w:rsidP="00B129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93E">
              <w:rPr>
                <w:rFonts w:ascii="Times New Roman" w:hAnsi="Times New Roman" w:cs="Times New Roman"/>
                <w:sz w:val="28"/>
                <w:szCs w:val="28"/>
              </w:rPr>
              <w:t>Здание почтового отделения</w:t>
            </w:r>
          </w:p>
        </w:tc>
        <w:tc>
          <w:tcPr>
            <w:tcW w:w="4678" w:type="dxa"/>
          </w:tcPr>
          <w:p w:rsidR="007F392C" w:rsidRDefault="00B1293E" w:rsidP="00B129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93E">
              <w:rPr>
                <w:rFonts w:ascii="Times New Roman" w:hAnsi="Times New Roman" w:cs="Times New Roman"/>
                <w:sz w:val="28"/>
                <w:szCs w:val="28"/>
              </w:rPr>
              <w:t>413315, пос. Нива, ул.Первомайская, 5</w:t>
            </w:r>
            <w:r w:rsidR="007F39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12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92C" w:rsidRDefault="00B1293E" w:rsidP="00B129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93E">
              <w:rPr>
                <w:rFonts w:ascii="Times New Roman" w:hAnsi="Times New Roman" w:cs="Times New Roman"/>
                <w:sz w:val="28"/>
                <w:szCs w:val="28"/>
              </w:rPr>
              <w:t>413315, пос. Нива, ул. Комсомольская, 28;</w:t>
            </w:r>
          </w:p>
          <w:p w:rsidR="00B1293E" w:rsidRPr="00B1293E" w:rsidRDefault="00B1293E" w:rsidP="00B129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93E">
              <w:rPr>
                <w:rFonts w:ascii="Times New Roman" w:hAnsi="Times New Roman" w:cs="Times New Roman"/>
                <w:sz w:val="28"/>
                <w:szCs w:val="28"/>
              </w:rPr>
              <w:t>413315, пос. Нива, ул. Ленина, 28</w:t>
            </w:r>
          </w:p>
        </w:tc>
      </w:tr>
      <w:tr w:rsidR="00B1293E" w:rsidTr="006632F0">
        <w:trPr>
          <w:trHeight w:val="273"/>
        </w:trPr>
        <w:tc>
          <w:tcPr>
            <w:tcW w:w="675" w:type="dxa"/>
          </w:tcPr>
          <w:p w:rsidR="00B1293E" w:rsidRDefault="00B1293E" w:rsidP="00B1293E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14.</w:t>
            </w:r>
          </w:p>
        </w:tc>
        <w:tc>
          <w:tcPr>
            <w:tcW w:w="4820" w:type="dxa"/>
          </w:tcPr>
          <w:p w:rsidR="00B1293E" w:rsidRPr="00B1293E" w:rsidRDefault="00B1293E" w:rsidP="00B129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93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пос. Руновский</w:t>
            </w:r>
          </w:p>
        </w:tc>
        <w:tc>
          <w:tcPr>
            <w:tcW w:w="4678" w:type="dxa"/>
          </w:tcPr>
          <w:p w:rsidR="00B1293E" w:rsidRPr="00B1293E" w:rsidRDefault="00B1293E" w:rsidP="00B129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93E">
              <w:rPr>
                <w:rFonts w:ascii="Times New Roman" w:hAnsi="Times New Roman" w:cs="Times New Roman"/>
                <w:sz w:val="28"/>
                <w:szCs w:val="28"/>
              </w:rPr>
              <w:t>413315, пос. Руновский, ул. Московская, д. 3</w:t>
            </w:r>
          </w:p>
        </w:tc>
      </w:tr>
      <w:tr w:rsidR="00B1293E" w:rsidTr="006632F0">
        <w:trPr>
          <w:trHeight w:val="273"/>
        </w:trPr>
        <w:tc>
          <w:tcPr>
            <w:tcW w:w="675" w:type="dxa"/>
          </w:tcPr>
          <w:p w:rsidR="00B1293E" w:rsidRDefault="00B1293E" w:rsidP="00B1293E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15.</w:t>
            </w:r>
          </w:p>
        </w:tc>
        <w:tc>
          <w:tcPr>
            <w:tcW w:w="4820" w:type="dxa"/>
          </w:tcPr>
          <w:p w:rsidR="00B1293E" w:rsidRPr="00B1293E" w:rsidRDefault="00B1293E" w:rsidP="00B129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93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пос. Приозерный</w:t>
            </w:r>
          </w:p>
        </w:tc>
        <w:tc>
          <w:tcPr>
            <w:tcW w:w="4678" w:type="dxa"/>
          </w:tcPr>
          <w:p w:rsidR="00B1293E" w:rsidRPr="00B1293E" w:rsidRDefault="00B1293E" w:rsidP="00B129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93E">
              <w:rPr>
                <w:rFonts w:ascii="Times New Roman" w:hAnsi="Times New Roman" w:cs="Times New Roman"/>
                <w:sz w:val="28"/>
                <w:szCs w:val="28"/>
              </w:rPr>
              <w:t>413315, пос. Приозерный, ул. Колхозная, д. 5</w:t>
            </w:r>
          </w:p>
        </w:tc>
      </w:tr>
      <w:tr w:rsidR="007519B2" w:rsidTr="006632F0">
        <w:trPr>
          <w:trHeight w:val="273"/>
        </w:trPr>
        <w:tc>
          <w:tcPr>
            <w:tcW w:w="675" w:type="dxa"/>
          </w:tcPr>
          <w:p w:rsidR="007519B2" w:rsidRDefault="007519B2" w:rsidP="00B1293E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16.</w:t>
            </w:r>
          </w:p>
        </w:tc>
        <w:tc>
          <w:tcPr>
            <w:tcW w:w="4820" w:type="dxa"/>
          </w:tcPr>
          <w:p w:rsidR="007519B2" w:rsidRPr="00B53388" w:rsidRDefault="007519B2" w:rsidP="007519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8">
              <w:rPr>
                <w:rFonts w:ascii="Times New Roman" w:hAnsi="Times New Roman" w:cs="Times New Roman"/>
                <w:sz w:val="28"/>
                <w:szCs w:val="28"/>
              </w:rPr>
              <w:t>МУК «Орошаемый СДК»;</w:t>
            </w:r>
          </w:p>
          <w:p w:rsidR="00C03E09" w:rsidRDefault="00C03E09" w:rsidP="007519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B2" w:rsidRPr="00B53388" w:rsidRDefault="007519B2" w:rsidP="007519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8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с. Запрудное;</w:t>
            </w:r>
          </w:p>
          <w:p w:rsidR="00C03E09" w:rsidRDefault="007519B2" w:rsidP="007519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8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«Полянка»; </w:t>
            </w:r>
          </w:p>
          <w:p w:rsidR="00C03E09" w:rsidRDefault="00C03E09" w:rsidP="007519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B2" w:rsidRPr="00B53388" w:rsidRDefault="007519B2" w:rsidP="007519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8">
              <w:rPr>
                <w:rFonts w:ascii="Times New Roman" w:hAnsi="Times New Roman" w:cs="Times New Roman"/>
                <w:sz w:val="28"/>
                <w:szCs w:val="28"/>
              </w:rPr>
              <w:t>Здание почтового отделения</w:t>
            </w:r>
          </w:p>
          <w:p w:rsidR="007519B2" w:rsidRPr="00B1293E" w:rsidRDefault="007519B2" w:rsidP="007519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519B2" w:rsidRPr="00B53388" w:rsidRDefault="007519B2" w:rsidP="007519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8">
              <w:rPr>
                <w:rFonts w:ascii="Times New Roman" w:hAnsi="Times New Roman" w:cs="Times New Roman"/>
                <w:sz w:val="28"/>
                <w:szCs w:val="28"/>
              </w:rPr>
              <w:t>413313, с. Запрудное, ул. Кооперативная, 12а;</w:t>
            </w:r>
          </w:p>
          <w:p w:rsidR="007519B2" w:rsidRPr="00B53388" w:rsidRDefault="007519B2" w:rsidP="007519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8">
              <w:rPr>
                <w:rFonts w:ascii="Times New Roman" w:hAnsi="Times New Roman" w:cs="Times New Roman"/>
                <w:sz w:val="28"/>
                <w:szCs w:val="28"/>
              </w:rPr>
              <w:t>413313, с. Запрудное, ул. Советская, 4;</w:t>
            </w:r>
          </w:p>
          <w:p w:rsidR="00C03E09" w:rsidRDefault="007519B2" w:rsidP="007519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8">
              <w:rPr>
                <w:rFonts w:ascii="Times New Roman" w:hAnsi="Times New Roman" w:cs="Times New Roman"/>
                <w:sz w:val="28"/>
                <w:szCs w:val="28"/>
              </w:rPr>
              <w:t xml:space="preserve">413313, с, Запрудное, пер. Мирный,2; </w:t>
            </w:r>
          </w:p>
          <w:p w:rsidR="007519B2" w:rsidRPr="00B1293E" w:rsidRDefault="007519B2" w:rsidP="007519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8">
              <w:rPr>
                <w:rFonts w:ascii="Times New Roman" w:hAnsi="Times New Roman" w:cs="Times New Roman"/>
                <w:sz w:val="28"/>
                <w:szCs w:val="28"/>
              </w:rPr>
              <w:t>413313, с. Запрудное, ул. Кооперативная, 10/1</w:t>
            </w:r>
          </w:p>
        </w:tc>
      </w:tr>
      <w:tr w:rsidR="004B2F55" w:rsidTr="006632F0">
        <w:trPr>
          <w:trHeight w:val="273"/>
        </w:trPr>
        <w:tc>
          <w:tcPr>
            <w:tcW w:w="675" w:type="dxa"/>
          </w:tcPr>
          <w:p w:rsidR="004B2F55" w:rsidRDefault="00843A8D" w:rsidP="00B53388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17.</w:t>
            </w:r>
          </w:p>
        </w:tc>
        <w:tc>
          <w:tcPr>
            <w:tcW w:w="4820" w:type="dxa"/>
          </w:tcPr>
          <w:p w:rsidR="00C03E09" w:rsidRPr="00B53388" w:rsidRDefault="00C03E09" w:rsidP="00C03E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8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</w:t>
            </w:r>
          </w:p>
          <w:p w:rsidR="00C03E09" w:rsidRPr="00B53388" w:rsidRDefault="00C03E09" w:rsidP="00C03E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8">
              <w:rPr>
                <w:rFonts w:ascii="Times New Roman" w:hAnsi="Times New Roman" w:cs="Times New Roman"/>
                <w:sz w:val="28"/>
                <w:szCs w:val="28"/>
              </w:rPr>
              <w:t>с. Агафоновка;</w:t>
            </w:r>
          </w:p>
          <w:p w:rsidR="004B2F55" w:rsidRPr="00B53388" w:rsidRDefault="00C03E09" w:rsidP="00C03E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8">
              <w:rPr>
                <w:rFonts w:ascii="Times New Roman" w:hAnsi="Times New Roman" w:cs="Times New Roman"/>
                <w:sz w:val="28"/>
                <w:szCs w:val="28"/>
              </w:rPr>
              <w:t>МУК «Агафоновский СДК»</w:t>
            </w:r>
          </w:p>
        </w:tc>
        <w:tc>
          <w:tcPr>
            <w:tcW w:w="4678" w:type="dxa"/>
          </w:tcPr>
          <w:p w:rsidR="00843A8D" w:rsidRDefault="00843A8D" w:rsidP="00B533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8">
              <w:rPr>
                <w:rFonts w:ascii="Times New Roman" w:hAnsi="Times New Roman" w:cs="Times New Roman"/>
                <w:sz w:val="28"/>
                <w:szCs w:val="28"/>
              </w:rPr>
              <w:t xml:space="preserve">413311, с. Агафоновка, ул. Колхозная, 52/1; </w:t>
            </w:r>
          </w:p>
          <w:p w:rsidR="004B2F55" w:rsidRPr="00B53388" w:rsidRDefault="00843A8D" w:rsidP="00B533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8">
              <w:rPr>
                <w:rFonts w:ascii="Times New Roman" w:hAnsi="Times New Roman" w:cs="Times New Roman"/>
                <w:sz w:val="28"/>
                <w:szCs w:val="28"/>
              </w:rPr>
              <w:t>413311, с. Агафоновка, ул. Советская, 67</w:t>
            </w:r>
          </w:p>
        </w:tc>
      </w:tr>
      <w:tr w:rsidR="00C05AE3" w:rsidTr="006632F0">
        <w:trPr>
          <w:trHeight w:val="273"/>
        </w:trPr>
        <w:tc>
          <w:tcPr>
            <w:tcW w:w="675" w:type="dxa"/>
          </w:tcPr>
          <w:p w:rsidR="00C05AE3" w:rsidRDefault="00C05AE3" w:rsidP="00B53388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820" w:type="dxa"/>
          </w:tcPr>
          <w:p w:rsidR="00C05AE3" w:rsidRPr="00B53388" w:rsidRDefault="00C05AE3" w:rsidP="00C03E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МБУК «Агафоновский СДК филиал СДК пос. Первопитерский</w:t>
            </w:r>
            <w:r w:rsidR="00A978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C05AE3" w:rsidRPr="00B53388" w:rsidRDefault="00A978E5" w:rsidP="00A978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8">
              <w:rPr>
                <w:rFonts w:ascii="Times New Roman" w:hAnsi="Times New Roman" w:cs="Times New Roman"/>
                <w:sz w:val="28"/>
                <w:szCs w:val="28"/>
              </w:rPr>
              <w:t xml:space="preserve">413311,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533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Первопитерский</w:t>
            </w:r>
            <w:r w:rsidRPr="00B5338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</w:t>
            </w:r>
            <w:r w:rsidRPr="00B53388">
              <w:rPr>
                <w:rFonts w:ascii="Times New Roman" w:hAnsi="Times New Roman" w:cs="Times New Roman"/>
                <w:sz w:val="28"/>
                <w:szCs w:val="28"/>
              </w:rPr>
              <w:t xml:space="preserve">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978E5" w:rsidTr="006632F0">
        <w:trPr>
          <w:trHeight w:val="273"/>
        </w:trPr>
        <w:tc>
          <w:tcPr>
            <w:tcW w:w="675" w:type="dxa"/>
          </w:tcPr>
          <w:p w:rsidR="00A978E5" w:rsidRDefault="00A978E5" w:rsidP="00B53388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19.</w:t>
            </w:r>
          </w:p>
        </w:tc>
        <w:tc>
          <w:tcPr>
            <w:tcW w:w="4820" w:type="dxa"/>
          </w:tcPr>
          <w:p w:rsidR="00A978E5" w:rsidRDefault="00392866" w:rsidP="00AE631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«Агафоновский СДК» </w:t>
            </w:r>
            <w:r w:rsidR="00AE631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илиал сельского Дома культуры пос. Нариманово</w:t>
            </w:r>
          </w:p>
        </w:tc>
        <w:tc>
          <w:tcPr>
            <w:tcW w:w="4678" w:type="dxa"/>
          </w:tcPr>
          <w:p w:rsidR="00A978E5" w:rsidRPr="00B53388" w:rsidRDefault="00392866" w:rsidP="00A978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413310, пос. Нариманово</w:t>
            </w:r>
          </w:p>
        </w:tc>
      </w:tr>
      <w:tr w:rsidR="00392866" w:rsidTr="006632F0">
        <w:trPr>
          <w:trHeight w:val="273"/>
        </w:trPr>
        <w:tc>
          <w:tcPr>
            <w:tcW w:w="675" w:type="dxa"/>
          </w:tcPr>
          <w:p w:rsidR="00392866" w:rsidRDefault="00392866" w:rsidP="00B53388">
            <w:pPr>
              <w:pStyle w:val="a6"/>
              <w:jc w:val="center"/>
              <w:rPr>
                <w:rStyle w:val="50pt"/>
                <w:b w:val="0"/>
                <w:bCs w:val="0"/>
                <w:sz w:val="28"/>
                <w:szCs w:val="28"/>
              </w:rPr>
            </w:pPr>
            <w:r>
              <w:rPr>
                <w:rStyle w:val="50pt"/>
                <w:b w:val="0"/>
                <w:bCs w:val="0"/>
                <w:sz w:val="28"/>
                <w:szCs w:val="28"/>
              </w:rPr>
              <w:t>20.</w:t>
            </w:r>
          </w:p>
        </w:tc>
        <w:tc>
          <w:tcPr>
            <w:tcW w:w="4820" w:type="dxa"/>
          </w:tcPr>
          <w:p w:rsidR="00392866" w:rsidRDefault="00392866" w:rsidP="00C03E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почтового отделения</w:t>
            </w:r>
          </w:p>
        </w:tc>
        <w:tc>
          <w:tcPr>
            <w:tcW w:w="4678" w:type="dxa"/>
          </w:tcPr>
          <w:p w:rsidR="00392866" w:rsidRDefault="00392866" w:rsidP="00A978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413310, ст. Питерка, ул. Вокзальная,34</w:t>
            </w:r>
          </w:p>
        </w:tc>
      </w:tr>
    </w:tbl>
    <w:p w:rsidR="00E65B98" w:rsidRDefault="00E65B98" w:rsidP="00E65B98">
      <w:pPr>
        <w:pStyle w:val="a6"/>
        <w:rPr>
          <w:rStyle w:val="50pt"/>
          <w:b w:val="0"/>
          <w:bCs w:val="0"/>
          <w:sz w:val="28"/>
          <w:szCs w:val="28"/>
        </w:rPr>
      </w:pPr>
    </w:p>
    <w:p w:rsidR="00E65B98" w:rsidRPr="002211F1" w:rsidRDefault="00E65B98" w:rsidP="002211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2866" w:rsidRPr="00BD7CC6" w:rsidRDefault="00392866" w:rsidP="0039286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7CC6"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392866" w:rsidRPr="00BD7CC6" w:rsidRDefault="00392866" w:rsidP="00392866">
      <w:pPr>
        <w:pStyle w:val="a6"/>
        <w:ind w:right="-3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7CC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D7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D7CC6">
        <w:rPr>
          <w:rFonts w:ascii="Times New Roman" w:hAnsi="Times New Roman" w:cs="Times New Roman"/>
          <w:sz w:val="28"/>
          <w:szCs w:val="28"/>
        </w:rPr>
        <w:t>В.В.Кунавина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392866">
      <w:footerReference w:type="default" r:id="rId9"/>
      <w:pgSz w:w="12240" w:h="15840"/>
      <w:pgMar w:top="1135" w:right="709" w:bottom="567" w:left="1843" w:header="720" w:footer="4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E6A" w:rsidRDefault="00B70E6A" w:rsidP="00392866">
      <w:pPr>
        <w:pStyle w:val="a6"/>
      </w:pPr>
      <w:r>
        <w:separator/>
      </w:r>
    </w:p>
  </w:endnote>
  <w:endnote w:type="continuationSeparator" w:id="1">
    <w:p w:rsidR="00B70E6A" w:rsidRDefault="00B70E6A" w:rsidP="00392866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2783"/>
      <w:docPartObj>
        <w:docPartGallery w:val="Page Numbers (Bottom of Page)"/>
        <w:docPartUnique/>
      </w:docPartObj>
    </w:sdtPr>
    <w:sdtContent>
      <w:p w:rsidR="00392866" w:rsidRDefault="00392866">
        <w:pPr>
          <w:pStyle w:val="af"/>
          <w:jc w:val="right"/>
        </w:pPr>
        <w:fldSimple w:instr=" PAGE   \* MERGEFORMAT ">
          <w:r w:rsidR="00AE6318">
            <w:rPr>
              <w:noProof/>
            </w:rPr>
            <w:t>4</w:t>
          </w:r>
        </w:fldSimple>
      </w:p>
    </w:sdtContent>
  </w:sdt>
  <w:p w:rsidR="00392866" w:rsidRDefault="0039286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E6A" w:rsidRDefault="00B70E6A" w:rsidP="00392866">
      <w:pPr>
        <w:pStyle w:val="a6"/>
      </w:pPr>
      <w:r>
        <w:separator/>
      </w:r>
    </w:p>
  </w:footnote>
  <w:footnote w:type="continuationSeparator" w:id="1">
    <w:p w:rsidR="00B70E6A" w:rsidRDefault="00B70E6A" w:rsidP="00392866">
      <w:pPr>
        <w:pStyle w:val="a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46C58"/>
    <w:rsid w:val="00051AFE"/>
    <w:rsid w:val="00053D57"/>
    <w:rsid w:val="00066C73"/>
    <w:rsid w:val="000963AC"/>
    <w:rsid w:val="000B1DC9"/>
    <w:rsid w:val="000B2347"/>
    <w:rsid w:val="000B71CB"/>
    <w:rsid w:val="000C73D7"/>
    <w:rsid w:val="000E60EC"/>
    <w:rsid w:val="000E76A7"/>
    <w:rsid w:val="000F1FC5"/>
    <w:rsid w:val="000F74BA"/>
    <w:rsid w:val="00100D8F"/>
    <w:rsid w:val="00101E90"/>
    <w:rsid w:val="0010783E"/>
    <w:rsid w:val="00110A8E"/>
    <w:rsid w:val="00115C4C"/>
    <w:rsid w:val="00126EB3"/>
    <w:rsid w:val="00133426"/>
    <w:rsid w:val="0013372A"/>
    <w:rsid w:val="001453C5"/>
    <w:rsid w:val="0014668B"/>
    <w:rsid w:val="00154884"/>
    <w:rsid w:val="00163823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F1F1D"/>
    <w:rsid w:val="001F1F5E"/>
    <w:rsid w:val="001F6033"/>
    <w:rsid w:val="002027B7"/>
    <w:rsid w:val="002179A9"/>
    <w:rsid w:val="002211F1"/>
    <w:rsid w:val="0022150F"/>
    <w:rsid w:val="00225ACB"/>
    <w:rsid w:val="00226C9E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C1414"/>
    <w:rsid w:val="002E22BF"/>
    <w:rsid w:val="002E3CAF"/>
    <w:rsid w:val="002E43A2"/>
    <w:rsid w:val="002E49C9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866"/>
    <w:rsid w:val="003929D2"/>
    <w:rsid w:val="003969F2"/>
    <w:rsid w:val="003A1CA8"/>
    <w:rsid w:val="003A6132"/>
    <w:rsid w:val="003C112B"/>
    <w:rsid w:val="003C74EF"/>
    <w:rsid w:val="003D4993"/>
    <w:rsid w:val="003D5F30"/>
    <w:rsid w:val="003D6991"/>
    <w:rsid w:val="003E45A4"/>
    <w:rsid w:val="003F459C"/>
    <w:rsid w:val="003F7904"/>
    <w:rsid w:val="004069D8"/>
    <w:rsid w:val="00407686"/>
    <w:rsid w:val="00433527"/>
    <w:rsid w:val="0046080D"/>
    <w:rsid w:val="00463938"/>
    <w:rsid w:val="00465803"/>
    <w:rsid w:val="00473B29"/>
    <w:rsid w:val="00476D2E"/>
    <w:rsid w:val="00482417"/>
    <w:rsid w:val="004B2F55"/>
    <w:rsid w:val="004C1A2D"/>
    <w:rsid w:val="004C4A8B"/>
    <w:rsid w:val="004D5AA5"/>
    <w:rsid w:val="004E1556"/>
    <w:rsid w:val="004E415F"/>
    <w:rsid w:val="005118A4"/>
    <w:rsid w:val="0051483E"/>
    <w:rsid w:val="00516F6E"/>
    <w:rsid w:val="005361D6"/>
    <w:rsid w:val="00546566"/>
    <w:rsid w:val="00563E9B"/>
    <w:rsid w:val="005730CB"/>
    <w:rsid w:val="00573335"/>
    <w:rsid w:val="00583687"/>
    <w:rsid w:val="0058698A"/>
    <w:rsid w:val="005938E9"/>
    <w:rsid w:val="005945BF"/>
    <w:rsid w:val="005A0561"/>
    <w:rsid w:val="005A5975"/>
    <w:rsid w:val="005B4BAF"/>
    <w:rsid w:val="005C6B50"/>
    <w:rsid w:val="005E6F02"/>
    <w:rsid w:val="006009C8"/>
    <w:rsid w:val="00604764"/>
    <w:rsid w:val="00604B96"/>
    <w:rsid w:val="00615C08"/>
    <w:rsid w:val="006365F2"/>
    <w:rsid w:val="00640494"/>
    <w:rsid w:val="0064180F"/>
    <w:rsid w:val="00644B6F"/>
    <w:rsid w:val="006632F0"/>
    <w:rsid w:val="00665F7E"/>
    <w:rsid w:val="00670027"/>
    <w:rsid w:val="006703CA"/>
    <w:rsid w:val="00676815"/>
    <w:rsid w:val="00687214"/>
    <w:rsid w:val="006878A4"/>
    <w:rsid w:val="006926B6"/>
    <w:rsid w:val="006A5EFD"/>
    <w:rsid w:val="006C2C72"/>
    <w:rsid w:val="006C5786"/>
    <w:rsid w:val="006D0E68"/>
    <w:rsid w:val="006D2953"/>
    <w:rsid w:val="006E24AD"/>
    <w:rsid w:val="006F01A8"/>
    <w:rsid w:val="006F44F3"/>
    <w:rsid w:val="006F7800"/>
    <w:rsid w:val="00702F00"/>
    <w:rsid w:val="00713BF3"/>
    <w:rsid w:val="00727AB1"/>
    <w:rsid w:val="00740558"/>
    <w:rsid w:val="00740BA3"/>
    <w:rsid w:val="007519B2"/>
    <w:rsid w:val="00753084"/>
    <w:rsid w:val="007620FC"/>
    <w:rsid w:val="007826A6"/>
    <w:rsid w:val="007961BC"/>
    <w:rsid w:val="007B4794"/>
    <w:rsid w:val="007B4843"/>
    <w:rsid w:val="007C57A2"/>
    <w:rsid w:val="007E4B08"/>
    <w:rsid w:val="007E5C02"/>
    <w:rsid w:val="007F392C"/>
    <w:rsid w:val="007F7FF7"/>
    <w:rsid w:val="00807357"/>
    <w:rsid w:val="0081721E"/>
    <w:rsid w:val="00843A8D"/>
    <w:rsid w:val="00860358"/>
    <w:rsid w:val="008653D3"/>
    <w:rsid w:val="00874C06"/>
    <w:rsid w:val="00883A12"/>
    <w:rsid w:val="008925A0"/>
    <w:rsid w:val="00894B4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B5FF0"/>
    <w:rsid w:val="009B6880"/>
    <w:rsid w:val="009B71EF"/>
    <w:rsid w:val="009D16B3"/>
    <w:rsid w:val="009D2071"/>
    <w:rsid w:val="009D6895"/>
    <w:rsid w:val="009D6DC2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5E58"/>
    <w:rsid w:val="00A16F4B"/>
    <w:rsid w:val="00A35F74"/>
    <w:rsid w:val="00A40826"/>
    <w:rsid w:val="00A442A7"/>
    <w:rsid w:val="00A46077"/>
    <w:rsid w:val="00A46595"/>
    <w:rsid w:val="00A510FF"/>
    <w:rsid w:val="00A52D31"/>
    <w:rsid w:val="00A6144F"/>
    <w:rsid w:val="00A67E45"/>
    <w:rsid w:val="00A71B66"/>
    <w:rsid w:val="00A756E0"/>
    <w:rsid w:val="00A918BA"/>
    <w:rsid w:val="00A978E5"/>
    <w:rsid w:val="00AA07C2"/>
    <w:rsid w:val="00AA2F30"/>
    <w:rsid w:val="00AB1EFE"/>
    <w:rsid w:val="00AB2755"/>
    <w:rsid w:val="00AB363D"/>
    <w:rsid w:val="00AB4FF0"/>
    <w:rsid w:val="00AC2345"/>
    <w:rsid w:val="00AC3F9F"/>
    <w:rsid w:val="00AC41ED"/>
    <w:rsid w:val="00AC71B1"/>
    <w:rsid w:val="00AC7596"/>
    <w:rsid w:val="00AE209F"/>
    <w:rsid w:val="00AE2670"/>
    <w:rsid w:val="00AE6318"/>
    <w:rsid w:val="00AE71B2"/>
    <w:rsid w:val="00AF4B66"/>
    <w:rsid w:val="00AF59A3"/>
    <w:rsid w:val="00B124DA"/>
    <w:rsid w:val="00B1293E"/>
    <w:rsid w:val="00B43CD0"/>
    <w:rsid w:val="00B47A4D"/>
    <w:rsid w:val="00B53388"/>
    <w:rsid w:val="00B66D4B"/>
    <w:rsid w:val="00B67ACB"/>
    <w:rsid w:val="00B70E6A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3E09"/>
    <w:rsid w:val="00C05AE3"/>
    <w:rsid w:val="00C06E8F"/>
    <w:rsid w:val="00C1185C"/>
    <w:rsid w:val="00C15BF6"/>
    <w:rsid w:val="00C161F9"/>
    <w:rsid w:val="00C20EB2"/>
    <w:rsid w:val="00C30F0C"/>
    <w:rsid w:val="00C46073"/>
    <w:rsid w:val="00C63CBF"/>
    <w:rsid w:val="00C67FA9"/>
    <w:rsid w:val="00CB1686"/>
    <w:rsid w:val="00CB1EB4"/>
    <w:rsid w:val="00CB4B02"/>
    <w:rsid w:val="00D0441B"/>
    <w:rsid w:val="00D06B30"/>
    <w:rsid w:val="00D13CDF"/>
    <w:rsid w:val="00D24267"/>
    <w:rsid w:val="00D325A1"/>
    <w:rsid w:val="00D35EBD"/>
    <w:rsid w:val="00D43BC4"/>
    <w:rsid w:val="00D4403E"/>
    <w:rsid w:val="00D52245"/>
    <w:rsid w:val="00D642BA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C1A7D"/>
    <w:rsid w:val="00DC1C88"/>
    <w:rsid w:val="00DC61C9"/>
    <w:rsid w:val="00DC7EAA"/>
    <w:rsid w:val="00DD4BDB"/>
    <w:rsid w:val="00DD604F"/>
    <w:rsid w:val="00DE4AE1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65B98"/>
    <w:rsid w:val="00E76976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1F8C"/>
    <w:rsid w:val="00FA2E4F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163823"/>
    <w:pPr>
      <w:spacing w:after="120"/>
    </w:pPr>
  </w:style>
  <w:style w:type="character" w:customStyle="1" w:styleId="ab">
    <w:name w:val="Основной текст Знак"/>
    <w:basedOn w:val="a0"/>
    <w:link w:val="aa"/>
    <w:rsid w:val="00163823"/>
    <w:rPr>
      <w:rFonts w:cs="Calibri"/>
      <w:sz w:val="22"/>
      <w:szCs w:val="22"/>
    </w:rPr>
  </w:style>
  <w:style w:type="character" w:styleId="ac">
    <w:name w:val="Hyperlink"/>
    <w:basedOn w:val="a0"/>
    <w:uiPriority w:val="99"/>
    <w:rsid w:val="00163823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3F7904"/>
    <w:rPr>
      <w:rFonts w:ascii="Times New Roman" w:hAnsi="Times New Roman"/>
      <w:b/>
      <w:bCs/>
      <w:spacing w:val="70"/>
      <w:sz w:val="26"/>
      <w:szCs w:val="26"/>
      <w:shd w:val="clear" w:color="auto" w:fill="FFFFFF"/>
    </w:rPr>
  </w:style>
  <w:style w:type="character" w:customStyle="1" w:styleId="50pt">
    <w:name w:val="Основной текст (5) + Интервал 0 pt"/>
    <w:basedOn w:val="5"/>
    <w:uiPriority w:val="99"/>
    <w:rsid w:val="003F7904"/>
    <w:rPr>
      <w:spacing w:val="0"/>
    </w:rPr>
  </w:style>
  <w:style w:type="paragraph" w:customStyle="1" w:styleId="50">
    <w:name w:val="Основной текст (5)"/>
    <w:basedOn w:val="a"/>
    <w:link w:val="5"/>
    <w:uiPriority w:val="99"/>
    <w:rsid w:val="003F7904"/>
    <w:pPr>
      <w:shd w:val="clear" w:color="auto" w:fill="FFFFFF"/>
      <w:spacing w:before="900" w:after="420" w:line="240" w:lineRule="atLeast"/>
      <w:jc w:val="center"/>
    </w:pPr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10">
    <w:name w:val="Основной текст Знак1"/>
    <w:basedOn w:val="a0"/>
    <w:uiPriority w:val="99"/>
    <w:rsid w:val="006926B6"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Основной текст (3)_"/>
    <w:basedOn w:val="a0"/>
    <w:link w:val="31"/>
    <w:uiPriority w:val="99"/>
    <w:rsid w:val="00473B29"/>
    <w:rPr>
      <w:rFonts w:ascii="Times New Roman" w:hAnsi="Times New Roman"/>
      <w:i/>
      <w:iCs/>
      <w:spacing w:val="-30"/>
      <w:sz w:val="34"/>
      <w:szCs w:val="34"/>
      <w:shd w:val="clear" w:color="auto" w:fill="FFFFFF"/>
    </w:rPr>
  </w:style>
  <w:style w:type="character" w:customStyle="1" w:styleId="11pt">
    <w:name w:val="Основной текст + 11 pt"/>
    <w:basedOn w:val="10"/>
    <w:uiPriority w:val="99"/>
    <w:rsid w:val="00473B29"/>
    <w:rPr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rsid w:val="00473B29"/>
    <w:pPr>
      <w:shd w:val="clear" w:color="auto" w:fill="FFFFFF"/>
      <w:spacing w:before="360" w:after="0" w:line="240" w:lineRule="atLeast"/>
    </w:pPr>
    <w:rPr>
      <w:rFonts w:ascii="Times New Roman" w:hAnsi="Times New Roman" w:cs="Times New Roman"/>
      <w:i/>
      <w:iCs/>
      <w:spacing w:val="-30"/>
      <w:sz w:val="34"/>
      <w:szCs w:val="34"/>
    </w:rPr>
  </w:style>
  <w:style w:type="paragraph" w:styleId="ad">
    <w:name w:val="header"/>
    <w:basedOn w:val="a"/>
    <w:link w:val="ae"/>
    <w:rsid w:val="0039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392866"/>
    <w:rPr>
      <w:rFonts w:cs="Calibri"/>
      <w:sz w:val="22"/>
      <w:szCs w:val="22"/>
    </w:rPr>
  </w:style>
  <w:style w:type="paragraph" w:styleId="af">
    <w:name w:val="footer"/>
    <w:basedOn w:val="a"/>
    <w:link w:val="af0"/>
    <w:uiPriority w:val="99"/>
    <w:rsid w:val="0039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92866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2015-08-18T07:03:00Z</cp:lastPrinted>
  <dcterms:created xsi:type="dcterms:W3CDTF">2017-07-25T06:49:00Z</dcterms:created>
  <dcterms:modified xsi:type="dcterms:W3CDTF">2017-07-25T08:04:00Z</dcterms:modified>
</cp:coreProperties>
</file>