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F2F7C">
        <w:rPr>
          <w:rFonts w:ascii="Times New Roman CYR" w:hAnsi="Times New Roman CYR" w:cs="Times New Roman CYR"/>
          <w:sz w:val="28"/>
          <w:szCs w:val="28"/>
        </w:rPr>
        <w:t>04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71E3">
        <w:rPr>
          <w:rFonts w:ascii="Times New Roman CYR" w:hAnsi="Times New Roman CYR" w:cs="Times New Roman CYR"/>
          <w:sz w:val="28"/>
          <w:szCs w:val="28"/>
        </w:rPr>
        <w:t>июн</w:t>
      </w:r>
      <w:r w:rsidR="004922B2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F2F7C">
        <w:rPr>
          <w:rFonts w:ascii="Times New Roman CYR" w:hAnsi="Times New Roman CYR" w:cs="Times New Roman CYR"/>
          <w:sz w:val="28"/>
          <w:szCs w:val="28"/>
        </w:rPr>
        <w:t>151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C3B8C" w:rsidRDefault="00FC3B8C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F2F7C" w:rsidRPr="00BC6BF3" w:rsidRDefault="007F2F7C" w:rsidP="00C9423D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01 ноября 2017 года №372</w:t>
      </w:r>
    </w:p>
    <w:p w:rsidR="007F2F7C" w:rsidRDefault="007F2F7C" w:rsidP="007F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2F7C" w:rsidRPr="00636135" w:rsidRDefault="007F2F7C" w:rsidP="007F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135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06 октября </w:t>
      </w:r>
      <w:r w:rsidRPr="00636135">
        <w:rPr>
          <w:rFonts w:ascii="Times New Roman" w:hAnsi="Times New Roman"/>
          <w:sz w:val="28"/>
          <w:szCs w:val="28"/>
        </w:rPr>
        <w:t>2003 года №131-ФЗ «Об общих принципах организации местного самоуправления в Российской Федерации</w:t>
      </w:r>
      <w:r w:rsidRPr="006361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Федеральным законом от 30 декабря 2020 года №509-ФЗ  «О внесении изменений в отдельные законодательные акты Российской Федерации», рассмотрев представление прокуратуры Питерского района Саратовской области от 21 мая 2021 года №43-2021, </w:t>
      </w:r>
      <w:r w:rsidRPr="00636135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Уставом Питерского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района, администрация</w:t>
      </w:r>
      <w:r w:rsidRPr="0063613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7F2F7C" w:rsidRPr="0015553C" w:rsidRDefault="007F2F7C" w:rsidP="007F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5553C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7F2F7C" w:rsidRPr="00AA4B6B" w:rsidRDefault="00C9423D" w:rsidP="00C942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7F2F7C" w:rsidRPr="005A20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 </w:t>
      </w:r>
      <w:r w:rsidRPr="00C9423D">
        <w:rPr>
          <w:rFonts w:ascii="Times New Roman" w:hAnsi="Times New Roman"/>
          <w:b w:val="0"/>
          <w:sz w:val="28"/>
          <w:szCs w:val="28"/>
        </w:rPr>
        <w:t>администрации Питерского муниципального района от 01 ноября 2017 года №372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C9423D">
        <w:rPr>
          <w:rFonts w:ascii="Times New Roman" w:eastAsia="SimSun" w:hAnsi="Times New Roman" w:cs="Times New Roman"/>
          <w:b w:val="0"/>
          <w:bCs/>
          <w:kern w:val="2"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«П</w:t>
      </w:r>
      <w:r w:rsidRPr="00C9423D">
        <w:rPr>
          <w:rFonts w:ascii="Times New Roman" w:hAnsi="Times New Roman" w:cs="Times New Roman"/>
          <w:b w:val="0"/>
          <w:sz w:val="28"/>
          <w:szCs w:val="28"/>
        </w:rPr>
        <w:t>ринятие на учет граждан в качестве нуждающихся в жилых помещениях из муниципального жилищного фонда по договорам социального найма»</w:t>
      </w:r>
      <w:r w:rsidR="007F2F7C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(с изменениями от 30 марта 2018 года №139,</w:t>
      </w:r>
      <w:r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от 11 октября 2018 года №391,</w:t>
      </w:r>
      <w:r w:rsidR="007F2F7C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от 30 июля 2020 года №175, от 29 января 2021года №11)</w:t>
      </w:r>
      <w:r w:rsidR="007F2F7C" w:rsidRPr="00AA4B6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7F2F7C" w:rsidRPr="00AA4B6B">
        <w:rPr>
          <w:rFonts w:ascii="Times New Roman CYR" w:hAnsi="Times New Roman CYR" w:cs="Times New Roman CYR"/>
          <w:b w:val="0"/>
          <w:color w:val="000000" w:themeColor="text1"/>
          <w:sz w:val="28"/>
          <w:szCs w:val="28"/>
        </w:rPr>
        <w:t>следующие изменения:</w:t>
      </w:r>
    </w:p>
    <w:p w:rsidR="007F2F7C" w:rsidRPr="00C9423D" w:rsidRDefault="007F2F7C" w:rsidP="00C94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9423D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В пункте 2.6. исключить подпункт </w:t>
      </w:r>
      <w:r w:rsidR="00C9423D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5E1088">
        <w:rPr>
          <w:rFonts w:ascii="Times New Roman" w:hAnsi="Times New Roman" w:cs="Times New Roman"/>
          <w:sz w:val="28"/>
          <w:szCs w:val="28"/>
        </w:rPr>
        <w:t>документ, подтверждающи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E1088">
        <w:rPr>
          <w:rFonts w:ascii="Times New Roman" w:hAnsi="Times New Roman" w:cs="Times New Roman"/>
          <w:sz w:val="28"/>
          <w:szCs w:val="28"/>
        </w:rPr>
        <w:t xml:space="preserve"> </w:t>
      </w:r>
      <w:r w:rsidRPr="0009326A">
        <w:rPr>
          <w:rFonts w:ascii="Times New Roman" w:hAnsi="Times New Roman" w:cs="Times New Roman"/>
          <w:sz w:val="28"/>
          <w:szCs w:val="28"/>
        </w:rPr>
        <w:t xml:space="preserve">право на внеочередное получение жилья (при наличии) – справка медицинской организации, подтверждающая, что член семьи заявителя </w:t>
      </w:r>
      <w:r w:rsidRPr="0009326A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страдает тяжелой формой хронического заболевания, при которой совместное проживание с ним в одной квартире невозможно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7F2F7C" w:rsidRPr="0098152D" w:rsidRDefault="007F2F7C" w:rsidP="00C942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9423D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942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152D">
        <w:rPr>
          <w:rFonts w:ascii="Times New Roman" w:hAnsi="Times New Roman"/>
          <w:color w:val="000000" w:themeColor="text1"/>
          <w:sz w:val="28"/>
          <w:szCs w:val="28"/>
        </w:rPr>
        <w:t>Пункт 2.7. дополнить абзацем следующего содержания:</w:t>
      </w:r>
    </w:p>
    <w:p w:rsidR="007F2F7C" w:rsidRPr="00A65132" w:rsidRDefault="007F2F7C" w:rsidP="007F2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1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E1088">
        <w:rPr>
          <w:rFonts w:ascii="Times New Roman" w:hAnsi="Times New Roman" w:cs="Times New Roman"/>
          <w:sz w:val="28"/>
          <w:szCs w:val="28"/>
        </w:rPr>
        <w:t>документ, подтверждающи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E1088">
        <w:rPr>
          <w:rFonts w:ascii="Times New Roman" w:hAnsi="Times New Roman" w:cs="Times New Roman"/>
          <w:sz w:val="28"/>
          <w:szCs w:val="28"/>
        </w:rPr>
        <w:t xml:space="preserve"> </w:t>
      </w:r>
      <w:r w:rsidRPr="0009326A">
        <w:rPr>
          <w:rFonts w:ascii="Times New Roman" w:hAnsi="Times New Roman" w:cs="Times New Roman"/>
          <w:sz w:val="28"/>
          <w:szCs w:val="28"/>
        </w:rPr>
        <w:t xml:space="preserve">право на внеочередное получение жилья (при наличии) – справка медицинской организации, подтверждающая, что член семьи заявителя </w:t>
      </w:r>
      <w:r w:rsidRPr="0009326A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страдает тяжелой формой хронического заболевания, при которой совместное проживание с ним в одной квартире невозможно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932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F2F7C" w:rsidRDefault="007F2F7C" w:rsidP="007F2F7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</w:t>
      </w:r>
      <w:r w:rsidRPr="003F5E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66D6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опубликования на официальном сайте Питерского</w:t>
      </w: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информационно-телекоммуникационной </w:t>
      </w:r>
      <w:r w:rsidRPr="00A066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сети Интернет по адресу: </w:t>
      </w:r>
      <w:hyperlink r:id="rId8" w:history="1">
        <w:r w:rsidRPr="007F2F7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7F2F7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</w:t>
        </w:r>
      </w:hyperlink>
      <w:r w:rsidR="00C9423D">
        <w:rPr>
          <w:color w:val="000000" w:themeColor="text1"/>
        </w:rPr>
        <w:t>/</w:t>
      </w:r>
      <w:r w:rsidRPr="003F5E97">
        <w:rPr>
          <w:rFonts w:ascii="Times New Roman" w:hAnsi="Times New Roman"/>
          <w:sz w:val="28"/>
          <w:szCs w:val="28"/>
        </w:rPr>
        <w:t>.</w:t>
      </w:r>
    </w:p>
    <w:p w:rsidR="00584F3A" w:rsidRDefault="007F2F7C" w:rsidP="007F2F7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32AC9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4922B2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700FCA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А.А. Ряб</w:t>
      </w:r>
      <w:r w:rsidR="001B5E0C">
        <w:rPr>
          <w:rFonts w:ascii="Times New Roman CYR" w:hAnsi="Times New Roman CYR" w:cs="Times New Roman CYR"/>
          <w:sz w:val="28"/>
          <w:szCs w:val="28"/>
        </w:rPr>
        <w:t>ов</w:t>
      </w:r>
    </w:p>
    <w:sectPr w:rsidR="00A856C7" w:rsidRPr="007509F0" w:rsidSect="00F86732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84D" w:rsidRDefault="0084384D" w:rsidP="00540B16">
      <w:pPr>
        <w:spacing w:after="0" w:line="240" w:lineRule="auto"/>
      </w:pPr>
      <w:r>
        <w:separator/>
      </w:r>
    </w:p>
  </w:endnote>
  <w:endnote w:type="continuationSeparator" w:id="0">
    <w:p w:rsidR="0084384D" w:rsidRDefault="0084384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928F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9423D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84D" w:rsidRDefault="0084384D" w:rsidP="00540B16">
      <w:pPr>
        <w:spacing w:after="0" w:line="240" w:lineRule="auto"/>
      </w:pPr>
      <w:r>
        <w:separator/>
      </w:r>
    </w:p>
  </w:footnote>
  <w:footnote w:type="continuationSeparator" w:id="0">
    <w:p w:rsidR="0084384D" w:rsidRDefault="0084384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18CF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3108"/>
    <w:rsid w:val="00387A70"/>
    <w:rsid w:val="00393408"/>
    <w:rsid w:val="003A1585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22B2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47769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0FCA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D71E3"/>
    <w:rsid w:val="007F174B"/>
    <w:rsid w:val="007F247A"/>
    <w:rsid w:val="007F2F7C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384D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2CFD"/>
    <w:rsid w:val="008F5332"/>
    <w:rsid w:val="00901501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27580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2B04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36D1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0905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9423D"/>
    <w:rsid w:val="00CA7AF1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64997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928F4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4DF1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3B8C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7F2F7C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2021-06-07T11:09:00Z</cp:lastPrinted>
  <dcterms:created xsi:type="dcterms:W3CDTF">2021-06-07T10:56:00Z</dcterms:created>
  <dcterms:modified xsi:type="dcterms:W3CDTF">2021-06-07T11:16:00Z</dcterms:modified>
</cp:coreProperties>
</file>