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84" w:rsidRPr="005E6F02" w:rsidRDefault="00A37784" w:rsidP="00A3778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784" w:rsidRPr="00D1706B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37784" w:rsidRPr="00D1706B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7404B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404B">
        <w:rPr>
          <w:rFonts w:ascii="Times New Roman CYR" w:hAnsi="Times New Roman CYR" w:cs="Times New Roman CYR"/>
          <w:sz w:val="28"/>
          <w:szCs w:val="28"/>
        </w:rPr>
        <w:t>июл</w:t>
      </w:r>
      <w:r>
        <w:rPr>
          <w:rFonts w:ascii="Times New Roman CYR" w:hAnsi="Times New Roman CYR" w:cs="Times New Roman CYR"/>
          <w:sz w:val="28"/>
          <w:szCs w:val="28"/>
        </w:rPr>
        <w:t>я 2020 года №</w:t>
      </w:r>
      <w:r w:rsidR="0087404B">
        <w:rPr>
          <w:rFonts w:ascii="Times New Roman CYR" w:hAnsi="Times New Roman CYR" w:cs="Times New Roman CYR"/>
          <w:sz w:val="28"/>
          <w:szCs w:val="28"/>
        </w:rPr>
        <w:t>156А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A37784" w:rsidRDefault="00A37784" w:rsidP="00A37784">
      <w:pPr>
        <w:pStyle w:val="a3"/>
        <w:ind w:right="4251"/>
        <w:rPr>
          <w:rFonts w:ascii="Times New Roman" w:hAnsi="Times New Roman"/>
          <w:sz w:val="28"/>
          <w:szCs w:val="28"/>
        </w:rPr>
      </w:pPr>
    </w:p>
    <w:p w:rsidR="00A37784" w:rsidRDefault="00A37784" w:rsidP="00A37784">
      <w:pPr>
        <w:pStyle w:val="a3"/>
        <w:ind w:right="4251"/>
        <w:rPr>
          <w:rFonts w:ascii="Times New Roman" w:hAnsi="Times New Roman"/>
          <w:sz w:val="28"/>
          <w:szCs w:val="28"/>
        </w:rPr>
      </w:pPr>
    </w:p>
    <w:p w:rsidR="0087404B" w:rsidRDefault="0087404B" w:rsidP="0087404B">
      <w:pPr>
        <w:pStyle w:val="a3"/>
        <w:ind w:right="4819"/>
        <w:jc w:val="both"/>
        <w:rPr>
          <w:rFonts w:ascii="Times New Roman" w:hAnsi="Times New Roman"/>
          <w:sz w:val="28"/>
          <w:szCs w:val="28"/>
          <w:lang w:bidi="ru-RU"/>
        </w:rPr>
      </w:pPr>
      <w:r w:rsidRPr="00961A72">
        <w:rPr>
          <w:rFonts w:ascii="Times New Roman" w:hAnsi="Times New Roman"/>
          <w:sz w:val="28"/>
          <w:szCs w:val="28"/>
          <w:lang w:bidi="ru-RU"/>
        </w:rPr>
        <w:t>О внесении изменений в постановление главы администрации Питерского муниципального района от 16 августа 2011 года №260</w:t>
      </w:r>
    </w:p>
    <w:p w:rsidR="0087404B" w:rsidRDefault="0087404B" w:rsidP="0087404B">
      <w:pPr>
        <w:pStyle w:val="a3"/>
        <w:ind w:right="4252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7404B" w:rsidRPr="00961A72" w:rsidRDefault="0087404B" w:rsidP="008740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61A72">
        <w:rPr>
          <w:rFonts w:ascii="Times New Roman" w:hAnsi="Times New Roman"/>
          <w:sz w:val="28"/>
          <w:szCs w:val="28"/>
          <w:lang w:bidi="ru-RU"/>
        </w:rPr>
        <w:t>В связи с изменением кадрового состава,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A72">
        <w:rPr>
          <w:rFonts w:ascii="Times New Roman" w:hAnsi="Times New Roman"/>
          <w:sz w:val="28"/>
          <w:szCs w:val="28"/>
          <w:lang w:bidi="ru-RU"/>
        </w:rPr>
        <w:t>Уставом Питерского муниципального района, администрация муниципального района</w:t>
      </w:r>
    </w:p>
    <w:p w:rsidR="0087404B" w:rsidRPr="00961A72" w:rsidRDefault="0087404B" w:rsidP="008740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61A72"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87404B" w:rsidRPr="00961A72" w:rsidRDefault="0087404B" w:rsidP="008740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 </w:t>
      </w:r>
      <w:proofErr w:type="gramStart"/>
      <w:r w:rsidRPr="00961A72">
        <w:rPr>
          <w:rFonts w:ascii="Times New Roman" w:hAnsi="Times New Roman"/>
          <w:sz w:val="28"/>
          <w:szCs w:val="28"/>
          <w:lang w:bidi="ru-RU"/>
        </w:rPr>
        <w:t>Внести в приложение №1 к постановлению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 (с изменениями от 14 февраля 2012 года №41, от 28 июня 2012 года №251, от 25 апреля 2014</w:t>
      </w:r>
      <w:proofErr w:type="gramEnd"/>
      <w:r w:rsidRPr="00961A72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961A72">
        <w:rPr>
          <w:rFonts w:ascii="Times New Roman" w:hAnsi="Times New Roman"/>
          <w:sz w:val="28"/>
          <w:szCs w:val="28"/>
          <w:lang w:bidi="ru-RU"/>
        </w:rPr>
        <w:t>года №186, от 6 мая 2014 года №198, от 14 июля 2014 года №296, от 14 января 2015 года №5, от 4 февраля 2015 года №42, от 11 сентября 2015 года №415, от 7 декабря 2016 года №480, от 20 июня 2017 года №223, от 31 июля 2017 года №263, от 8 февраля 2018 года №45, от 22 марта 2019</w:t>
      </w:r>
      <w:proofErr w:type="gramEnd"/>
      <w:r w:rsidRPr="00961A72">
        <w:rPr>
          <w:rFonts w:ascii="Times New Roman" w:hAnsi="Times New Roman"/>
          <w:sz w:val="28"/>
          <w:szCs w:val="28"/>
          <w:lang w:bidi="ru-RU"/>
        </w:rPr>
        <w:t xml:space="preserve"> года №93) изменения, изложив его в новой редакции согласно приложению.</w:t>
      </w:r>
    </w:p>
    <w:p w:rsidR="0087404B" w:rsidRPr="00961A72" w:rsidRDefault="0087404B" w:rsidP="008740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со дня опубликования на официальном сайте администрации муниципального района в информационно-телекоммуникационной сети «Интернет» по адресу: </w:t>
      </w:r>
      <w:r w:rsidR="00281B1C" w:rsidRPr="00281B1C">
        <w:rPr>
          <w:rFonts w:ascii="Times New Roman" w:hAnsi="Times New Roman"/>
          <w:sz w:val="28"/>
          <w:szCs w:val="28"/>
          <w:lang w:bidi="ru-RU"/>
        </w:rPr>
        <w:t>http://</w:t>
      </w:r>
      <w:r w:rsidRPr="00961A72">
        <w:rPr>
          <w:rFonts w:ascii="Times New Roman" w:hAnsi="Times New Roman"/>
          <w:sz w:val="28"/>
          <w:szCs w:val="28"/>
          <w:lang w:bidi="ru-RU"/>
        </w:rPr>
        <w:t>питерка.рф/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A37784" w:rsidRDefault="0087404B" w:rsidP="0087404B">
      <w:pPr>
        <w:pStyle w:val="a3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61A7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61A7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  <w:r w:rsidR="00A37784" w:rsidRPr="00C43945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37784" w:rsidRDefault="00A37784" w:rsidP="00A3778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7784" w:rsidRDefault="00A37784" w:rsidP="00A377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7784" w:rsidRDefault="00A37784" w:rsidP="00A377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7784" w:rsidRDefault="0087404B" w:rsidP="00A37784">
      <w:pPr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A37784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A3778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С.И. Егоров</w:t>
      </w:r>
    </w:p>
    <w:p w:rsidR="00546BB5" w:rsidRDefault="00546BB5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281B1C" w:rsidRDefault="00281B1C" w:rsidP="00281B1C">
      <w:pPr>
        <w:pStyle w:val="20"/>
        <w:shd w:val="clear" w:color="auto" w:fill="auto"/>
        <w:spacing w:before="0" w:after="296" w:line="317" w:lineRule="exact"/>
        <w:ind w:left="4536" w:right="-1"/>
        <w:jc w:val="both"/>
      </w:pPr>
      <w:r>
        <w:rPr>
          <w:color w:val="000000"/>
          <w:lang w:eastAsia="ru-RU" w:bidi="ru-RU"/>
        </w:rPr>
        <w:lastRenderedPageBreak/>
        <w:t>Приложение к постановлению администрации муниципального района от 13 июля 2020 года №156а</w:t>
      </w:r>
    </w:p>
    <w:p w:rsidR="00281B1C" w:rsidRDefault="00281B1C" w:rsidP="00281B1C">
      <w:pPr>
        <w:pStyle w:val="20"/>
        <w:shd w:val="clear" w:color="auto" w:fill="auto"/>
        <w:spacing w:before="0" w:after="0" w:line="322" w:lineRule="exact"/>
        <w:ind w:left="4536" w:right="-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«Приложение №1 к постановлению главы администрации муниципального района от 16 августа 2011 года № 260</w:t>
      </w:r>
    </w:p>
    <w:p w:rsidR="00281B1C" w:rsidRDefault="00281B1C" w:rsidP="00281B1C">
      <w:pPr>
        <w:pStyle w:val="20"/>
        <w:shd w:val="clear" w:color="auto" w:fill="auto"/>
        <w:spacing w:before="0" w:after="0" w:line="322" w:lineRule="exact"/>
        <w:ind w:right="-1"/>
        <w:jc w:val="both"/>
        <w:rPr>
          <w:color w:val="000000"/>
          <w:lang w:eastAsia="ru-RU" w:bidi="ru-RU"/>
        </w:rPr>
      </w:pPr>
    </w:p>
    <w:p w:rsidR="00281B1C" w:rsidRPr="00961A72" w:rsidRDefault="00281B1C" w:rsidP="00281B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1A72">
        <w:rPr>
          <w:rFonts w:ascii="Times New Roman" w:hAnsi="Times New Roman"/>
          <w:b/>
          <w:sz w:val="28"/>
          <w:szCs w:val="28"/>
          <w:lang w:bidi="ru-RU"/>
        </w:rPr>
        <w:t>СОСТАВ</w:t>
      </w:r>
    </w:p>
    <w:p w:rsidR="00281B1C" w:rsidRPr="00961A72" w:rsidRDefault="00281B1C" w:rsidP="00281B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1A72">
        <w:rPr>
          <w:rFonts w:ascii="Times New Roman" w:hAnsi="Times New Roman"/>
          <w:b/>
          <w:sz w:val="28"/>
          <w:szCs w:val="28"/>
          <w:lang w:bidi="ru-RU"/>
        </w:rPr>
        <w:t>комиссии по обеспечению доходов и сокращению задолженности по</w:t>
      </w:r>
      <w:r w:rsidRPr="00961A72">
        <w:rPr>
          <w:rFonts w:ascii="Times New Roman" w:hAnsi="Times New Roman"/>
          <w:b/>
          <w:sz w:val="28"/>
          <w:szCs w:val="28"/>
          <w:lang w:bidi="ru-RU"/>
        </w:rPr>
        <w:br/>
        <w:t>налоговым и неналоговым сборам в бюджет района</w:t>
      </w:r>
    </w:p>
    <w:p w:rsidR="00281B1C" w:rsidRPr="00961A72" w:rsidRDefault="00281B1C" w:rsidP="00281B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Егоров С.И.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глава муниципального района, председатель комиссии;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Чиженьков О.Е.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первый заместитель главы администрации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муниципального района, заместитель председателя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комиссии;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Строганова Н.В.</w:t>
            </w:r>
          </w:p>
        </w:tc>
        <w:tc>
          <w:tcPr>
            <w:tcW w:w="7053" w:type="dxa"/>
          </w:tcPr>
          <w:p w:rsid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заместитель главы администрации муниципального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района по экономике, управлению имуществом и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закупкам, заместитель председателя комиссии;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Мищенко И.В.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по закупкам администрации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муниципального района, секретарь комиссии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Члены комиссии: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proofErr w:type="spellStart"/>
            <w:r>
              <w:t>Авдошина</w:t>
            </w:r>
            <w:proofErr w:type="spellEnd"/>
            <w:r>
              <w:t xml:space="preserve"> Н.Н.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начальник финансового управления администрации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муниципального района;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Афанасьева Н.А.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главный специалист-эксперт </w:t>
            </w:r>
            <w:proofErr w:type="spellStart"/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Новоузенского</w:t>
            </w:r>
            <w:proofErr w:type="spellEnd"/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 xml:space="preserve">межмуниципального отдела Управления </w:t>
            </w:r>
            <w:proofErr w:type="spellStart"/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Росреестра</w:t>
            </w:r>
            <w:proofErr w:type="spellEnd"/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по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Саратовской области (по согласованию);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Ахматова Н.М.</w:t>
            </w:r>
          </w:p>
        </w:tc>
        <w:tc>
          <w:tcPr>
            <w:tcW w:w="7053" w:type="dxa"/>
          </w:tcPr>
          <w:p w:rsidR="00281B1C" w:rsidRDefault="00281B1C" w:rsidP="00281B1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исполняющий обязанности начальника Межрайонной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ИФЕ1С России №9 по Саратовской области, советник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государственной гражданской службы Российской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Федерации 2 класса (по согласованию);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Андреева И.А.</w:t>
            </w:r>
          </w:p>
        </w:tc>
        <w:tc>
          <w:tcPr>
            <w:tcW w:w="7053" w:type="dxa"/>
          </w:tcPr>
          <w:p w:rsidR="00281B1C" w:rsidRDefault="00281B1C" w:rsidP="00281B1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и.о. начальника отдела по делам сельского хозяйства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администрации муниципального района;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Васюнина Н.А.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руководитель клиентс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кой службы (на правах отдела) в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Питерском районе ГУ - Управление Пенси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онного фонда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Российской Федерации </w:t>
            </w:r>
            <w:proofErr w:type="gramStart"/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в</w:t>
            </w:r>
            <w:proofErr w:type="gramEnd"/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Краснокутском</w:t>
            </w:r>
            <w:proofErr w:type="gramEnd"/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районе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Саратовской области (межрайонное) (по согласованию);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Гареев А.И.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филиала №6 Государственного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учреждения - Саратовского регионального отделения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Фонда социального страхования Российской Федераци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и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(по согласованию);</w:t>
            </w:r>
          </w:p>
        </w:tc>
      </w:tr>
      <w:tr w:rsidR="00281B1C" w:rsidTr="001F1B78">
        <w:tc>
          <w:tcPr>
            <w:tcW w:w="2518" w:type="dxa"/>
          </w:tcPr>
          <w:p w:rsidR="00281B1C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proofErr w:type="gramStart"/>
            <w:r>
              <w:t>Голубев</w:t>
            </w:r>
            <w:proofErr w:type="gramEnd"/>
            <w:r>
              <w:t xml:space="preserve"> А.И.</w:t>
            </w:r>
          </w:p>
        </w:tc>
        <w:tc>
          <w:tcPr>
            <w:tcW w:w="7053" w:type="dxa"/>
          </w:tcPr>
          <w:p w:rsidR="00281B1C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по охране труда администрации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муниципального района;</w:t>
            </w:r>
          </w:p>
        </w:tc>
      </w:tr>
      <w:tr w:rsidR="00AF7024" w:rsidTr="001F1B78">
        <w:tc>
          <w:tcPr>
            <w:tcW w:w="2518" w:type="dxa"/>
          </w:tcPr>
          <w:p w:rsidR="00AF7024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Дмитриева Н.В.</w:t>
            </w:r>
          </w:p>
        </w:tc>
        <w:tc>
          <w:tcPr>
            <w:tcW w:w="7053" w:type="dxa"/>
          </w:tcPr>
          <w:p w:rsidR="00AF7024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глава Малоузенского муниципального образования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муниципального района (по согласованию);</w:t>
            </w:r>
          </w:p>
        </w:tc>
      </w:tr>
      <w:tr w:rsidR="00AF7024" w:rsidTr="001F1B78">
        <w:tc>
          <w:tcPr>
            <w:tcW w:w="2518" w:type="dxa"/>
          </w:tcPr>
          <w:p w:rsidR="00AF7024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lastRenderedPageBreak/>
              <w:t>Каримов С.С.</w:t>
            </w:r>
          </w:p>
        </w:tc>
        <w:tc>
          <w:tcPr>
            <w:tcW w:w="7053" w:type="dxa"/>
          </w:tcPr>
          <w:p w:rsidR="00AF7024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глава Нивского муниципального образования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муниципального района (по согласованию);</w:t>
            </w:r>
          </w:p>
        </w:tc>
      </w:tr>
      <w:tr w:rsidR="00AF7024" w:rsidTr="001F1B78">
        <w:tc>
          <w:tcPr>
            <w:tcW w:w="2518" w:type="dxa"/>
          </w:tcPr>
          <w:p w:rsidR="00AF7024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Ксенофонтов В.В.</w:t>
            </w:r>
          </w:p>
        </w:tc>
        <w:tc>
          <w:tcPr>
            <w:tcW w:w="7053" w:type="dxa"/>
          </w:tcPr>
          <w:p w:rsidR="00AF7024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глава администрации Новотульского муниципального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образования Питерского муниципального района (по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согласованию)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AF7024" w:rsidTr="001F1B78">
        <w:tc>
          <w:tcPr>
            <w:tcW w:w="2518" w:type="dxa"/>
          </w:tcPr>
          <w:p w:rsidR="00AF7024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Лукашова Т.Ю.</w:t>
            </w:r>
          </w:p>
        </w:tc>
        <w:tc>
          <w:tcPr>
            <w:tcW w:w="7053" w:type="dxa"/>
          </w:tcPr>
          <w:p w:rsidR="00AF7024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ведущий специалист-эксперт отдела государственной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 xml:space="preserve">статистики в г. Саратове (включая специалистов </w:t>
            </w:r>
            <w:proofErr w:type="gramStart"/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в</w:t>
            </w:r>
            <w:proofErr w:type="gramEnd"/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с</w:t>
            </w:r>
            <w:proofErr w:type="gramEnd"/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Питерка) территориал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ьного органа Федеральной службы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государственной статистики п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 Саратовской области (по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согласованию);</w:t>
            </w:r>
          </w:p>
        </w:tc>
      </w:tr>
      <w:tr w:rsidR="00AF7024" w:rsidTr="001F1B78">
        <w:tc>
          <w:tcPr>
            <w:tcW w:w="2518" w:type="dxa"/>
          </w:tcPr>
          <w:p w:rsidR="00AF7024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Машенцев В.В.</w:t>
            </w:r>
          </w:p>
        </w:tc>
        <w:tc>
          <w:tcPr>
            <w:tcW w:w="7053" w:type="dxa"/>
          </w:tcPr>
          <w:p w:rsidR="00AF7024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глава Мироновского муниципального образования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муниципального района (по согласованию);</w:t>
            </w:r>
          </w:p>
        </w:tc>
      </w:tr>
      <w:tr w:rsidR="00AF7024" w:rsidTr="001F1B78">
        <w:tc>
          <w:tcPr>
            <w:tcW w:w="2518" w:type="dxa"/>
          </w:tcPr>
          <w:p w:rsidR="00AF7024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Орлова Г.В.</w:t>
            </w:r>
          </w:p>
        </w:tc>
        <w:tc>
          <w:tcPr>
            <w:tcW w:w="7053" w:type="dxa"/>
          </w:tcPr>
          <w:p w:rsidR="00AF7024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директор государственного казенного учреждения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Саратовской области «Центр занятости населения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района (по согласованию);</w:t>
            </w:r>
          </w:p>
        </w:tc>
      </w:tr>
      <w:tr w:rsidR="00AF7024" w:rsidTr="001F1B78">
        <w:tc>
          <w:tcPr>
            <w:tcW w:w="2518" w:type="dxa"/>
          </w:tcPr>
          <w:p w:rsidR="00AF7024" w:rsidRDefault="00422DC5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 xml:space="preserve"> Савенко С.В.</w:t>
            </w:r>
          </w:p>
        </w:tc>
        <w:tc>
          <w:tcPr>
            <w:tcW w:w="7053" w:type="dxa"/>
          </w:tcPr>
          <w:p w:rsidR="00AF7024" w:rsidRPr="00AF7024" w:rsidRDefault="00422DC5" w:rsidP="00AF70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024">
              <w:rPr>
                <w:rFonts w:ascii="Times New Roman" w:hAnsi="Times New Roman"/>
                <w:sz w:val="28"/>
                <w:szCs w:val="28"/>
              </w:rPr>
              <w:t>- и.о. главы администрации Алексашкинского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024">
              <w:rPr>
                <w:rFonts w:ascii="Times New Roman" w:hAnsi="Times New Roman"/>
                <w:sz w:val="28"/>
                <w:szCs w:val="28"/>
              </w:rPr>
              <w:t>Питерского муниципального района (по согласованию);</w:t>
            </w:r>
          </w:p>
        </w:tc>
      </w:tr>
      <w:tr w:rsidR="00422DC5" w:rsidTr="001F1B78">
        <w:tc>
          <w:tcPr>
            <w:tcW w:w="2518" w:type="dxa"/>
          </w:tcPr>
          <w:p w:rsidR="00422DC5" w:rsidRDefault="00422DC5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Сажина О.Н.</w:t>
            </w:r>
          </w:p>
        </w:tc>
        <w:tc>
          <w:tcPr>
            <w:tcW w:w="7053" w:type="dxa"/>
          </w:tcPr>
          <w:p w:rsidR="00422DC5" w:rsidRPr="00AF7024" w:rsidRDefault="00422DC5" w:rsidP="00AF70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и.о. главы Агафоновс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кого муниципального образования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422DC5" w:rsidTr="001F1B78">
        <w:tc>
          <w:tcPr>
            <w:tcW w:w="2518" w:type="dxa"/>
          </w:tcPr>
          <w:p w:rsidR="00422DC5" w:rsidRDefault="00422DC5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Верещагин Д.А.</w:t>
            </w:r>
          </w:p>
        </w:tc>
        <w:tc>
          <w:tcPr>
            <w:tcW w:w="7053" w:type="dxa"/>
          </w:tcPr>
          <w:p w:rsidR="00422DC5" w:rsidRDefault="00422DC5" w:rsidP="00AF70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инспектор по исполнению административного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законодательства, старший лейтенант ОП №2 в составе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МО МВД России «</w:t>
            </w:r>
            <w:proofErr w:type="spellStart"/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Новоузенский</w:t>
            </w:r>
            <w:proofErr w:type="spellEnd"/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» (по согласованию);</w:t>
            </w:r>
          </w:p>
        </w:tc>
      </w:tr>
      <w:tr w:rsidR="00422DC5" w:rsidTr="001F1B78">
        <w:tc>
          <w:tcPr>
            <w:tcW w:w="2518" w:type="dxa"/>
          </w:tcPr>
          <w:p w:rsidR="00422DC5" w:rsidRDefault="00422DC5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Федорова С.В.</w:t>
            </w:r>
          </w:p>
        </w:tc>
        <w:tc>
          <w:tcPr>
            <w:tcW w:w="7053" w:type="dxa"/>
          </w:tcPr>
          <w:p w:rsidR="00422DC5" w:rsidRDefault="00422DC5" w:rsidP="00AF70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специалист-эксперт отдела работы с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налогоплательщиками Межрайонной ИФНС России №9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по Саратовской области (по согласованию);</w:t>
            </w:r>
          </w:p>
        </w:tc>
      </w:tr>
      <w:tr w:rsidR="00422DC5" w:rsidTr="001F1B78">
        <w:tc>
          <w:tcPr>
            <w:tcW w:w="2518" w:type="dxa"/>
          </w:tcPr>
          <w:p w:rsidR="00422DC5" w:rsidRDefault="00422DC5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Фортун О.В.</w:t>
            </w:r>
          </w:p>
        </w:tc>
        <w:tc>
          <w:tcPr>
            <w:tcW w:w="7053" w:type="dxa"/>
          </w:tcPr>
          <w:p w:rsidR="00422DC5" w:rsidRDefault="00422DC5" w:rsidP="00AF70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422DC5">
              <w:rPr>
                <w:rFonts w:ascii="Times New Roman" w:hAnsi="Times New Roman"/>
                <w:sz w:val="28"/>
                <w:szCs w:val="28"/>
                <w:lang w:bidi="ru-RU"/>
              </w:rPr>
              <w:t>глава Орошаемого муниципального образования</w:t>
            </w:r>
            <w:r w:rsidRPr="00422DC5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муниципального района (по согласованию)</w:t>
            </w:r>
            <w:proofErr w:type="gramStart"/>
            <w:r w:rsidRPr="00422DC5">
              <w:rPr>
                <w:rFonts w:ascii="Times New Roman" w:hAnsi="Times New Roman"/>
                <w:sz w:val="28"/>
                <w:szCs w:val="28"/>
                <w:lang w:bidi="ru-RU"/>
              </w:rPr>
              <w:t>.»</w:t>
            </w:r>
            <w:proofErr w:type="gramEnd"/>
          </w:p>
        </w:tc>
      </w:tr>
    </w:tbl>
    <w:p w:rsidR="00281B1C" w:rsidRDefault="00281B1C" w:rsidP="00281B1C">
      <w:pPr>
        <w:pStyle w:val="20"/>
        <w:shd w:val="clear" w:color="auto" w:fill="auto"/>
        <w:spacing w:before="0" w:after="0" w:line="322" w:lineRule="exact"/>
        <w:ind w:right="-1"/>
        <w:jc w:val="both"/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DC5" w:rsidRPr="00422DC5" w:rsidRDefault="00422DC5" w:rsidP="00422DC5">
      <w:pPr>
        <w:pStyle w:val="a3"/>
        <w:rPr>
          <w:rFonts w:ascii="Times New Roman" w:hAnsi="Times New Roman"/>
          <w:sz w:val="28"/>
          <w:szCs w:val="28"/>
        </w:rPr>
      </w:pPr>
      <w:r w:rsidRPr="00422DC5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  <w:r w:rsidRPr="00422DC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22DC5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22DC5">
        <w:rPr>
          <w:rFonts w:ascii="Times New Roman" w:hAnsi="Times New Roman"/>
          <w:sz w:val="28"/>
          <w:szCs w:val="28"/>
        </w:rPr>
        <w:t>С.Г.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C5">
        <w:rPr>
          <w:rFonts w:ascii="Times New Roman" w:hAnsi="Times New Roman"/>
          <w:sz w:val="28"/>
          <w:szCs w:val="28"/>
        </w:rPr>
        <w:t>Черпанова</w:t>
      </w:r>
    </w:p>
    <w:p w:rsidR="00422DC5" w:rsidRDefault="00422DC5" w:rsidP="00422DC5">
      <w:pPr>
        <w:pStyle w:val="a3"/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1B1C" w:rsidRDefault="00281B1C" w:rsidP="00422DC5">
      <w:pPr>
        <w:pStyle w:val="20"/>
        <w:shd w:val="clear" w:color="auto" w:fill="auto"/>
        <w:spacing w:before="0" w:after="0" w:line="322" w:lineRule="exact"/>
        <w:ind w:left="2313" w:hanging="45"/>
        <w:jc w:val="both"/>
      </w:pPr>
    </w:p>
    <w:sectPr w:rsidR="00281B1C" w:rsidSect="00281B1C">
      <w:footerReference w:type="default" r:id="rId8"/>
      <w:pgSz w:w="11906" w:h="16838"/>
      <w:pgMar w:top="1134" w:right="850" w:bottom="1134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024" w:rsidRDefault="00AF7024" w:rsidP="00281B1C">
      <w:pPr>
        <w:pStyle w:val="a3"/>
      </w:pPr>
      <w:r>
        <w:separator/>
      </w:r>
    </w:p>
  </w:endnote>
  <w:endnote w:type="continuationSeparator" w:id="1">
    <w:p w:rsidR="00AF7024" w:rsidRDefault="00AF7024" w:rsidP="00281B1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2266"/>
      <w:docPartObj>
        <w:docPartGallery w:val="Page Numbers (Bottom of Page)"/>
        <w:docPartUnique/>
      </w:docPartObj>
    </w:sdtPr>
    <w:sdtContent>
      <w:p w:rsidR="00AF7024" w:rsidRDefault="00AF7024">
        <w:pPr>
          <w:pStyle w:val="a9"/>
          <w:jc w:val="right"/>
        </w:pPr>
        <w:fldSimple w:instr=" PAGE   \* MERGEFORMAT ">
          <w:r w:rsidR="001F1B78">
            <w:rPr>
              <w:noProof/>
            </w:rPr>
            <w:t>3</w:t>
          </w:r>
        </w:fldSimple>
      </w:p>
    </w:sdtContent>
  </w:sdt>
  <w:p w:rsidR="00AF7024" w:rsidRDefault="00AF70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024" w:rsidRDefault="00AF7024" w:rsidP="00281B1C">
      <w:pPr>
        <w:pStyle w:val="a3"/>
      </w:pPr>
      <w:r>
        <w:separator/>
      </w:r>
    </w:p>
  </w:footnote>
  <w:footnote w:type="continuationSeparator" w:id="1">
    <w:p w:rsidR="00AF7024" w:rsidRDefault="00AF7024" w:rsidP="00281B1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74DB9"/>
    <w:multiLevelType w:val="multilevel"/>
    <w:tmpl w:val="0270D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784"/>
    <w:rsid w:val="00042400"/>
    <w:rsid w:val="001F1B78"/>
    <w:rsid w:val="00224BE8"/>
    <w:rsid w:val="00281B1C"/>
    <w:rsid w:val="00422DC5"/>
    <w:rsid w:val="004C20BC"/>
    <w:rsid w:val="00546BB5"/>
    <w:rsid w:val="0087404B"/>
    <w:rsid w:val="00A37784"/>
    <w:rsid w:val="00A40499"/>
    <w:rsid w:val="00AF7024"/>
    <w:rsid w:val="00CD48A0"/>
    <w:rsid w:val="00F77B90"/>
    <w:rsid w:val="00FC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8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7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784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81B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B1C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281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281B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1B1C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8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1B1C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8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B1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2020-09-30T06:32:00Z</dcterms:created>
  <dcterms:modified xsi:type="dcterms:W3CDTF">2020-09-30T07:03:00Z</dcterms:modified>
</cp:coreProperties>
</file>