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127" w:rsidRPr="005E6F02" w:rsidRDefault="00390127" w:rsidP="00390127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38175" cy="8191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127" w:rsidRDefault="00390127" w:rsidP="0039012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АДМИНИСТРАЦИЯ </w:t>
      </w:r>
    </w:p>
    <w:p w:rsidR="00390127" w:rsidRDefault="00390127" w:rsidP="0039012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ПИТЕРСКОГО МУНИЦИПАЛЬНОГО РАЙОНА</w:t>
      </w:r>
    </w:p>
    <w:p w:rsidR="00390127" w:rsidRDefault="00390127" w:rsidP="0039012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</w:rPr>
        <w:t xml:space="preserve"> САРАТОВСКОЙ ОБЛАСТИ</w:t>
      </w:r>
    </w:p>
    <w:p w:rsidR="00390127" w:rsidRDefault="00390127" w:rsidP="0039012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90127" w:rsidRDefault="00390127" w:rsidP="0039012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90127" w:rsidRDefault="00390127" w:rsidP="0039012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90127" w:rsidRPr="00390127" w:rsidRDefault="00390127" w:rsidP="0039012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10 мая 2017 года  №161</w:t>
      </w:r>
    </w:p>
    <w:p w:rsidR="00390127" w:rsidRDefault="00390127" w:rsidP="0039012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74702" w:rsidRDefault="00174702">
      <w:pPr>
        <w:pStyle w:val="a8"/>
        <w:ind w:right="4819"/>
        <w:jc w:val="both"/>
        <w:rPr>
          <w:rFonts w:ascii="Times New Roman" w:hAnsi="Times New Roman"/>
          <w:sz w:val="28"/>
          <w:szCs w:val="28"/>
        </w:rPr>
      </w:pPr>
    </w:p>
    <w:p w:rsidR="00174702" w:rsidRDefault="00A574F1" w:rsidP="00A574F1">
      <w:pPr>
        <w:pStyle w:val="a8"/>
        <w:ind w:right="42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муниципальной программы «Комплексные меры </w:t>
      </w:r>
      <w:r w:rsidR="00F0053E">
        <w:rPr>
          <w:rFonts w:ascii="Times New Roman" w:hAnsi="Times New Roman"/>
          <w:sz w:val="28"/>
          <w:szCs w:val="28"/>
        </w:rPr>
        <w:t>противодействия злоупотреблению наркотиками и их незаконному обороту</w:t>
      </w:r>
      <w:r>
        <w:rPr>
          <w:rFonts w:ascii="Times New Roman" w:hAnsi="Times New Roman"/>
          <w:sz w:val="28"/>
          <w:szCs w:val="28"/>
        </w:rPr>
        <w:t xml:space="preserve"> </w:t>
      </w:r>
      <w:r w:rsidR="00F0053E">
        <w:rPr>
          <w:rFonts w:ascii="Times New Roman" w:hAnsi="Times New Roman"/>
          <w:sz w:val="28"/>
          <w:szCs w:val="28"/>
        </w:rPr>
        <w:t xml:space="preserve"> на 2017-2019 годы»</w:t>
      </w:r>
    </w:p>
    <w:p w:rsidR="00174702" w:rsidRDefault="00174702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3505A8" w:rsidRDefault="00F0053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 целью профилактики и противодействия незаконному обороту наркотических средств и психотропных веществ, совершенствования единой системы профилактики немедицинского потребления наркотических средств и психотропных веществ различными категориями населения, а также поэтапного сокращения распространения наркомании и связанных с ней негативных социальных последствий, руководствуясь </w:t>
      </w:r>
      <w:r>
        <w:rPr>
          <w:rFonts w:ascii="Times New Roman" w:hAnsi="Times New Roman"/>
          <w:sz w:val="28"/>
          <w:szCs w:val="28"/>
        </w:rPr>
        <w:t>Уставом Питерского муниципального района,</w:t>
      </w:r>
      <w:r w:rsidR="003505A8">
        <w:rPr>
          <w:rFonts w:ascii="Times New Roman" w:hAnsi="Times New Roman"/>
          <w:sz w:val="28"/>
          <w:szCs w:val="28"/>
        </w:rPr>
        <w:t xml:space="preserve"> администрация муниципального района</w:t>
      </w:r>
    </w:p>
    <w:p w:rsidR="00174702" w:rsidRDefault="00F0053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</w:t>
      </w:r>
      <w:r w:rsidR="003505A8"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z w:val="28"/>
          <w:szCs w:val="28"/>
        </w:rPr>
        <w:t>:</w:t>
      </w:r>
    </w:p>
    <w:p w:rsidR="00174702" w:rsidRDefault="00F0053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муниципальную программу «Комплексные меры противодействия злоупотреблению наркотиками и их незаконному обороту на 2017-2019 годы» согласно приложению.</w:t>
      </w:r>
    </w:p>
    <w:p w:rsidR="00174702" w:rsidRDefault="00F0053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со дня опубликования на официальном сайте администрации Питерского муниципального района.</w:t>
      </w:r>
    </w:p>
    <w:p w:rsidR="00174702" w:rsidRDefault="00F0053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 заместителя главы  муниципального района по социальной сфере.</w:t>
      </w:r>
    </w:p>
    <w:p w:rsidR="00174702" w:rsidRDefault="00174702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4702" w:rsidRDefault="00174702">
      <w:pPr>
        <w:spacing w:line="100" w:lineRule="atLeast"/>
        <w:ind w:firstLine="709"/>
        <w:jc w:val="both"/>
        <w:rPr>
          <w:sz w:val="28"/>
          <w:szCs w:val="28"/>
        </w:rPr>
      </w:pPr>
    </w:p>
    <w:p w:rsidR="00174702" w:rsidRDefault="00F0053E">
      <w:pPr>
        <w:autoSpaceDE w:val="0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505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                               </w:t>
      </w:r>
      <w:r w:rsidR="003505A8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С.И.Егоров</w:t>
      </w:r>
    </w:p>
    <w:p w:rsidR="00174702" w:rsidRPr="003505A8" w:rsidRDefault="00F0053E" w:rsidP="003505A8">
      <w:pPr>
        <w:pageBreakBefore/>
        <w:autoSpaceDE w:val="0"/>
        <w:spacing w:line="100" w:lineRule="atLeast"/>
        <w:ind w:left="4820" w:right="-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3505A8">
        <w:rPr>
          <w:sz w:val="28"/>
          <w:szCs w:val="28"/>
        </w:rPr>
        <w:t xml:space="preserve"> </w:t>
      </w:r>
      <w:r>
        <w:rPr>
          <w:sz w:val="28"/>
          <w:szCs w:val="28"/>
        </w:rPr>
        <w:t>к постановлению администрации</w:t>
      </w:r>
      <w:r w:rsidR="003505A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</w:t>
      </w:r>
      <w:r w:rsidR="003505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3505A8">
        <w:rPr>
          <w:sz w:val="28"/>
          <w:szCs w:val="28"/>
        </w:rPr>
        <w:t>10 мая 2017</w:t>
      </w:r>
      <w:r>
        <w:rPr>
          <w:sz w:val="28"/>
          <w:szCs w:val="28"/>
        </w:rPr>
        <w:t xml:space="preserve"> года №</w:t>
      </w:r>
      <w:r w:rsidR="003505A8">
        <w:rPr>
          <w:sz w:val="28"/>
          <w:szCs w:val="28"/>
        </w:rPr>
        <w:t>161</w:t>
      </w:r>
    </w:p>
    <w:p w:rsidR="00174702" w:rsidRDefault="0017470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0"/>
    </w:p>
    <w:p w:rsidR="00174702" w:rsidRDefault="00514C3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174702" w:rsidRPr="00514C3F" w:rsidRDefault="00F0053E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514C3F">
        <w:rPr>
          <w:rFonts w:ascii="Times New Roman" w:hAnsi="Times New Roman"/>
          <w:sz w:val="28"/>
          <w:szCs w:val="28"/>
        </w:rPr>
        <w:t xml:space="preserve">«Комплексные меры противодействия злоупотреблению </w:t>
      </w:r>
    </w:p>
    <w:p w:rsidR="00174702" w:rsidRDefault="00F0053E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514C3F">
        <w:rPr>
          <w:rFonts w:ascii="Times New Roman" w:hAnsi="Times New Roman"/>
          <w:sz w:val="28"/>
          <w:szCs w:val="28"/>
        </w:rPr>
        <w:t>наркотиками и их незаконному обороту на 2017-2019 годы»</w:t>
      </w:r>
      <w:bookmarkEnd w:id="0"/>
    </w:p>
    <w:p w:rsidR="00174702" w:rsidRDefault="00174702">
      <w:pPr>
        <w:pStyle w:val="a8"/>
        <w:rPr>
          <w:rFonts w:ascii="Times New Roman" w:hAnsi="Times New Roman"/>
          <w:sz w:val="28"/>
          <w:szCs w:val="28"/>
        </w:rPr>
      </w:pPr>
    </w:p>
    <w:p w:rsidR="00174702" w:rsidRDefault="00F0053E">
      <w:pPr>
        <w:pStyle w:val="4"/>
        <w:shd w:val="clear" w:color="auto" w:fill="auto"/>
        <w:spacing w:before="0" w:after="0" w:line="100" w:lineRule="atLeast"/>
        <w:ind w:left="40" w:right="360"/>
        <w:jc w:val="center"/>
      </w:pPr>
      <w:r>
        <w:rPr>
          <w:b/>
        </w:rPr>
        <w:t>Паспорт программы</w:t>
      </w:r>
    </w:p>
    <w:p w:rsidR="00174702" w:rsidRDefault="00174702">
      <w:pPr>
        <w:pStyle w:val="4"/>
        <w:shd w:val="clear" w:color="auto" w:fill="auto"/>
        <w:spacing w:before="0" w:after="0" w:line="100" w:lineRule="atLeast"/>
        <w:ind w:left="40" w:right="360"/>
        <w:jc w:val="center"/>
      </w:pPr>
    </w:p>
    <w:tbl>
      <w:tblPr>
        <w:tblStyle w:val="af1"/>
        <w:tblW w:w="10030" w:type="dxa"/>
        <w:tblInd w:w="-34" w:type="dxa"/>
        <w:tblLook w:val="04A0"/>
      </w:tblPr>
      <w:tblGrid>
        <w:gridCol w:w="3261"/>
        <w:gridCol w:w="6769"/>
      </w:tblGrid>
      <w:tr w:rsidR="00D0404E" w:rsidTr="008E0104">
        <w:tc>
          <w:tcPr>
            <w:tcW w:w="3261" w:type="dxa"/>
          </w:tcPr>
          <w:p w:rsidR="00D0404E" w:rsidRPr="00BA47EA" w:rsidRDefault="00665965" w:rsidP="009537B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BA47EA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769" w:type="dxa"/>
          </w:tcPr>
          <w:p w:rsidR="00D0404E" w:rsidRPr="00E45029" w:rsidRDefault="00665965" w:rsidP="009537B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029">
              <w:rPr>
                <w:rFonts w:ascii="Times New Roman" w:hAnsi="Times New Roman"/>
                <w:sz w:val="28"/>
                <w:szCs w:val="28"/>
              </w:rPr>
              <w:t>Муниципальная программа «Комплексные меры противодействия злоупотреблению наркотиками и их незаконному обороту на 2017-2019 годы» (далее – Программа)</w:t>
            </w:r>
          </w:p>
        </w:tc>
      </w:tr>
      <w:tr w:rsidR="00665965" w:rsidTr="008E0104">
        <w:tc>
          <w:tcPr>
            <w:tcW w:w="3261" w:type="dxa"/>
          </w:tcPr>
          <w:p w:rsidR="00665965" w:rsidRPr="00BA47EA" w:rsidRDefault="00665965" w:rsidP="009537B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BA47EA">
              <w:rPr>
                <w:rFonts w:ascii="Times New Roman" w:hAnsi="Times New Roman"/>
                <w:sz w:val="28"/>
                <w:szCs w:val="28"/>
              </w:rPr>
              <w:t xml:space="preserve">Заказчик (координатор) </w:t>
            </w:r>
            <w:r w:rsidRPr="00BA47EA">
              <w:rPr>
                <w:rStyle w:val="1"/>
                <w:rFonts w:eastAsia="Arial Unicode MS"/>
                <w:sz w:val="28"/>
                <w:szCs w:val="28"/>
                <w:u w:val="none"/>
              </w:rPr>
              <w:t>Программы</w:t>
            </w:r>
          </w:p>
        </w:tc>
        <w:tc>
          <w:tcPr>
            <w:tcW w:w="6769" w:type="dxa"/>
          </w:tcPr>
          <w:p w:rsidR="00665965" w:rsidRPr="00E45029" w:rsidRDefault="00665965" w:rsidP="009537B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029">
              <w:rPr>
                <w:rFonts w:ascii="Times New Roman" w:hAnsi="Times New Roman"/>
                <w:sz w:val="28"/>
                <w:szCs w:val="28"/>
              </w:rPr>
              <w:t>Администрация Питерского муниципального района, Управление Федеральной службы Российской Федерации по контролю за оборотом наркотиков по Краснокутскому району (по согласованию)</w:t>
            </w:r>
          </w:p>
        </w:tc>
      </w:tr>
      <w:tr w:rsidR="00A1358B" w:rsidTr="008E0104">
        <w:trPr>
          <w:trHeight w:val="6229"/>
        </w:trPr>
        <w:tc>
          <w:tcPr>
            <w:tcW w:w="3261" w:type="dxa"/>
          </w:tcPr>
          <w:p w:rsidR="00A1358B" w:rsidRPr="00BA47EA" w:rsidRDefault="00A1358B" w:rsidP="009537B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BA47EA">
              <w:rPr>
                <w:rFonts w:ascii="Times New Roman" w:hAnsi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6769" w:type="dxa"/>
          </w:tcPr>
          <w:p w:rsidR="00A1358B" w:rsidRPr="00E45029" w:rsidRDefault="00A1358B" w:rsidP="009537B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029">
              <w:rPr>
                <w:rFonts w:ascii="Times New Roman" w:hAnsi="Times New Roman"/>
                <w:sz w:val="28"/>
                <w:szCs w:val="28"/>
              </w:rPr>
              <w:t>- Администрация Питерского муниципального района;</w:t>
            </w:r>
          </w:p>
          <w:p w:rsidR="00A1358B" w:rsidRPr="00E45029" w:rsidRDefault="00A1358B" w:rsidP="009537B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029">
              <w:rPr>
                <w:rFonts w:ascii="Times New Roman" w:hAnsi="Times New Roman"/>
                <w:sz w:val="28"/>
                <w:szCs w:val="28"/>
              </w:rPr>
              <w:t>- Муниципальное унитарное предприятие  «Редакция газеты «Искра» (по согласованию);</w:t>
            </w:r>
          </w:p>
          <w:p w:rsidR="00A1358B" w:rsidRPr="00E45029" w:rsidRDefault="00A1358B" w:rsidP="009537B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029">
              <w:rPr>
                <w:rFonts w:ascii="Times New Roman" w:hAnsi="Times New Roman"/>
                <w:sz w:val="28"/>
                <w:szCs w:val="28"/>
              </w:rPr>
              <w:t>- отделение полиции №2 в составе межмуниципального отдела Министерства внутренних дел России по Саратовской области «Новоузенский» (по согласованию);</w:t>
            </w:r>
          </w:p>
          <w:p w:rsidR="00A1358B" w:rsidRPr="00E45029" w:rsidRDefault="00A1358B" w:rsidP="009537B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029">
              <w:rPr>
                <w:rFonts w:ascii="Times New Roman" w:hAnsi="Times New Roman"/>
                <w:sz w:val="28"/>
                <w:szCs w:val="28"/>
              </w:rPr>
              <w:t>- Государственное учреждение здравоохранения Саратовской области «Питерская районная больница» (по согласованию);</w:t>
            </w:r>
          </w:p>
          <w:p w:rsidR="00A1358B" w:rsidRPr="00E45029" w:rsidRDefault="00A1358B" w:rsidP="009537B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029">
              <w:rPr>
                <w:rFonts w:ascii="Times New Roman" w:hAnsi="Times New Roman"/>
                <w:sz w:val="28"/>
                <w:szCs w:val="28"/>
              </w:rPr>
              <w:t>- комиссия по делам несовершеннолетних и защите их прав администрации Питерского муниципального района;</w:t>
            </w:r>
          </w:p>
          <w:p w:rsidR="00A1358B" w:rsidRPr="00E45029" w:rsidRDefault="00A1358B" w:rsidP="009537B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029">
              <w:rPr>
                <w:rFonts w:ascii="Times New Roman" w:hAnsi="Times New Roman"/>
                <w:sz w:val="28"/>
                <w:szCs w:val="28"/>
              </w:rPr>
              <w:t>- Муниципальное учреждение Управление образования администрации Питерского муниципального района Саратовской области;</w:t>
            </w:r>
          </w:p>
          <w:p w:rsidR="00A1358B" w:rsidRPr="00E45029" w:rsidRDefault="00A1358B" w:rsidP="009537B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029">
              <w:rPr>
                <w:rFonts w:ascii="Times New Roman" w:hAnsi="Times New Roman"/>
                <w:sz w:val="28"/>
                <w:szCs w:val="28"/>
              </w:rPr>
              <w:t>- МБУК «Централизованная клубная система Питерского муниципального района»</w:t>
            </w:r>
          </w:p>
        </w:tc>
      </w:tr>
      <w:tr w:rsidR="00A1358B" w:rsidTr="008E0104">
        <w:tc>
          <w:tcPr>
            <w:tcW w:w="3261" w:type="dxa"/>
          </w:tcPr>
          <w:p w:rsidR="00A1358B" w:rsidRPr="00BA47EA" w:rsidRDefault="00A1358B" w:rsidP="009537B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BA47EA">
              <w:rPr>
                <w:rFonts w:ascii="Times New Roman" w:hAnsi="Times New Roman"/>
                <w:sz w:val="28"/>
                <w:szCs w:val="28"/>
              </w:rPr>
              <w:t>Цели и задачи Программы, важнейшие оценочные показатели</w:t>
            </w:r>
          </w:p>
        </w:tc>
        <w:tc>
          <w:tcPr>
            <w:tcW w:w="6769" w:type="dxa"/>
          </w:tcPr>
          <w:p w:rsidR="00A1358B" w:rsidRPr="009537BF" w:rsidRDefault="00A1358B" w:rsidP="00E45029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 w:rsidRPr="009537BF">
              <w:rPr>
                <w:rFonts w:ascii="Times New Roman" w:hAnsi="Times New Roman"/>
                <w:b/>
                <w:sz w:val="28"/>
                <w:szCs w:val="28"/>
              </w:rPr>
              <w:t>Цели Программы:</w:t>
            </w:r>
          </w:p>
          <w:p w:rsidR="00D14636" w:rsidRDefault="00A1358B" w:rsidP="009537B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029">
              <w:rPr>
                <w:rFonts w:ascii="Times New Roman" w:hAnsi="Times New Roman"/>
                <w:sz w:val="28"/>
                <w:szCs w:val="28"/>
              </w:rPr>
              <w:t>1. Совершенствование единой системы профилактики немедицинского потребления наркотиков и психотропных веществ различными категориями населения.</w:t>
            </w:r>
            <w:r w:rsidRPr="00E45029">
              <w:rPr>
                <w:rFonts w:ascii="Times New Roman" w:hAnsi="Times New Roman"/>
                <w:sz w:val="28"/>
                <w:szCs w:val="28"/>
              </w:rPr>
              <w:br/>
              <w:t xml:space="preserve">2. </w:t>
            </w:r>
            <w:r w:rsidRPr="00D14636">
              <w:rPr>
                <w:rFonts w:ascii="Times New Roman" w:hAnsi="Times New Roman"/>
                <w:sz w:val="28"/>
                <w:szCs w:val="28"/>
              </w:rPr>
              <w:t>Поэтапное сокращение распространения наркомании и связанных с ней негативных социальных</w:t>
            </w:r>
            <w:r w:rsidR="00D14636">
              <w:rPr>
                <w:rFonts w:ascii="Times New Roman" w:hAnsi="Times New Roman"/>
                <w:sz w:val="28"/>
                <w:szCs w:val="28"/>
              </w:rPr>
              <w:t xml:space="preserve"> последствий</w:t>
            </w:r>
            <w:r w:rsidRPr="00E4502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1358B" w:rsidRPr="00E45029" w:rsidRDefault="00A1358B" w:rsidP="009537B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029">
              <w:rPr>
                <w:rFonts w:ascii="Times New Roman" w:hAnsi="Times New Roman"/>
                <w:sz w:val="28"/>
                <w:szCs w:val="28"/>
              </w:rPr>
              <w:br/>
            </w:r>
            <w:r w:rsidRPr="00E45029">
              <w:rPr>
                <w:rFonts w:ascii="Times New Roman" w:hAnsi="Times New Roman"/>
                <w:sz w:val="28"/>
                <w:szCs w:val="28"/>
              </w:rPr>
              <w:lastRenderedPageBreak/>
              <w:t>3.     Профилактика и противодействие незаконному обороту наркотических средств и психотропных веществ.</w:t>
            </w:r>
          </w:p>
          <w:p w:rsidR="00A1358B" w:rsidRPr="009537BF" w:rsidRDefault="00A1358B" w:rsidP="00E45029">
            <w:pPr>
              <w:pStyle w:val="a8"/>
              <w:rPr>
                <w:rStyle w:val="3"/>
                <w:rFonts w:eastAsia="Calibri"/>
                <w:b/>
                <w:u w:val="none"/>
              </w:rPr>
            </w:pPr>
            <w:r w:rsidRPr="009537BF">
              <w:rPr>
                <w:rFonts w:ascii="Times New Roman" w:hAnsi="Times New Roman"/>
                <w:b/>
                <w:sz w:val="28"/>
                <w:szCs w:val="28"/>
              </w:rPr>
              <w:t>Задачи Программы:</w:t>
            </w:r>
          </w:p>
          <w:p w:rsidR="008E0104" w:rsidRDefault="00A1358B" w:rsidP="008E0104">
            <w:pPr>
              <w:pStyle w:val="a8"/>
              <w:jc w:val="both"/>
              <w:rPr>
                <w:rStyle w:val="3"/>
                <w:rFonts w:eastAsia="Calibri"/>
                <w:u w:val="none"/>
              </w:rPr>
            </w:pPr>
            <w:r w:rsidRPr="00E45029">
              <w:rPr>
                <w:rStyle w:val="3"/>
                <w:rFonts w:eastAsia="Calibri"/>
                <w:u w:val="none"/>
              </w:rPr>
              <w:t>1. Объединение усилий и совершенствование взаимодействия органов государственной власти, местного самоуправления, общественных и иных организаций по противодействию незаконному обороту наркотиков и профилактике злоупотребления наркотическими средствами и психотропными веществами различными категориями населения.</w:t>
            </w:r>
            <w:r w:rsidRPr="00E45029">
              <w:rPr>
                <w:rStyle w:val="3"/>
                <w:rFonts w:eastAsia="Calibri"/>
                <w:u w:val="none"/>
              </w:rPr>
              <w:br/>
              <w:t>2. Формирование здорового образа жизни, организация досуга молодежи.</w:t>
            </w:r>
          </w:p>
          <w:p w:rsidR="00A1358B" w:rsidRPr="00E45029" w:rsidRDefault="00A1358B" w:rsidP="008E010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029">
              <w:rPr>
                <w:rStyle w:val="3"/>
                <w:rFonts w:eastAsia="Calibri"/>
                <w:u w:val="none"/>
              </w:rPr>
              <w:t>3. Повышение роли семьи в вопросах профилактики распространения наркомании среди детей и подростков.</w:t>
            </w:r>
            <w:r w:rsidRPr="00E45029">
              <w:rPr>
                <w:rStyle w:val="3"/>
                <w:rFonts w:eastAsia="Calibri"/>
                <w:u w:val="none"/>
              </w:rPr>
              <w:br/>
              <w:t>4. Антинаркотическая пропаганда среди населения.</w:t>
            </w:r>
            <w:r w:rsidRPr="00E45029">
              <w:rPr>
                <w:rStyle w:val="3"/>
                <w:rFonts w:eastAsia="Calibri"/>
                <w:u w:val="none"/>
              </w:rPr>
              <w:br/>
              <w:t>5. Укрепление материально-технической базы учреждений системы профилактики наркомании</w:t>
            </w:r>
          </w:p>
        </w:tc>
      </w:tr>
      <w:tr w:rsidR="00946D2E" w:rsidTr="008E0104">
        <w:tc>
          <w:tcPr>
            <w:tcW w:w="3261" w:type="dxa"/>
          </w:tcPr>
          <w:p w:rsidR="00946D2E" w:rsidRPr="00BA47EA" w:rsidRDefault="00946D2E" w:rsidP="00BA47E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7EA">
              <w:rPr>
                <w:rFonts w:ascii="Times New Roman" w:hAnsi="Times New Roman"/>
                <w:sz w:val="28"/>
                <w:szCs w:val="28"/>
              </w:rPr>
              <w:lastRenderedPageBreak/>
              <w:t>Сроки  реализации Программы</w:t>
            </w:r>
          </w:p>
        </w:tc>
        <w:tc>
          <w:tcPr>
            <w:tcW w:w="6769" w:type="dxa"/>
          </w:tcPr>
          <w:p w:rsidR="00946D2E" w:rsidRPr="00514C3F" w:rsidRDefault="00946D2E" w:rsidP="00946D2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514C3F">
              <w:rPr>
                <w:rStyle w:val="3"/>
                <w:rFonts w:eastAsia="Calibri"/>
                <w:u w:val="none"/>
              </w:rPr>
              <w:t>2017-2019 годы</w:t>
            </w:r>
          </w:p>
        </w:tc>
      </w:tr>
      <w:tr w:rsidR="00946D2E" w:rsidTr="008E0104">
        <w:tc>
          <w:tcPr>
            <w:tcW w:w="3261" w:type="dxa"/>
          </w:tcPr>
          <w:p w:rsidR="00946D2E" w:rsidRPr="00BA47EA" w:rsidRDefault="00946D2E" w:rsidP="00BA47E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7EA">
              <w:rPr>
                <w:rFonts w:ascii="Times New Roman" w:hAnsi="Times New Roman"/>
                <w:sz w:val="28"/>
                <w:szCs w:val="28"/>
              </w:rPr>
              <w:t>Ожидаемые конечные результаты Программы</w:t>
            </w:r>
          </w:p>
        </w:tc>
        <w:tc>
          <w:tcPr>
            <w:tcW w:w="6769" w:type="dxa"/>
          </w:tcPr>
          <w:p w:rsidR="00946D2E" w:rsidRPr="00514C3F" w:rsidRDefault="00946D2E" w:rsidP="001A585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514C3F">
              <w:rPr>
                <w:rFonts w:ascii="Times New Roman" w:hAnsi="Times New Roman"/>
                <w:sz w:val="28"/>
                <w:szCs w:val="28"/>
              </w:rPr>
              <w:t>1. Увеличение охвата детей и подростков мероприятиями, направленными на пропаганду здорового образа жизни.</w:t>
            </w:r>
            <w:r w:rsidRPr="00514C3F">
              <w:rPr>
                <w:rFonts w:ascii="Times New Roman" w:hAnsi="Times New Roman"/>
                <w:sz w:val="28"/>
                <w:szCs w:val="28"/>
              </w:rPr>
              <w:br/>
              <w:t>2. Увеличение уровня занятости населения физической культурой и спортом.</w:t>
            </w:r>
            <w:r w:rsidRPr="00514C3F">
              <w:rPr>
                <w:rFonts w:ascii="Times New Roman" w:hAnsi="Times New Roman"/>
                <w:sz w:val="28"/>
                <w:szCs w:val="28"/>
              </w:rPr>
              <w:br/>
              <w:t>3. Обеспечение специалистов и населения специальной и общедоступной литературой по профилактике наркомании, а также агитационно-пропагандистскими материалами.</w:t>
            </w:r>
          </w:p>
        </w:tc>
      </w:tr>
      <w:tr w:rsidR="00946D2E" w:rsidTr="008E0104">
        <w:tc>
          <w:tcPr>
            <w:tcW w:w="3261" w:type="dxa"/>
          </w:tcPr>
          <w:p w:rsidR="00946D2E" w:rsidRPr="00BA47EA" w:rsidRDefault="00946D2E" w:rsidP="00BA47E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7EA">
              <w:rPr>
                <w:rFonts w:ascii="Times New Roman" w:hAnsi="Times New Roman"/>
                <w:sz w:val="28"/>
                <w:szCs w:val="28"/>
              </w:rPr>
              <w:t>Объем финансирования</w:t>
            </w:r>
          </w:p>
        </w:tc>
        <w:tc>
          <w:tcPr>
            <w:tcW w:w="6769" w:type="dxa"/>
          </w:tcPr>
          <w:p w:rsidR="00946D2E" w:rsidRPr="00514C3F" w:rsidRDefault="00946D2E" w:rsidP="001A585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514C3F">
              <w:rPr>
                <w:rFonts w:ascii="Times New Roman" w:hAnsi="Times New Roman"/>
                <w:sz w:val="28"/>
                <w:szCs w:val="28"/>
              </w:rPr>
              <w:t>Не предусмотрено</w:t>
            </w:r>
          </w:p>
        </w:tc>
      </w:tr>
    </w:tbl>
    <w:p w:rsidR="00174702" w:rsidRPr="00946D2E" w:rsidRDefault="00174702">
      <w:pPr>
        <w:autoSpaceDE w:val="0"/>
        <w:spacing w:line="100" w:lineRule="atLeast"/>
        <w:ind w:right="-1"/>
        <w:jc w:val="both"/>
        <w:rPr>
          <w:sz w:val="28"/>
          <w:szCs w:val="28"/>
        </w:rPr>
      </w:pPr>
    </w:p>
    <w:p w:rsidR="00174702" w:rsidRDefault="00F0053E">
      <w:pPr>
        <w:spacing w:line="100" w:lineRule="atLeast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Содержание проблемы и обоснование необходимости ее решения программными методами</w:t>
      </w:r>
    </w:p>
    <w:p w:rsidR="00174702" w:rsidRDefault="00F0053E" w:rsidP="00072FAB">
      <w:pPr>
        <w:pStyle w:val="4"/>
        <w:shd w:val="clear" w:color="auto" w:fill="auto"/>
        <w:spacing w:before="0" w:after="0" w:line="100" w:lineRule="atLeast"/>
        <w:ind w:right="160" w:firstLine="709"/>
        <w:jc w:val="both"/>
      </w:pPr>
      <w:r>
        <w:rPr>
          <w:color w:val="000000"/>
        </w:rPr>
        <w:t>Данная Программа разработана с учетом положений Стратегии государственной антинаркотической политики РФ до 2020 года. Программа представляет собой систему мероприятий по профилактике немедицинского потребления наркотических средств и психотропных веществ и пресечению их незаконного оборота, осуществляемых органами государственной власти, местного самоуправления, общественными и иными организациями в целях реализации государственной антинаркотической политики на территории Питерского муниципального района.</w:t>
      </w:r>
      <w:r>
        <w:t xml:space="preserve"> </w:t>
      </w:r>
    </w:p>
    <w:p w:rsidR="00174702" w:rsidRDefault="00F0053E" w:rsidP="00072FAB">
      <w:pPr>
        <w:pStyle w:val="4"/>
        <w:shd w:val="clear" w:color="auto" w:fill="auto"/>
        <w:spacing w:before="0" w:after="0" w:line="100" w:lineRule="atLeast"/>
        <w:ind w:right="160" w:firstLine="709"/>
        <w:jc w:val="both"/>
      </w:pPr>
      <w:r>
        <w:t xml:space="preserve">Как следствие социальных потрясений, за последнее время употребление несовершеннолетними и молодежью наркотических и других психоактивных веществ, превратилось в проблему, представляющую серьезную угрозу здоровью населения, экономике страны, социальной сфере и </w:t>
      </w:r>
      <w:r>
        <w:lastRenderedPageBreak/>
        <w:t>правопорядку.</w:t>
      </w:r>
    </w:p>
    <w:p w:rsidR="00174702" w:rsidRDefault="00F0053E" w:rsidP="00072FAB">
      <w:pPr>
        <w:pStyle w:val="4"/>
        <w:shd w:val="clear" w:color="auto" w:fill="auto"/>
        <w:spacing w:before="0" w:after="0" w:line="100" w:lineRule="atLeast"/>
        <w:ind w:right="160" w:firstLine="709"/>
        <w:jc w:val="both"/>
        <w:rPr>
          <w:color w:val="000000"/>
        </w:rPr>
      </w:pPr>
      <w:r>
        <w:t>Необходимость подготовки и последующей реализации Программы вызвана тем, что современная ситуация в Питерском районе характеризуется расширением незаконного распространения и немедицинского потребления наркотиков, что представляет серьезную угрозу здоровью населения, экономике, правопорядку и безопасности области. Наблюдается рост числа лиц, страдающих наркологическими расстройствами.</w:t>
      </w:r>
    </w:p>
    <w:p w:rsidR="00174702" w:rsidRDefault="00F0053E" w:rsidP="00072FAB">
      <w:pPr>
        <w:pStyle w:val="4"/>
        <w:shd w:val="clear" w:color="auto" w:fill="auto"/>
        <w:spacing w:before="0" w:after="0" w:line="100" w:lineRule="atLeast"/>
        <w:ind w:right="160" w:firstLine="709"/>
        <w:jc w:val="both"/>
      </w:pPr>
      <w:r>
        <w:rPr>
          <w:color w:val="000000"/>
        </w:rPr>
        <w:t xml:space="preserve">Социально-экономические проблемы развития региона, кризис института семьи в обществе, ослабление воспитательной функции учебных заведений, недостаточный жизненный уровень большинства населения обострили большинство проблем, прямо или косвенно влияющих на развитие наркоситуации в </w:t>
      </w:r>
      <w:r w:rsidR="00D0404E">
        <w:rPr>
          <w:color w:val="000000"/>
        </w:rPr>
        <w:t>районе</w:t>
      </w:r>
      <w:r>
        <w:rPr>
          <w:color w:val="000000"/>
        </w:rPr>
        <w:t>.</w:t>
      </w:r>
      <w:r>
        <w:t xml:space="preserve"> </w:t>
      </w:r>
    </w:p>
    <w:p w:rsidR="00174702" w:rsidRDefault="00F0053E" w:rsidP="00072FAB">
      <w:pPr>
        <w:pStyle w:val="4"/>
        <w:shd w:val="clear" w:color="auto" w:fill="auto"/>
        <w:spacing w:before="0" w:after="0" w:line="100" w:lineRule="atLeast"/>
        <w:ind w:right="15" w:firstLine="709"/>
        <w:jc w:val="both"/>
      </w:pPr>
      <w:r>
        <w:t>Наркомания становится причиной совершения опасных преступлений, таких как угроза убийством, нанесение тяжких телесных повреждений, грабежей, краж и т.д. Сложной остается оперативная обстановка на улицах и в других общественных местах.</w:t>
      </w:r>
    </w:p>
    <w:p w:rsidR="00174702" w:rsidRDefault="00F0053E" w:rsidP="00072FAB">
      <w:pPr>
        <w:pStyle w:val="4"/>
        <w:shd w:val="clear" w:color="auto" w:fill="auto"/>
        <w:spacing w:before="0" w:after="0" w:line="100" w:lineRule="atLeast"/>
        <w:ind w:right="160" w:firstLine="709"/>
        <w:jc w:val="both"/>
        <w:rPr>
          <w:color w:val="000000"/>
        </w:rPr>
      </w:pPr>
      <w:r>
        <w:t>В ближайшей перспективе возможны: дальнейшая наркотизация населения района, более широкое вовлечение, особенно молодежи, в немедицинское употребление наркотических препаратов, рост числа преступлений, совершенных наркоманами.</w:t>
      </w:r>
    </w:p>
    <w:p w:rsidR="00174702" w:rsidRDefault="00F0053E" w:rsidP="00072FAB">
      <w:pPr>
        <w:pStyle w:val="a6"/>
        <w:spacing w:after="0" w:line="100" w:lineRule="atLeast"/>
        <w:ind w:right="16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настоящее время проблемы, связанные с предупреждением распространения наркотиков, противодействием их незаконному обороту, решаются территориальными подразделениями федеральных и региональных органов исполнительной власти, органами местного самоуправления </w:t>
      </w:r>
      <w:r w:rsidR="00FD0CE5">
        <w:rPr>
          <w:color w:val="000000"/>
          <w:sz w:val="28"/>
          <w:szCs w:val="28"/>
        </w:rPr>
        <w:t>Питер</w:t>
      </w:r>
      <w:r>
        <w:rPr>
          <w:color w:val="000000"/>
          <w:sz w:val="28"/>
          <w:szCs w:val="28"/>
        </w:rPr>
        <w:t xml:space="preserve">ского муниципального района в пределах их полномочий. </w:t>
      </w:r>
      <w:r>
        <w:rPr>
          <w:color w:val="000000"/>
          <w:sz w:val="28"/>
          <w:szCs w:val="28"/>
        </w:rPr>
        <w:tab/>
        <w:t>Существующая ситуация в сфере незаконного оборота наркотиков требует межведомственного подхода, осуществления координации деятельности указанных органов, негосударственных организаций и общественных объединений.</w:t>
      </w:r>
    </w:p>
    <w:p w:rsidR="00174702" w:rsidRDefault="00F0053E">
      <w:pPr>
        <w:pStyle w:val="a6"/>
        <w:widowControl/>
        <w:spacing w:after="105"/>
        <w:ind w:left="-15" w:hanging="15"/>
        <w:jc w:val="both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Данная Программа разработана в целях координации усилий и повышения эффективности мер по противодействию наркоугрозе и ориентирована на совершенствование профилактики наркомании, ресоциализации </w:t>
      </w:r>
      <w:r>
        <w:rPr>
          <w:color w:val="000000"/>
          <w:sz w:val="28"/>
          <w:szCs w:val="28"/>
          <w:u w:val="single"/>
        </w:rPr>
        <w:t>(Ресоциализация- это один из этапов реабилитации, позволяющий максимально снизить риск срыва и плавно выйти в социум, установить новые связи с социумом, закрепить, утвердить и применить знания и принципы, полеченные на реабилитации в социальной среде.)</w:t>
      </w:r>
      <w:r>
        <w:rPr>
          <w:color w:val="000000"/>
          <w:sz w:val="28"/>
          <w:szCs w:val="28"/>
        </w:rPr>
        <w:t xml:space="preserve"> и реабилитации наркозависимых лиц, усиление борьбы с незаконным оборотом наркотиков.</w:t>
      </w:r>
    </w:p>
    <w:p w:rsidR="00174702" w:rsidRDefault="00174702">
      <w:pPr>
        <w:pStyle w:val="a6"/>
        <w:widowControl/>
        <w:spacing w:after="105"/>
        <w:ind w:left="567" w:right="567"/>
        <w:jc w:val="center"/>
      </w:pPr>
    </w:p>
    <w:p w:rsidR="00174702" w:rsidRDefault="00F0053E">
      <w:pPr>
        <w:spacing w:line="100" w:lineRule="atLeast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bookmarkStart w:id="1" w:name="bookmark5"/>
      <w:r>
        <w:rPr>
          <w:b/>
          <w:sz w:val="28"/>
          <w:szCs w:val="28"/>
        </w:rPr>
        <w:t>. Ресурсное обеспечение Программы.</w:t>
      </w:r>
      <w:bookmarkEnd w:id="1"/>
    </w:p>
    <w:p w:rsidR="00174702" w:rsidRDefault="00174702">
      <w:pPr>
        <w:pStyle w:val="40"/>
        <w:shd w:val="clear" w:color="auto" w:fill="auto"/>
        <w:tabs>
          <w:tab w:val="left" w:leader="underscore" w:pos="4559"/>
          <w:tab w:val="left" w:pos="9498"/>
        </w:tabs>
        <w:spacing w:after="0" w:line="100" w:lineRule="atLeast"/>
        <w:ind w:right="-1" w:firstLine="567"/>
        <w:jc w:val="both"/>
        <w:rPr>
          <w:sz w:val="28"/>
          <w:szCs w:val="28"/>
        </w:rPr>
      </w:pPr>
    </w:p>
    <w:p w:rsidR="00174702" w:rsidRDefault="00F0053E">
      <w:pPr>
        <w:pStyle w:val="40"/>
        <w:shd w:val="clear" w:color="auto" w:fill="auto"/>
        <w:tabs>
          <w:tab w:val="left" w:leader="underscore" w:pos="4559"/>
          <w:tab w:val="left" w:pos="9498"/>
        </w:tabs>
        <w:spacing w:after="0" w:line="100" w:lineRule="atLeast"/>
        <w:ind w:right="-1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Финансирование мероприятий Программы из районного бюджета не </w:t>
      </w:r>
      <w:r w:rsidR="00D0404E">
        <w:rPr>
          <w:sz w:val="28"/>
          <w:szCs w:val="28"/>
        </w:rPr>
        <w:t>предусмотрено</w:t>
      </w:r>
      <w:r>
        <w:rPr>
          <w:sz w:val="28"/>
          <w:szCs w:val="28"/>
        </w:rPr>
        <w:t>.</w:t>
      </w:r>
    </w:p>
    <w:p w:rsidR="00174702" w:rsidRDefault="00174702">
      <w:pPr>
        <w:pStyle w:val="40"/>
        <w:shd w:val="clear" w:color="auto" w:fill="auto"/>
        <w:tabs>
          <w:tab w:val="left" w:leader="underscore" w:pos="4559"/>
          <w:tab w:val="left" w:pos="9498"/>
        </w:tabs>
        <w:spacing w:after="0" w:line="100" w:lineRule="atLeast"/>
        <w:ind w:right="-1" w:firstLine="567"/>
        <w:jc w:val="both"/>
        <w:rPr>
          <w:b/>
          <w:sz w:val="28"/>
          <w:szCs w:val="28"/>
        </w:rPr>
      </w:pPr>
    </w:p>
    <w:p w:rsidR="00174702" w:rsidRDefault="00F0053E">
      <w:pPr>
        <w:spacing w:line="100" w:lineRule="atLeast"/>
        <w:jc w:val="center"/>
      </w:pPr>
      <w:r>
        <w:rPr>
          <w:b/>
          <w:sz w:val="28"/>
          <w:szCs w:val="28"/>
          <w:lang w:val="en-US"/>
        </w:rPr>
        <w:t>II</w:t>
      </w:r>
      <w:bookmarkStart w:id="2" w:name="bookmark6"/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Система организации контроля за исполнением Программы.</w:t>
      </w:r>
      <w:bookmarkEnd w:id="2"/>
    </w:p>
    <w:p w:rsidR="00174702" w:rsidRDefault="00174702">
      <w:pPr>
        <w:pStyle w:val="4"/>
        <w:shd w:val="clear" w:color="auto" w:fill="auto"/>
        <w:spacing w:before="0" w:after="0" w:line="100" w:lineRule="atLeast"/>
        <w:ind w:left="60" w:right="60" w:firstLine="720"/>
        <w:jc w:val="both"/>
      </w:pPr>
    </w:p>
    <w:p w:rsidR="00174702" w:rsidRDefault="00F0053E">
      <w:pPr>
        <w:pStyle w:val="4"/>
        <w:shd w:val="clear" w:color="auto" w:fill="auto"/>
        <w:spacing w:before="0" w:after="0" w:line="100" w:lineRule="atLeast"/>
        <w:ind w:firstLine="709"/>
        <w:jc w:val="both"/>
      </w:pPr>
      <w:r>
        <w:t xml:space="preserve">Заказчик программы - администрация Питерского муниципального </w:t>
      </w:r>
      <w:r>
        <w:lastRenderedPageBreak/>
        <w:t>района совместно с основными исполнителями контролирует целенаправленное и эффективное использование финансовых средств и выполнение намеченных мероприятий.</w:t>
      </w:r>
    </w:p>
    <w:p w:rsidR="00174702" w:rsidRDefault="00F0053E">
      <w:pPr>
        <w:pStyle w:val="4"/>
        <w:shd w:val="clear" w:color="auto" w:fill="auto"/>
        <w:spacing w:before="0" w:after="0" w:line="100" w:lineRule="atLeast"/>
        <w:ind w:firstLine="709"/>
        <w:jc w:val="both"/>
      </w:pPr>
      <w:r>
        <w:t>Должностным лицом, ответственным за выполнение мероприятий в рамках</w:t>
      </w:r>
      <w:r>
        <w:rPr>
          <w:b/>
          <w:bCs/>
        </w:rPr>
        <w:t xml:space="preserve">  </w:t>
      </w:r>
      <w:r>
        <w:t>районной муниципальной программы «Комплексные меры противодействия злоупотреблению наркотиками и их незаконному обороту на 2017-2019 годы», является заместитель главы  муниципального района по социальной сфере.</w:t>
      </w:r>
    </w:p>
    <w:p w:rsidR="00174702" w:rsidRDefault="00F0053E">
      <w:pPr>
        <w:pStyle w:val="4"/>
        <w:shd w:val="clear" w:color="auto" w:fill="auto"/>
        <w:spacing w:before="0" w:after="0" w:line="100" w:lineRule="atLeast"/>
        <w:ind w:firstLine="709"/>
        <w:jc w:val="both"/>
      </w:pPr>
      <w:r>
        <w:t>Исполнители мероприятий, указанные в графе «исполнитель» первыми, могут создавать межведомственные группы, работу которых они организуют и контролируют с представлением отчетов в установленные сроки.</w:t>
      </w:r>
    </w:p>
    <w:p w:rsidR="00174702" w:rsidRDefault="00F0053E">
      <w:pPr>
        <w:pStyle w:val="4"/>
        <w:shd w:val="clear" w:color="auto" w:fill="auto"/>
        <w:spacing w:before="0" w:after="0" w:line="100" w:lineRule="atLeast"/>
        <w:ind w:firstLine="709"/>
        <w:jc w:val="both"/>
      </w:pPr>
      <w:r>
        <w:t>Заказчик и исполнители мероприятий программы несут ответственность за их качественное и своевременное выполнение.</w:t>
      </w:r>
    </w:p>
    <w:p w:rsidR="00174702" w:rsidRDefault="00F0053E">
      <w:pPr>
        <w:pStyle w:val="4"/>
        <w:shd w:val="clear" w:color="auto" w:fill="auto"/>
        <w:spacing w:before="0" w:after="0" w:line="100" w:lineRule="atLeast"/>
        <w:ind w:firstLine="709"/>
        <w:jc w:val="both"/>
      </w:pPr>
      <w:r>
        <w:t>В зависимости от изменения задач на разной стадии исполнения отдельные мероприятия программы могут быть скорректированы или заменены на другие, более полно отвечающие задачам конкретного периода.</w:t>
      </w:r>
    </w:p>
    <w:p w:rsidR="00174702" w:rsidRDefault="00F0053E">
      <w:pPr>
        <w:pStyle w:val="4"/>
        <w:shd w:val="clear" w:color="auto" w:fill="auto"/>
        <w:spacing w:before="0" w:after="0" w:line="100" w:lineRule="atLeast"/>
        <w:ind w:firstLine="709"/>
        <w:jc w:val="both"/>
      </w:pPr>
      <w:r>
        <w:t>Должностные лица администрации Питерского муниципального района, ответственные за выполнение мероприятий, представляют к 10 января и 10 июля каждого отчетного года отчеты о ходе работы в Правительство Саратовской области.</w:t>
      </w:r>
    </w:p>
    <w:p w:rsidR="00174702" w:rsidRDefault="00F0053E">
      <w:pPr>
        <w:pStyle w:val="4"/>
        <w:shd w:val="clear" w:color="auto" w:fill="auto"/>
        <w:spacing w:before="0" w:after="0" w:line="100" w:lineRule="atLeast"/>
        <w:ind w:firstLine="709"/>
        <w:jc w:val="both"/>
      </w:pPr>
      <w:r>
        <w:t>Ход и результаты выполнения мероприятий Программы по решению главы  Питерского муниципального района могут быть рассмотрены на заседаниях при администрации с заслушиванием отчетов руководителей органов исполнительной власти и исполнителей Программы.</w:t>
      </w:r>
    </w:p>
    <w:p w:rsidR="00174702" w:rsidRDefault="00174702">
      <w:pPr>
        <w:spacing w:line="100" w:lineRule="atLeast"/>
        <w:jc w:val="center"/>
        <w:rPr>
          <w:sz w:val="28"/>
          <w:szCs w:val="28"/>
        </w:rPr>
      </w:pPr>
      <w:bookmarkStart w:id="3" w:name="bookmark7"/>
    </w:p>
    <w:p w:rsidR="00174702" w:rsidRDefault="00F0053E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О</w:t>
      </w:r>
      <w:r w:rsidR="00D0404E">
        <w:rPr>
          <w:b/>
          <w:sz w:val="28"/>
          <w:szCs w:val="28"/>
        </w:rPr>
        <w:t>ценка</w:t>
      </w:r>
      <w:r>
        <w:rPr>
          <w:b/>
          <w:sz w:val="28"/>
          <w:szCs w:val="28"/>
        </w:rPr>
        <w:t xml:space="preserve"> эффективности.</w:t>
      </w:r>
      <w:bookmarkEnd w:id="3"/>
    </w:p>
    <w:p w:rsidR="00174702" w:rsidRDefault="00174702">
      <w:pPr>
        <w:pStyle w:val="4"/>
        <w:shd w:val="clear" w:color="auto" w:fill="auto"/>
        <w:spacing w:before="0" w:after="0" w:line="100" w:lineRule="atLeast"/>
        <w:ind w:left="60" w:right="60" w:firstLine="649"/>
        <w:jc w:val="both"/>
      </w:pPr>
    </w:p>
    <w:p w:rsidR="00174702" w:rsidRPr="00CD1F27" w:rsidRDefault="00F0053E" w:rsidP="00CD1F2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D1F27">
        <w:rPr>
          <w:rFonts w:ascii="Times New Roman" w:hAnsi="Times New Roman"/>
          <w:sz w:val="28"/>
          <w:szCs w:val="28"/>
        </w:rPr>
        <w:t>Оценка эффективности реализации Программы</w:t>
      </w:r>
    </w:p>
    <w:p w:rsidR="00174702" w:rsidRPr="00CD1F27" w:rsidRDefault="00F0053E" w:rsidP="00CD1F2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D1F27">
        <w:rPr>
          <w:rFonts w:ascii="Times New Roman" w:hAnsi="Times New Roman"/>
          <w:sz w:val="28"/>
          <w:szCs w:val="28"/>
        </w:rPr>
        <w:t>Успешное выполнение Программы в 2017 – 2019 годах позволит:</w:t>
      </w:r>
    </w:p>
    <w:p w:rsidR="00174702" w:rsidRPr="00CD1F27" w:rsidRDefault="00F0053E" w:rsidP="00CD1F2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D1F27">
        <w:rPr>
          <w:rFonts w:ascii="Times New Roman" w:hAnsi="Times New Roman"/>
          <w:sz w:val="28"/>
          <w:szCs w:val="28"/>
        </w:rPr>
        <w:t>- совершенствовать систему ресоциализации и реабилитации наркозависимых лиц;</w:t>
      </w:r>
    </w:p>
    <w:p w:rsidR="00174702" w:rsidRPr="00CD1F27" w:rsidRDefault="00F0053E" w:rsidP="00CD1F2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D1F27">
        <w:rPr>
          <w:rFonts w:ascii="Times New Roman" w:hAnsi="Times New Roman"/>
          <w:sz w:val="28"/>
          <w:szCs w:val="28"/>
        </w:rPr>
        <w:t>- снизить степень доступности наркотических средств и психотропных веществ в целях незаконного потребления;</w:t>
      </w:r>
    </w:p>
    <w:p w:rsidR="00174702" w:rsidRPr="00CD1F27" w:rsidRDefault="00F0053E" w:rsidP="00CD1F2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D1F27">
        <w:rPr>
          <w:rFonts w:ascii="Times New Roman" w:hAnsi="Times New Roman"/>
          <w:sz w:val="28"/>
          <w:szCs w:val="28"/>
        </w:rPr>
        <w:t>- увеличить охват детей и подростков мероприятиями, направленными на пропаганду здорового образа жизни;</w:t>
      </w:r>
    </w:p>
    <w:p w:rsidR="00174702" w:rsidRPr="00CD1F27" w:rsidRDefault="00F0053E" w:rsidP="00CD1F2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D1F27">
        <w:rPr>
          <w:rFonts w:ascii="Times New Roman" w:hAnsi="Times New Roman"/>
          <w:sz w:val="28"/>
          <w:szCs w:val="28"/>
        </w:rPr>
        <w:t>- увеличить уровень занятости населения физической культурой и спортом;</w:t>
      </w:r>
    </w:p>
    <w:p w:rsidR="00174702" w:rsidRPr="00CD1F27" w:rsidRDefault="00B45A26" w:rsidP="00CD1F2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D1F27">
        <w:rPr>
          <w:rFonts w:ascii="Times New Roman" w:hAnsi="Times New Roman"/>
          <w:sz w:val="28"/>
          <w:szCs w:val="28"/>
        </w:rPr>
        <w:t>-</w:t>
      </w:r>
      <w:r w:rsidR="00F0053E" w:rsidRPr="00CD1F27">
        <w:rPr>
          <w:rFonts w:ascii="Times New Roman" w:hAnsi="Times New Roman"/>
          <w:sz w:val="28"/>
          <w:szCs w:val="28"/>
        </w:rPr>
        <w:t>обеспечить специалистов и население специальной и общедоступной литературой по профилактике наркомании, а также агитационно-пропагандистскими материалами.</w:t>
      </w:r>
    </w:p>
    <w:p w:rsidR="00174702" w:rsidRDefault="00174702" w:rsidP="00B45A26">
      <w:pPr>
        <w:pStyle w:val="a6"/>
        <w:widowControl/>
        <w:spacing w:after="105"/>
        <w:ind w:right="567"/>
        <w:jc w:val="both"/>
        <w:rPr>
          <w:color w:val="000000"/>
          <w:sz w:val="28"/>
          <w:szCs w:val="28"/>
        </w:rPr>
      </w:pPr>
    </w:p>
    <w:p w:rsidR="00174702" w:rsidRDefault="00174702">
      <w:pPr>
        <w:sectPr w:rsidR="00174702" w:rsidSect="00BB242F">
          <w:footerReference w:type="default" r:id="rId8"/>
          <w:pgSz w:w="11906" w:h="16838"/>
          <w:pgMar w:top="851" w:right="567" w:bottom="851" w:left="1701" w:header="1134" w:footer="0" w:gutter="0"/>
          <w:cols w:space="720"/>
          <w:titlePg/>
          <w:docGrid w:linePitch="600" w:charSpace="32768"/>
        </w:sectPr>
      </w:pPr>
    </w:p>
    <w:p w:rsidR="00174702" w:rsidRDefault="00F0053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V</w:t>
      </w:r>
      <w:r>
        <w:rPr>
          <w:rFonts w:ascii="Times New Roman" w:hAnsi="Times New Roman"/>
          <w:b/>
          <w:sz w:val="28"/>
          <w:szCs w:val="28"/>
        </w:rPr>
        <w:t>. Мероприятия муниципальной  программы</w:t>
      </w:r>
    </w:p>
    <w:p w:rsidR="00174702" w:rsidRDefault="00F0053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«Комплексные меры противодействия злоупотреблению наркотиками и их незаконному обороту</w:t>
      </w:r>
    </w:p>
    <w:p w:rsidR="00174702" w:rsidRDefault="00F0053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201</w:t>
      </w:r>
      <w:r>
        <w:rPr>
          <w:rFonts w:ascii="Times New Roman" w:hAnsi="Times New Roman"/>
          <w:b/>
          <w:sz w:val="28"/>
          <w:szCs w:val="28"/>
          <w:lang w:val="en-US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– 201</w:t>
      </w:r>
      <w:r>
        <w:rPr>
          <w:rFonts w:ascii="Times New Roman" w:hAnsi="Times New Roman"/>
          <w:b/>
          <w:sz w:val="28"/>
          <w:szCs w:val="28"/>
          <w:lang w:val="en-US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174702" w:rsidRDefault="0017470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884" w:type="dxa"/>
        <w:tblInd w:w="675" w:type="dxa"/>
        <w:tblLayout w:type="fixed"/>
        <w:tblLook w:val="0000"/>
      </w:tblPr>
      <w:tblGrid>
        <w:gridCol w:w="709"/>
        <w:gridCol w:w="2977"/>
        <w:gridCol w:w="5953"/>
        <w:gridCol w:w="1985"/>
        <w:gridCol w:w="3260"/>
      </w:tblGrid>
      <w:tr w:rsidR="00174702" w:rsidTr="00EA58AA">
        <w:trPr>
          <w:trHeight w:val="2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702" w:rsidRDefault="00F0053E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702" w:rsidRDefault="00F0053E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702" w:rsidRDefault="00F0053E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Исполнители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702" w:rsidRDefault="00F0053E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702" w:rsidRDefault="00F0053E">
            <w:pPr>
              <w:pStyle w:val="a8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Ожидаемые результаты</w:t>
            </w:r>
          </w:p>
        </w:tc>
      </w:tr>
      <w:tr w:rsidR="00174702" w:rsidTr="00EA58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702" w:rsidRDefault="00F0053E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702" w:rsidRDefault="00F0053E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мероприятий с участием СМИ, направленных на профилактику наркомании и пропаганду здорового образа жизни среди населения села в том числе: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702" w:rsidRDefault="00174702">
            <w:pPr>
              <w:pStyle w:val="a8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702" w:rsidRDefault="00F0053E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2017-2019 годы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702" w:rsidRDefault="00F0053E">
            <w:pPr>
              <w:pStyle w:val="a8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информационно-пропагандистского сопровождения</w:t>
            </w:r>
          </w:p>
        </w:tc>
      </w:tr>
      <w:tr w:rsidR="00174702" w:rsidTr="00EA58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702" w:rsidRDefault="00F0053E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</w:t>
            </w:r>
            <w:r w:rsidR="00CD1F2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702" w:rsidRDefault="00F0053E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брифинга с приглашением руководителей заинтересованных служб и ведомств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702" w:rsidRDefault="00F0053E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Муниципальное учреждение Управление образования администрации Питерского муниципального района, </w:t>
            </w:r>
            <w:r>
              <w:rPr>
                <w:rFonts w:ascii="Times New Roman" w:hAnsi="Times New Roman"/>
                <w:sz w:val="24"/>
                <w:szCs w:val="24"/>
              </w:rPr>
              <w:t>МБУК «Централизованная клубная система Питерского муниципального района»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специалист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категории  по</w:t>
            </w:r>
          </w:p>
          <w:p w:rsidR="00174702" w:rsidRDefault="00F0053E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делам молодежи и спорту</w:t>
            </w:r>
          </w:p>
          <w:p w:rsidR="00174702" w:rsidRDefault="00F0053E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</w:p>
          <w:p w:rsidR="00174702" w:rsidRDefault="00F0053E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Питерского муниципального района, Государственное</w:t>
            </w:r>
          </w:p>
          <w:p w:rsidR="00174702" w:rsidRDefault="00F0053E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учреждение здравоохранения Саратовской</w:t>
            </w:r>
          </w:p>
          <w:p w:rsidR="00174702" w:rsidRDefault="00F0053E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области «Питерская районная больница» (по согласованию), отделение полиции № 2 в составе межмуниципального отдела Министерства внутренних дел России по Саратовской области «Новоузенский» (по согласованию).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702" w:rsidRDefault="00F0053E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раз в полугодие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702" w:rsidRDefault="00174702">
            <w:pPr>
              <w:pStyle w:val="a8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242F" w:rsidTr="00EA58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42F" w:rsidRDefault="00BB242F" w:rsidP="001A585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</w:t>
            </w:r>
            <w:r w:rsidR="00CD1F2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42F" w:rsidRDefault="00BB242F" w:rsidP="001A585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Организация тематических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семинаров, «круглых столов» для представителей СМИ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42F" w:rsidRDefault="00BB242F" w:rsidP="001A585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Муниципальное учреждение Управление образования администрации Питерского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муниципального района, </w:t>
            </w:r>
            <w:r>
              <w:rPr>
                <w:rFonts w:ascii="Times New Roman" w:hAnsi="Times New Roman"/>
                <w:sz w:val="24"/>
                <w:szCs w:val="24"/>
              </w:rPr>
              <w:t>МБУК «Централизованная клубная система Питерского муниципального района»,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специалист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категории  по делам молодежи и спорту администрации Питерского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42F" w:rsidRDefault="00BB242F" w:rsidP="001A585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 раз в полугодие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42F" w:rsidRDefault="00BB242F" w:rsidP="001A5850">
            <w:pPr>
              <w:pStyle w:val="a8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242F" w:rsidTr="00EA58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42F" w:rsidRDefault="00BB242F" w:rsidP="001A585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1.3</w:t>
            </w:r>
            <w:r w:rsidR="00CD1F2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42F" w:rsidRDefault="00BB242F" w:rsidP="001A585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специализированных</w:t>
            </w:r>
          </w:p>
          <w:p w:rsidR="00BB242F" w:rsidRDefault="00BB242F" w:rsidP="001A585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рубрик в СМИ. Проведение конкурса на лучшую пропаганду здорового образа жизни и антинаркотический рассказ с вручением призов за 1, 2, 3 место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42F" w:rsidRDefault="00BB242F" w:rsidP="001A585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Муниципальное учреждение Управление</w:t>
            </w:r>
          </w:p>
          <w:p w:rsidR="00BB242F" w:rsidRDefault="00BB242F" w:rsidP="001A585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образования администрации Питерского муниципального района, </w:t>
            </w:r>
            <w:r>
              <w:rPr>
                <w:rFonts w:ascii="Times New Roman" w:hAnsi="Times New Roman"/>
                <w:sz w:val="24"/>
                <w:szCs w:val="24"/>
              </w:rPr>
              <w:t>Централизованная клубная система Питерского муниципального района,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специалист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категории  по делам молодежи и спорту администрации Питерского муниципального района,</w:t>
            </w:r>
          </w:p>
          <w:p w:rsidR="00BB242F" w:rsidRDefault="00BB242F" w:rsidP="001A585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Государственное учреждение</w:t>
            </w:r>
          </w:p>
          <w:p w:rsidR="00BB242F" w:rsidRDefault="00BB242F" w:rsidP="001A585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здравоохранения  Саратовской области «Питерская районная больница» (по согласованию), отделение полиции № 2 в составе межмуниципального отдела Министерства внутренних дел России по Саратовской области «Новоузенский» (по согласованию).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42F" w:rsidRDefault="00BB242F" w:rsidP="001A585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2017 -2019 гг.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42F" w:rsidRDefault="00BB242F" w:rsidP="001A585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Информирование населения о вреде </w:t>
            </w:r>
          </w:p>
          <w:p w:rsidR="00BB242F" w:rsidRDefault="00BB242F" w:rsidP="001A5850">
            <w:pPr>
              <w:pStyle w:val="a8"/>
              <w:snapToGrid w:val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немедицинского использования наркотиков</w:t>
            </w:r>
          </w:p>
        </w:tc>
      </w:tr>
      <w:tr w:rsidR="00BB242F" w:rsidTr="00EA58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42F" w:rsidRDefault="00BB242F" w:rsidP="001A5850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1.4</w:t>
            </w:r>
            <w:r w:rsidR="00CD1F2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42F" w:rsidRDefault="00BB242F" w:rsidP="001A58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Демонстрация видеороликов профилактического содержания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42F" w:rsidRDefault="00BB242F" w:rsidP="001A585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Централизованная клубная система Питерского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42F" w:rsidRDefault="00BB242F" w:rsidP="001A5850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Ежегодно к 1 апреля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42F" w:rsidRDefault="00BB242F" w:rsidP="001A585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Информирование населения о вреде </w:t>
            </w:r>
          </w:p>
          <w:p w:rsidR="00BB242F" w:rsidRDefault="00BB242F" w:rsidP="001A5850">
            <w:pPr>
              <w:pStyle w:val="a8"/>
              <w:snapToGrid w:val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немедицинского использования наркотиков</w:t>
            </w:r>
          </w:p>
        </w:tc>
      </w:tr>
      <w:tr w:rsidR="00BB242F" w:rsidTr="00EA58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42F" w:rsidRDefault="00BB242F" w:rsidP="001A5850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1.5</w:t>
            </w:r>
            <w:r w:rsidR="00CD1F2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42F" w:rsidRDefault="00BB242F" w:rsidP="001A5850">
            <w:pPr>
              <w:pStyle w:val="ac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социальных опросов (тестирования) в целях мониторинга наркоситуации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42F" w:rsidRDefault="00BB242F" w:rsidP="001A585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Муниципальное учреждение Управление образования администрации Питерского муниципального района, </w:t>
            </w:r>
            <w:r w:rsidRPr="00727FEB">
              <w:rPr>
                <w:rFonts w:ascii="Times New Roman" w:hAnsi="Times New Roman"/>
                <w:bCs/>
                <w:sz w:val="26"/>
                <w:szCs w:val="26"/>
              </w:rPr>
              <w:t>РБ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42F" w:rsidRDefault="00BB242F" w:rsidP="001A585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Ежегодно к 1 октября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42F" w:rsidRDefault="00BB242F" w:rsidP="001A5850">
            <w:pPr>
              <w:pStyle w:val="a8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242F" w:rsidTr="00EA58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42F" w:rsidRDefault="00BB242F" w:rsidP="001A585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42F" w:rsidRDefault="00BB242F" w:rsidP="001A585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конференции «Молодежь против наркотиков»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42F" w:rsidRDefault="00BB242F" w:rsidP="001A585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Муниципальное учреждение Управление образования администрации Питерского муниципального района, Муниципальное учреждение Управление культуры и кино администрации Питерского муниципального района, специалист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категории  по делам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молодежи и спорту администрации Питерского муниципального района, Государственное учреждение здравоохранения Саратовской области «Питерская районная</w:t>
            </w:r>
          </w:p>
          <w:p w:rsidR="00BB242F" w:rsidRDefault="00BB242F" w:rsidP="001A585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больница» (по согласованию),</w:t>
            </w:r>
          </w:p>
          <w:p w:rsidR="00BB242F" w:rsidRDefault="00BB242F" w:rsidP="001A585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отделение полиции № 2 в</w:t>
            </w:r>
          </w:p>
          <w:p w:rsidR="00BB242F" w:rsidRDefault="00BB242F" w:rsidP="001A585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составе межмуниципального отдела Министерства внутренних дел России по Саратовской области «Новоузенский» (по согласованию)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42F" w:rsidRDefault="00BB242F" w:rsidP="001A585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Ежегодно к 1 мая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42F" w:rsidRDefault="00BB242F" w:rsidP="001A5850">
            <w:pPr>
              <w:pStyle w:val="a8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Создание программного комплекса мониторинга социально-экономической и медико- биологической обстановки в районе</w:t>
            </w:r>
          </w:p>
        </w:tc>
      </w:tr>
      <w:tr w:rsidR="00BB242F" w:rsidTr="00EA58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42F" w:rsidRDefault="00BB242F" w:rsidP="001A585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42F" w:rsidRDefault="00BB242F" w:rsidP="001A585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рамках повышения квалификации кадров (учителя, школьные психологи, преподаватели) организация семинарских занятий с медицинскими работниками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42F" w:rsidRDefault="00BB242F" w:rsidP="001A5850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Муниципальное учреждение Управление образования администрации Питерского муниципального района, Государственное учреждение здравоохранения  Саратовской области «Питерская районная больница» (по согласованию)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42F" w:rsidRDefault="00BB242F" w:rsidP="001A5850">
            <w:pPr>
              <w:pStyle w:val="ac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2017 -2019 гг.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42F" w:rsidRDefault="00BB242F" w:rsidP="001A5850">
            <w:pPr>
              <w:pStyle w:val="a8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Улучшение организации взаимодействия, пропаганда здорового образа жизни</w:t>
            </w:r>
          </w:p>
        </w:tc>
      </w:tr>
      <w:tr w:rsidR="00BB242F" w:rsidTr="00EA58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42F" w:rsidRDefault="00BB242F" w:rsidP="001A585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42F" w:rsidRDefault="00BB242F" w:rsidP="001A585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районных соревнований по массовым видам спорта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42F" w:rsidRDefault="00BB242F" w:rsidP="001A585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Муниципальное учреждение Управление образования администрации Питерского муниципального района, специалист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категории  по делам молодежи и спорту администрации Питерского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42F" w:rsidRDefault="00BB242F" w:rsidP="001A585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менее 5 раз в год по различным видам спорта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42F" w:rsidRDefault="00BB242F" w:rsidP="001A5850">
            <w:pPr>
              <w:pStyle w:val="a8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Привлечение к здоровому образу жизни</w:t>
            </w:r>
          </w:p>
        </w:tc>
      </w:tr>
      <w:tr w:rsidR="00BB242F" w:rsidTr="00EA58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42F" w:rsidRDefault="00BB242F" w:rsidP="001A585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42F" w:rsidRDefault="00BB242F" w:rsidP="001A585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рамках родительских</w:t>
            </w:r>
          </w:p>
          <w:p w:rsidR="00BB242F" w:rsidRDefault="00BB242F" w:rsidP="001A585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собраний проведение</w:t>
            </w:r>
          </w:p>
          <w:p w:rsidR="00BB242F" w:rsidRDefault="00BB242F" w:rsidP="001A585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курсов по обучению родителей методам раннего распознавания употребления подростками</w:t>
            </w:r>
          </w:p>
          <w:p w:rsidR="00BB242F" w:rsidRDefault="00BB242F" w:rsidP="001A585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наркотических и</w:t>
            </w:r>
          </w:p>
          <w:p w:rsidR="00BB242F" w:rsidRDefault="00BB242F" w:rsidP="001A585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токсических средств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42F" w:rsidRDefault="00BB242F" w:rsidP="001A585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Муниципальное</w:t>
            </w:r>
          </w:p>
          <w:p w:rsidR="00BB242F" w:rsidRDefault="00BB242F" w:rsidP="001A585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учреждение Управление</w:t>
            </w:r>
          </w:p>
          <w:p w:rsidR="00BB242F" w:rsidRDefault="00BB242F" w:rsidP="001A585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образования администрации Питерского муниципального района, Государственное учреждение здравоохранения  Саратовской области «Питерская районная больница» (по согласованию)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42F" w:rsidRDefault="00BB242F" w:rsidP="001A585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раз в</w:t>
            </w:r>
          </w:p>
          <w:p w:rsidR="00BB242F" w:rsidRDefault="00BB242F" w:rsidP="001A585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полугодие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42F" w:rsidRDefault="00BB242F" w:rsidP="001A585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Повышение уровня грамотности родителей в вопросах профилактики и своевременного выявления</w:t>
            </w:r>
          </w:p>
          <w:p w:rsidR="00BB242F" w:rsidRDefault="00BB242F" w:rsidP="001A5850">
            <w:pPr>
              <w:pStyle w:val="a8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наркомании</w:t>
            </w:r>
          </w:p>
        </w:tc>
      </w:tr>
      <w:tr w:rsidR="00BB242F" w:rsidTr="00EA58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42F" w:rsidRDefault="00BB242F" w:rsidP="001A585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42F" w:rsidRDefault="00BB242F" w:rsidP="00B83687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проведения в</w:t>
            </w:r>
            <w:r w:rsidR="00B836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библиотеках района тематических выставок литературы, творчества учащихся и мероприятий антинаркотической</w:t>
            </w:r>
          </w:p>
          <w:p w:rsidR="00BB242F" w:rsidRDefault="00BB242F" w:rsidP="001A585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направленности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42F" w:rsidRDefault="00BB242F" w:rsidP="001A585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Муниципальное учреждение Управление образования администрации Питерского муниципального района, </w:t>
            </w:r>
            <w:r>
              <w:rPr>
                <w:rFonts w:ascii="Times New Roman" w:hAnsi="Times New Roman"/>
                <w:sz w:val="24"/>
                <w:szCs w:val="24"/>
              </w:rPr>
              <w:t>МБУК «Централизованная клубная система Питерского муниципального района»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42F" w:rsidRDefault="00BB242F" w:rsidP="001A585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раз в</w:t>
            </w:r>
          </w:p>
          <w:p w:rsidR="00BB242F" w:rsidRDefault="00BB242F" w:rsidP="001A585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полугодие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42F" w:rsidRDefault="00BB242F" w:rsidP="001A5850">
            <w:pPr>
              <w:pStyle w:val="a8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Формирование у детей активной психологической защиты от приема наркотиков</w:t>
            </w:r>
          </w:p>
        </w:tc>
      </w:tr>
      <w:tr w:rsidR="00BB242F" w:rsidTr="00EA58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42F" w:rsidRDefault="00BB242F" w:rsidP="001A585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42F" w:rsidRDefault="00BB242F" w:rsidP="00842729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Издание средств наглядной агитации и информации (буклеты, видеоматериалы) по первичной профилактике наркомании среди жителей района</w:t>
            </w:r>
            <w:r w:rsidR="006803B0">
              <w:rPr>
                <w:rFonts w:ascii="Times New Roman" w:hAnsi="Times New Roman"/>
                <w:sz w:val="26"/>
                <w:szCs w:val="26"/>
              </w:rPr>
              <w:t>, размещение в СМИ статей о вреде наркомании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42F" w:rsidRDefault="00BB242F" w:rsidP="001A5850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Питерского муниципального района, Муниципальное унитарное предприятие  «Редакция газеты «Искра» (по согласованию)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42F" w:rsidRDefault="00BB242F" w:rsidP="001A5850">
            <w:pPr>
              <w:pStyle w:val="ac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2017 -2019 гг.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42F" w:rsidRDefault="00BB242F" w:rsidP="001A5850">
            <w:pPr>
              <w:pStyle w:val="a8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Информирование населения о вреде немедицинского использования наркотиков</w:t>
            </w:r>
          </w:p>
        </w:tc>
      </w:tr>
      <w:tr w:rsidR="00BB242F" w:rsidTr="00EA58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42F" w:rsidRDefault="00BB242F" w:rsidP="001A585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42F" w:rsidRDefault="00BB242F" w:rsidP="001A585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Осуществление проката документальных и художественных фильмов</w:t>
            </w:r>
          </w:p>
          <w:p w:rsidR="00BB242F" w:rsidRDefault="00BB242F" w:rsidP="001A58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профилактике наркомании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42F" w:rsidRDefault="00BB242F" w:rsidP="001A5850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«Централизованная клубная система Питерского муниципального района»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42F" w:rsidRDefault="00BB242F" w:rsidP="001A5850">
            <w:pPr>
              <w:pStyle w:val="ac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2017 -2019 гг.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42F" w:rsidRDefault="00BB242F" w:rsidP="001A585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Информирование населения о вреде </w:t>
            </w:r>
          </w:p>
          <w:p w:rsidR="00BB242F" w:rsidRDefault="00BB242F" w:rsidP="001A5850">
            <w:pPr>
              <w:pStyle w:val="a8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немедицинского использования наркотиков</w:t>
            </w:r>
          </w:p>
        </w:tc>
      </w:tr>
      <w:tr w:rsidR="00BB242F" w:rsidTr="00EA58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42F" w:rsidRPr="00416A63" w:rsidRDefault="00BB242F" w:rsidP="001A5850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9</w:t>
            </w:r>
            <w:r w:rsidR="00416A6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42F" w:rsidRDefault="00BB242F" w:rsidP="001A5850">
            <w:pPr>
              <w:pStyle w:val="ac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Ведение учета фактов обращения граждан за медицинской помощью в связи с состояниями, вызванными злоупотреблением наркотиками, в том </w:t>
            </w:r>
            <w:r>
              <w:rPr>
                <w:sz w:val="26"/>
                <w:szCs w:val="26"/>
              </w:rPr>
              <w:lastRenderedPageBreak/>
              <w:t>числе по фактам выездов бригад скорой помощи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42F" w:rsidRDefault="00BB242F" w:rsidP="001A58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Государственное учреждение</w:t>
            </w:r>
          </w:p>
          <w:p w:rsidR="00BB242F" w:rsidRDefault="00BB242F" w:rsidP="001A585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здравоохранения Саратовской области «Питерская</w:t>
            </w:r>
          </w:p>
          <w:p w:rsidR="00BB242F" w:rsidRDefault="00BB242F" w:rsidP="001A5850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районная больница» (по согласованию)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42F" w:rsidRDefault="00BB242F" w:rsidP="001A5850">
            <w:pPr>
              <w:pStyle w:val="ac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 в течение 2017 -2019 гг.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42F" w:rsidRDefault="00BB242F" w:rsidP="001A5850">
            <w:pPr>
              <w:pStyle w:val="a8"/>
              <w:snapToGrid w:val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Оптимизация процесса выявления потребителей наркотических средств</w:t>
            </w:r>
          </w:p>
        </w:tc>
      </w:tr>
      <w:tr w:rsidR="00BB242F" w:rsidTr="00EA58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42F" w:rsidRPr="00416A63" w:rsidRDefault="00BB242F" w:rsidP="001A5850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0</w:t>
            </w:r>
            <w:r w:rsidR="00416A6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42F" w:rsidRDefault="00BB242F" w:rsidP="001A5850">
            <w:pPr>
              <w:pStyle w:val="ac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постановки на учет у наркологов лиц, употребляющих ПС и ПВ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42F" w:rsidRDefault="00BB242F" w:rsidP="001A5850">
            <w:pPr>
              <w:pStyle w:val="ac"/>
              <w:snapToGrid w:val="0"/>
              <w:jc w:val="center"/>
              <w:rPr>
                <w:sz w:val="26"/>
                <w:szCs w:val="26"/>
              </w:rPr>
            </w:pPr>
          </w:p>
          <w:p w:rsidR="00BB242F" w:rsidRDefault="00BB242F" w:rsidP="001A58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учреждение</w:t>
            </w:r>
          </w:p>
          <w:p w:rsidR="00BB242F" w:rsidRDefault="00BB242F" w:rsidP="001A585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здравоохранения Саратовской области «Питерская</w:t>
            </w:r>
          </w:p>
          <w:p w:rsidR="00BB242F" w:rsidRDefault="00BB242F" w:rsidP="001A5850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районная больница»(по согласованию)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42F" w:rsidRDefault="00BB242F" w:rsidP="001A5850">
            <w:pPr>
              <w:pStyle w:val="ac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 в течение 2017 -2019 гг.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42F" w:rsidRDefault="00BB242F" w:rsidP="001A5850">
            <w:pPr>
              <w:pStyle w:val="a8"/>
            </w:pPr>
            <w:r>
              <w:rPr>
                <w:rFonts w:ascii="Times New Roman" w:hAnsi="Times New Roman"/>
                <w:sz w:val="26"/>
                <w:szCs w:val="26"/>
              </w:rPr>
              <w:t>совершенствование системы ресоциализации и реабилитации наркозависимых лиц</w:t>
            </w:r>
          </w:p>
        </w:tc>
      </w:tr>
      <w:tr w:rsidR="00BB242F" w:rsidTr="00EA58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42F" w:rsidRPr="00416A63" w:rsidRDefault="00072FAB" w:rsidP="001A5850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="00416A6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42F" w:rsidRDefault="00BB242F" w:rsidP="001A5850">
            <w:pPr>
              <w:pStyle w:val="ac"/>
              <w:jc w:val="center"/>
              <w:rPr>
                <w:color w:val="00000A"/>
              </w:rPr>
            </w:pPr>
            <w:r>
              <w:rPr>
                <w:sz w:val="26"/>
                <w:szCs w:val="26"/>
              </w:rPr>
              <w:t>Проведение целевой отработки района на предмет своевременного выявления и уничтожения незаконных посевов наркосодержащих растений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42F" w:rsidRPr="008B0120" w:rsidRDefault="00BB242F" w:rsidP="008B0120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ОП № 2  в составе  МО МВД России</w:t>
            </w:r>
            <w:r>
              <w:t xml:space="preserve">  «Новоузенский»</w:t>
            </w:r>
            <w:r>
              <w:rPr>
                <w:sz w:val="26"/>
                <w:szCs w:val="26"/>
              </w:rPr>
              <w:t>, администрация Питерского муниципального района (по согласованию)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42F" w:rsidRDefault="00BB242F" w:rsidP="001A5850">
            <w:pPr>
              <w:pStyle w:val="ac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в течение 2017 -2019 гг.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42F" w:rsidRDefault="00BB242F" w:rsidP="001A5850">
            <w:pPr>
              <w:pStyle w:val="a8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242F" w:rsidTr="00EA58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42F" w:rsidRPr="00416A63" w:rsidRDefault="00BB242F" w:rsidP="001A5850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="00416A6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42F" w:rsidRDefault="00BB242F" w:rsidP="001A5850">
            <w:pPr>
              <w:pStyle w:val="ac"/>
              <w:jc w:val="center"/>
              <w:rPr>
                <w:color w:val="00000A"/>
              </w:rPr>
            </w:pPr>
            <w:r>
              <w:rPr>
                <w:sz w:val="26"/>
                <w:szCs w:val="26"/>
              </w:rPr>
              <w:t>Проведение</w:t>
            </w:r>
            <w:r>
              <w:rPr>
                <w:sz w:val="26"/>
                <w:szCs w:val="26"/>
              </w:rPr>
              <w:br/>
              <w:t>профилактических рейдов по местам досуга молодежи и пунктам продажи алкогольной продукции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42F" w:rsidRPr="008B0120" w:rsidRDefault="00BB242F" w:rsidP="008B0120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ОП № 2  в составе МО МВД России</w:t>
            </w:r>
            <w:r>
              <w:t xml:space="preserve">  «Новоузенский»</w:t>
            </w:r>
            <w:r>
              <w:rPr>
                <w:sz w:val="26"/>
                <w:szCs w:val="26"/>
              </w:rPr>
              <w:t>, администрация Питерского муниципального района (по согласованию)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42F" w:rsidRDefault="00BB242F" w:rsidP="001A5850">
            <w:pPr>
              <w:pStyle w:val="ac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 в течение 2017 -2019 гг.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42F" w:rsidRDefault="00BB242F" w:rsidP="001A5850">
            <w:pPr>
              <w:pStyle w:val="a8"/>
              <w:snapToGrid w:val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Оптимизация процесса выявления потребителей наркотических средств</w:t>
            </w:r>
          </w:p>
        </w:tc>
      </w:tr>
      <w:tr w:rsidR="00BB242F" w:rsidTr="00EA58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42F" w:rsidRPr="00416A63" w:rsidRDefault="00BB242F" w:rsidP="001A585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  <w:r w:rsidR="00416A6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42F" w:rsidRDefault="00BB242F" w:rsidP="001A585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работы «Телефона доверия» в наркологическом кабинете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42F" w:rsidRDefault="00BB242F" w:rsidP="001A585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Питерского муниципального района, Государственное учреждение</w:t>
            </w:r>
          </w:p>
          <w:p w:rsidR="00BB242F" w:rsidRDefault="00BB242F" w:rsidP="001A5850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здравоохранения Саратовской области «Питерская</w:t>
            </w:r>
          </w:p>
          <w:p w:rsidR="00BB242F" w:rsidRDefault="00BB242F" w:rsidP="001A5850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районная больница» (по согласованию)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42F" w:rsidRDefault="00BB242F" w:rsidP="001A5850">
            <w:pPr>
              <w:pStyle w:val="ac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 в течение 2017 -2019 гг.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42F" w:rsidRDefault="00BB242F" w:rsidP="001A5850">
            <w:pPr>
              <w:pStyle w:val="a8"/>
              <w:snapToGrid w:val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совершенствование системы ресоциализации и реабилитации наркозависимых лиц</w:t>
            </w:r>
          </w:p>
        </w:tc>
      </w:tr>
    </w:tbl>
    <w:p w:rsidR="00174702" w:rsidRDefault="00174702" w:rsidP="005E52B6">
      <w:pPr>
        <w:ind w:left="567"/>
      </w:pPr>
    </w:p>
    <w:p w:rsidR="005E52B6" w:rsidRDefault="005E52B6" w:rsidP="005E52B6">
      <w:pPr>
        <w:ind w:left="567"/>
      </w:pPr>
    </w:p>
    <w:p w:rsidR="005E52B6" w:rsidRDefault="005E52B6" w:rsidP="005E52B6">
      <w:pPr>
        <w:ind w:left="567"/>
        <w:rPr>
          <w:sz w:val="28"/>
          <w:szCs w:val="28"/>
        </w:rPr>
      </w:pPr>
      <w:r w:rsidRPr="005E52B6">
        <w:rPr>
          <w:sz w:val="28"/>
          <w:szCs w:val="28"/>
        </w:rPr>
        <w:t xml:space="preserve">ВЕРНО: управляющий делами </w:t>
      </w:r>
      <w:r>
        <w:rPr>
          <w:sz w:val="28"/>
          <w:szCs w:val="28"/>
        </w:rPr>
        <w:t>администрации</w:t>
      </w:r>
    </w:p>
    <w:p w:rsidR="005E52B6" w:rsidRDefault="005E52B6" w:rsidP="005E52B6">
      <w:pPr>
        <w:ind w:left="567" w:right="-598"/>
        <w:rPr>
          <w:sz w:val="28"/>
          <w:szCs w:val="28"/>
        </w:rPr>
      </w:pPr>
      <w:r>
        <w:rPr>
          <w:sz w:val="28"/>
          <w:szCs w:val="28"/>
        </w:rPr>
        <w:t xml:space="preserve">                муниципального района                                                                                                                                В.В. Кунавина</w:t>
      </w:r>
    </w:p>
    <w:p w:rsidR="00F0053E" w:rsidRDefault="005E52B6" w:rsidP="005E52B6">
      <w:pPr>
        <w:ind w:left="567"/>
      </w:pPr>
      <w:r>
        <w:rPr>
          <w:sz w:val="28"/>
          <w:szCs w:val="28"/>
        </w:rPr>
        <w:t xml:space="preserve">     </w:t>
      </w:r>
    </w:p>
    <w:sectPr w:rsidR="00F0053E" w:rsidSect="001747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76" w:right="1276" w:bottom="765" w:left="851" w:header="720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137" w:rsidRDefault="00542137">
      <w:r>
        <w:separator/>
      </w:r>
    </w:p>
  </w:endnote>
  <w:endnote w:type="continuationSeparator" w:id="1">
    <w:p w:rsidR="00542137" w:rsidRDefault="00542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27206"/>
      <w:docPartObj>
        <w:docPartGallery w:val="Page Numbers (Bottom of Page)"/>
        <w:docPartUnique/>
      </w:docPartObj>
    </w:sdtPr>
    <w:sdtContent>
      <w:p w:rsidR="00BB242F" w:rsidRDefault="00B761A6">
        <w:pPr>
          <w:pStyle w:val="aa"/>
          <w:jc w:val="right"/>
        </w:pPr>
        <w:fldSimple w:instr=" PAGE   \* MERGEFORMAT ">
          <w:r w:rsidR="00FD0CE5">
            <w:rPr>
              <w:noProof/>
            </w:rPr>
            <w:t>4</w:t>
          </w:r>
        </w:fldSimple>
      </w:p>
    </w:sdtContent>
  </w:sdt>
  <w:p w:rsidR="00BB242F" w:rsidRDefault="00BB242F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702" w:rsidRDefault="00174702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702" w:rsidRDefault="00B761A6">
    <w:pPr>
      <w:pStyle w:val="aa"/>
      <w:jc w:val="right"/>
    </w:pPr>
    <w:r>
      <w:fldChar w:fldCharType="begin"/>
    </w:r>
    <w:r w:rsidR="00F0053E">
      <w:instrText xml:space="preserve"> PAGE </w:instrText>
    </w:r>
    <w:r>
      <w:fldChar w:fldCharType="separate"/>
    </w:r>
    <w:r w:rsidR="00FD0CE5">
      <w:rPr>
        <w:noProof/>
      </w:rPr>
      <w:t>10</w:t>
    </w:r>
    <w: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702" w:rsidRDefault="0017470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137" w:rsidRDefault="00542137">
      <w:r>
        <w:separator/>
      </w:r>
    </w:p>
  </w:footnote>
  <w:footnote w:type="continuationSeparator" w:id="1">
    <w:p w:rsidR="00542137" w:rsidRDefault="005421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702" w:rsidRDefault="0017470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702" w:rsidRDefault="0017470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702" w:rsidRDefault="0017470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B640D5E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6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390127"/>
    <w:rsid w:val="00072FAB"/>
    <w:rsid w:val="00174702"/>
    <w:rsid w:val="003505A8"/>
    <w:rsid w:val="00390127"/>
    <w:rsid w:val="00416A63"/>
    <w:rsid w:val="00514C3F"/>
    <w:rsid w:val="00542137"/>
    <w:rsid w:val="00562BD4"/>
    <w:rsid w:val="005E52B6"/>
    <w:rsid w:val="00665965"/>
    <w:rsid w:val="006803B0"/>
    <w:rsid w:val="00727FEB"/>
    <w:rsid w:val="00765738"/>
    <w:rsid w:val="00842729"/>
    <w:rsid w:val="00855131"/>
    <w:rsid w:val="008B0120"/>
    <w:rsid w:val="008E0104"/>
    <w:rsid w:val="00937134"/>
    <w:rsid w:val="00946D2E"/>
    <w:rsid w:val="009537BF"/>
    <w:rsid w:val="00A1358B"/>
    <w:rsid w:val="00A574F1"/>
    <w:rsid w:val="00B45A26"/>
    <w:rsid w:val="00B761A6"/>
    <w:rsid w:val="00B83687"/>
    <w:rsid w:val="00BA47EA"/>
    <w:rsid w:val="00BB242F"/>
    <w:rsid w:val="00CD1F27"/>
    <w:rsid w:val="00D0404E"/>
    <w:rsid w:val="00D14636"/>
    <w:rsid w:val="00DB458F"/>
    <w:rsid w:val="00E45029"/>
    <w:rsid w:val="00EA58AA"/>
    <w:rsid w:val="00F0053E"/>
    <w:rsid w:val="00F65159"/>
    <w:rsid w:val="00FD0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702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74702"/>
    <w:rPr>
      <w:rFonts w:ascii="Symbol" w:hAnsi="Symbol" w:cs="OpenSymbol"/>
    </w:rPr>
  </w:style>
  <w:style w:type="character" w:customStyle="1" w:styleId="WW8Num2z0">
    <w:name w:val="WW8Num2z0"/>
    <w:rsid w:val="00174702"/>
  </w:style>
  <w:style w:type="character" w:customStyle="1" w:styleId="WW8Num2z1">
    <w:name w:val="WW8Num2z1"/>
    <w:rsid w:val="00174702"/>
  </w:style>
  <w:style w:type="character" w:customStyle="1" w:styleId="WW8Num2z2">
    <w:name w:val="WW8Num2z2"/>
    <w:rsid w:val="00174702"/>
  </w:style>
  <w:style w:type="character" w:customStyle="1" w:styleId="WW8Num2z3">
    <w:name w:val="WW8Num2z3"/>
    <w:rsid w:val="00174702"/>
  </w:style>
  <w:style w:type="character" w:customStyle="1" w:styleId="WW8Num2z4">
    <w:name w:val="WW8Num2z4"/>
    <w:rsid w:val="00174702"/>
  </w:style>
  <w:style w:type="character" w:customStyle="1" w:styleId="WW8Num2z5">
    <w:name w:val="WW8Num2z5"/>
    <w:rsid w:val="00174702"/>
  </w:style>
  <w:style w:type="character" w:customStyle="1" w:styleId="WW8Num2z6">
    <w:name w:val="WW8Num2z6"/>
    <w:rsid w:val="00174702"/>
  </w:style>
  <w:style w:type="character" w:customStyle="1" w:styleId="WW8Num2z7">
    <w:name w:val="WW8Num2z7"/>
    <w:rsid w:val="00174702"/>
  </w:style>
  <w:style w:type="character" w:customStyle="1" w:styleId="WW8Num2z8">
    <w:name w:val="WW8Num2z8"/>
    <w:rsid w:val="00174702"/>
  </w:style>
  <w:style w:type="character" w:styleId="a3">
    <w:name w:val="Hyperlink"/>
    <w:rsid w:val="00174702"/>
    <w:rPr>
      <w:color w:val="000080"/>
      <w:u w:val="single"/>
    </w:rPr>
  </w:style>
  <w:style w:type="character" w:customStyle="1" w:styleId="1">
    <w:name w:val="Заголовок №1"/>
    <w:rsid w:val="0017470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  <w:u w:val="single"/>
    </w:rPr>
  </w:style>
  <w:style w:type="character" w:customStyle="1" w:styleId="10">
    <w:name w:val="Основной текст1"/>
    <w:rsid w:val="0017470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8"/>
      <w:szCs w:val="28"/>
      <w:u w:val="single"/>
      <w:shd w:val="clear" w:color="auto" w:fill="FFFFFF"/>
    </w:rPr>
  </w:style>
  <w:style w:type="character" w:customStyle="1" w:styleId="3">
    <w:name w:val="Основной текст3"/>
    <w:rsid w:val="0017470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8"/>
      <w:szCs w:val="28"/>
      <w:u w:val="single"/>
      <w:shd w:val="clear" w:color="auto" w:fill="FFFFFF"/>
    </w:rPr>
  </w:style>
  <w:style w:type="character" w:customStyle="1" w:styleId="WW8Num7z0">
    <w:name w:val="WW8Num7z0"/>
    <w:rsid w:val="0017470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7z1">
    <w:name w:val="WW8Num7z1"/>
    <w:rsid w:val="0017470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7z2">
    <w:name w:val="WW8Num7z2"/>
    <w:rsid w:val="00174702"/>
  </w:style>
  <w:style w:type="character" w:customStyle="1" w:styleId="WW8Num7z3">
    <w:name w:val="WW8Num7z3"/>
    <w:rsid w:val="00174702"/>
  </w:style>
  <w:style w:type="character" w:customStyle="1" w:styleId="WW8Num7z4">
    <w:name w:val="WW8Num7z4"/>
    <w:rsid w:val="00174702"/>
  </w:style>
  <w:style w:type="character" w:customStyle="1" w:styleId="WW8Num7z5">
    <w:name w:val="WW8Num7z5"/>
    <w:rsid w:val="00174702"/>
  </w:style>
  <w:style w:type="character" w:customStyle="1" w:styleId="WW8Num7z6">
    <w:name w:val="WW8Num7z6"/>
    <w:rsid w:val="00174702"/>
  </w:style>
  <w:style w:type="character" w:customStyle="1" w:styleId="WW8Num7z7">
    <w:name w:val="WW8Num7z7"/>
    <w:rsid w:val="00174702"/>
  </w:style>
  <w:style w:type="character" w:customStyle="1" w:styleId="WW8Num7z8">
    <w:name w:val="WW8Num7z8"/>
    <w:rsid w:val="00174702"/>
  </w:style>
  <w:style w:type="character" w:customStyle="1" w:styleId="5">
    <w:name w:val="Основной текст (5)_"/>
    <w:rsid w:val="001747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Маркеры списка"/>
    <w:rsid w:val="00174702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17470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rsid w:val="00174702"/>
    <w:pPr>
      <w:spacing w:after="120"/>
    </w:pPr>
  </w:style>
  <w:style w:type="paragraph" w:styleId="a7">
    <w:name w:val="List"/>
    <w:basedOn w:val="a6"/>
    <w:rsid w:val="00174702"/>
    <w:rPr>
      <w:rFonts w:cs="Tahoma"/>
    </w:rPr>
  </w:style>
  <w:style w:type="paragraph" w:customStyle="1" w:styleId="11">
    <w:name w:val="Название1"/>
    <w:basedOn w:val="a"/>
    <w:rsid w:val="00174702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174702"/>
    <w:pPr>
      <w:suppressLineNumbers/>
    </w:pPr>
    <w:rPr>
      <w:rFonts w:cs="Tahoma"/>
    </w:rPr>
  </w:style>
  <w:style w:type="paragraph" w:styleId="a8">
    <w:name w:val="No Spacing"/>
    <w:uiPriority w:val="1"/>
    <w:qFormat/>
    <w:rsid w:val="00174702"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paragraph" w:styleId="a9">
    <w:name w:val="header"/>
    <w:basedOn w:val="a"/>
    <w:rsid w:val="00174702"/>
  </w:style>
  <w:style w:type="paragraph" w:styleId="aa">
    <w:name w:val="footer"/>
    <w:basedOn w:val="a"/>
    <w:link w:val="ab"/>
    <w:uiPriority w:val="99"/>
    <w:rsid w:val="00174702"/>
  </w:style>
  <w:style w:type="paragraph" w:customStyle="1" w:styleId="4">
    <w:name w:val="Основной текст4"/>
    <w:basedOn w:val="a"/>
    <w:rsid w:val="00174702"/>
    <w:pPr>
      <w:shd w:val="clear" w:color="auto" w:fill="FFFFFF"/>
      <w:spacing w:before="240" w:after="600" w:line="322" w:lineRule="exact"/>
    </w:pPr>
    <w:rPr>
      <w:rFonts w:eastAsia="Times New Roman"/>
      <w:sz w:val="28"/>
      <w:szCs w:val="28"/>
    </w:rPr>
  </w:style>
  <w:style w:type="paragraph" w:customStyle="1" w:styleId="40">
    <w:name w:val="Основной текст (4)"/>
    <w:basedOn w:val="a"/>
    <w:rsid w:val="00174702"/>
    <w:pPr>
      <w:shd w:val="clear" w:color="auto" w:fill="FFFFFF"/>
      <w:spacing w:after="120" w:line="0" w:lineRule="atLeast"/>
    </w:pPr>
    <w:rPr>
      <w:rFonts w:eastAsia="Times New Roman"/>
      <w:sz w:val="27"/>
      <w:szCs w:val="27"/>
    </w:rPr>
  </w:style>
  <w:style w:type="paragraph" w:customStyle="1" w:styleId="50">
    <w:name w:val="Основной текст (5)"/>
    <w:basedOn w:val="a"/>
    <w:rsid w:val="00174702"/>
    <w:pPr>
      <w:shd w:val="clear" w:color="auto" w:fill="FFFFFF"/>
      <w:spacing w:line="317" w:lineRule="exact"/>
      <w:jc w:val="both"/>
    </w:pPr>
    <w:rPr>
      <w:rFonts w:eastAsia="Times New Roman"/>
      <w:sz w:val="26"/>
      <w:szCs w:val="26"/>
    </w:rPr>
  </w:style>
  <w:style w:type="paragraph" w:customStyle="1" w:styleId="ac">
    <w:name w:val="Содержимое таблицы"/>
    <w:basedOn w:val="a"/>
    <w:rsid w:val="00174702"/>
    <w:pPr>
      <w:suppressLineNumbers/>
    </w:pPr>
  </w:style>
  <w:style w:type="paragraph" w:customStyle="1" w:styleId="ad">
    <w:name w:val="Содержимое врезки"/>
    <w:basedOn w:val="a6"/>
    <w:rsid w:val="00174702"/>
  </w:style>
  <w:style w:type="paragraph" w:customStyle="1" w:styleId="13">
    <w:name w:val="Цитата1"/>
    <w:basedOn w:val="a"/>
    <w:rsid w:val="00174702"/>
    <w:pPr>
      <w:spacing w:after="283"/>
      <w:ind w:left="567" w:right="567"/>
    </w:pPr>
  </w:style>
  <w:style w:type="paragraph" w:customStyle="1" w:styleId="14">
    <w:name w:val="Без интервала1"/>
    <w:rsid w:val="00174702"/>
    <w:pPr>
      <w:suppressAutoHyphens/>
      <w:spacing w:line="100" w:lineRule="atLeast"/>
    </w:pPr>
    <w:rPr>
      <w:rFonts w:ascii="Calibri" w:eastAsia="Calibri" w:hAnsi="Calibri"/>
      <w:kern w:val="1"/>
      <w:sz w:val="24"/>
      <w:szCs w:val="24"/>
      <w:lang w:val="de-DE" w:eastAsia="fa-IR" w:bidi="fa-IR"/>
    </w:rPr>
  </w:style>
  <w:style w:type="paragraph" w:customStyle="1" w:styleId="ae">
    <w:name w:val="Заголовок таблицы"/>
    <w:basedOn w:val="ac"/>
    <w:rsid w:val="00174702"/>
    <w:pPr>
      <w:jc w:val="center"/>
    </w:pPr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6573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65738"/>
    <w:rPr>
      <w:rFonts w:ascii="Tahoma" w:eastAsia="Andale Sans UI" w:hAnsi="Tahoma" w:cs="Tahoma"/>
      <w:kern w:val="1"/>
      <w:sz w:val="16"/>
      <w:szCs w:val="16"/>
    </w:rPr>
  </w:style>
  <w:style w:type="table" w:styleId="af1">
    <w:name w:val="Table Grid"/>
    <w:basedOn w:val="a1"/>
    <w:uiPriority w:val="59"/>
    <w:rsid w:val="00D040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Нижний колонтитул Знак"/>
    <w:basedOn w:val="a0"/>
    <w:link w:val="aa"/>
    <w:uiPriority w:val="99"/>
    <w:rsid w:val="00BB242F"/>
    <w:rPr>
      <w:rFonts w:eastAsia="Andale Sans UI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10</Pages>
  <Words>2557</Words>
  <Characters>14581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7</cp:revision>
  <cp:lastPrinted>2017-01-16T07:41:00Z</cp:lastPrinted>
  <dcterms:created xsi:type="dcterms:W3CDTF">2017-05-10T07:56:00Z</dcterms:created>
  <dcterms:modified xsi:type="dcterms:W3CDTF">2017-05-10T13:28:00Z</dcterms:modified>
</cp:coreProperties>
</file>