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7E65">
        <w:rPr>
          <w:rFonts w:ascii="Times New Roman CYR" w:hAnsi="Times New Roman CYR" w:cs="Times New Roman CYR"/>
          <w:sz w:val="28"/>
          <w:szCs w:val="28"/>
        </w:rPr>
        <w:t>18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июн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E07E65">
        <w:rPr>
          <w:rFonts w:ascii="Times New Roman CYR" w:hAnsi="Times New Roman CYR" w:cs="Times New Roman CYR"/>
          <w:sz w:val="28"/>
          <w:szCs w:val="28"/>
        </w:rPr>
        <w:t>163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F1BE5" w:rsidRPr="003D5C63" w:rsidRDefault="00333562" w:rsidP="00333562">
      <w:pPr>
        <w:pStyle w:val="ac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администрации Питерского муниципального района от 14 октября 2013 года №471</w:t>
      </w:r>
      <w:r w:rsidR="002F1BE5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F1BE5" w:rsidRPr="003D5C63" w:rsidRDefault="002F1BE5" w:rsidP="002F1BE5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333562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 Федеральным законом от 30 декабря 2020 года №509-ФЗ «О внесении изменений в отдельные законодательные акты Российской Федерации», рассмотрев представление прокуратуры Питерского района Саратовской области от 21 мая 2021 года №43-2021, руководствуясь Уставом Питерского муниципального района, администрация муниципального района</w:t>
      </w:r>
    </w:p>
    <w:p w:rsidR="00333562" w:rsidRDefault="00333562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333562" w:rsidRDefault="00333562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 Внести в приложение №3 к постановлению администрации Питерского муниципального района от 14 октября 2013 года №471 «Об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услуг» (с</w:t>
      </w:r>
      <w:r w:rsidR="009D2E7F">
        <w:rPr>
          <w:rFonts w:ascii="Times New Roman" w:hAnsi="Times New Roman"/>
          <w:sz w:val="28"/>
          <w:szCs w:val="28"/>
          <w:lang w:bidi="ru-RU"/>
        </w:rPr>
        <w:t xml:space="preserve"> изменениями от 13 мая 2014 года №203, от 2 октября 2014 года №463) следующие изменения: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1.1. Подпункт 1 пункта 34 раздела III изложить в следующей редакции: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«1. «Медицинская карта ребенка, в которой имеется медицинское заключение о возможности обучения в общеобразовательном учреждении (предоставляется заявителем по собственной инициативе)».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Внести в приложение №4 к постановлению администрации Питерского муниципального района от 14 октября 2013 года №471 «Об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услуг» (с изменениями от 13 мая 2014 года №203, от 2 октября 2014 года №463) следующие изменения: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1.1. Абзац первый пункт</w:t>
      </w:r>
      <w:r w:rsidR="000C0E56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 xml:space="preserve"> 35 раздела III изложить в следующей редакции: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«- медицинская карта ребенка, оформленная детской поликлиникой по месту жительства ребенка, заверенная печатью медицинского учреждения (предоставляется заявителем по собственной инициативе)».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 Внести в приложение №5 к постановлению  администрации Питерского муниципального района от 14 октября 2013 года №471 «Об утверждении административных регламентов муниципального учреждения Управление образования администрации Питерского муниципального района Саратовской области по предоставлению муниципальных услуг» (с изменениями от 13 мая 2014 года №203, от 2 октября 2014 года №463) следующие изменения: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1.1. Подпункт 1 пункта 24 раздела III изложить в следующей редакции: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«1. «Медицинская справка, оформленная детской поликлиникой по месту жительства ребенка, заверенная печатью медицинского учреждения (предоставляется заявителем по собственной инициативе)».</w:t>
      </w:r>
    </w:p>
    <w:p w:rsidR="009D2E7F" w:rsidRDefault="009D2E7F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DC779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DC779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DC779C">
        <w:t>.</w:t>
      </w:r>
    </w:p>
    <w:p w:rsidR="00DC779C" w:rsidRPr="00DC779C" w:rsidRDefault="00DC779C" w:rsidP="002F1B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C779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 Саратовской области.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93" w:rsidRDefault="00CE2793" w:rsidP="00540B16">
      <w:pPr>
        <w:spacing w:after="0" w:line="240" w:lineRule="auto"/>
      </w:pPr>
      <w:r>
        <w:separator/>
      </w:r>
    </w:p>
  </w:endnote>
  <w:endnote w:type="continuationSeparator" w:id="0">
    <w:p w:rsidR="00CE2793" w:rsidRDefault="00CE279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E4D5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C0E56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93" w:rsidRDefault="00CE2793" w:rsidP="00540B16">
      <w:pPr>
        <w:spacing w:after="0" w:line="240" w:lineRule="auto"/>
      </w:pPr>
      <w:r>
        <w:separator/>
      </w:r>
    </w:p>
  </w:footnote>
  <w:footnote w:type="continuationSeparator" w:id="0">
    <w:p w:rsidR="00CE2793" w:rsidRDefault="00CE279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0E56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3562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2E7F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2793"/>
    <w:rsid w:val="00CE4D51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C779C"/>
    <w:rsid w:val="00DD1229"/>
    <w:rsid w:val="00DD1DA5"/>
    <w:rsid w:val="00DD3314"/>
    <w:rsid w:val="00DD526A"/>
    <w:rsid w:val="00DD5727"/>
    <w:rsid w:val="00DE5C67"/>
    <w:rsid w:val="00DF0FC4"/>
    <w:rsid w:val="00E06BE1"/>
    <w:rsid w:val="00E07E65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2018-09-19T12:59:00Z</cp:lastPrinted>
  <dcterms:created xsi:type="dcterms:W3CDTF">2021-06-23T04:42:00Z</dcterms:created>
  <dcterms:modified xsi:type="dcterms:W3CDTF">2021-06-23T05:09:00Z</dcterms:modified>
</cp:coreProperties>
</file>