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E4439">
        <w:rPr>
          <w:rFonts w:ascii="Times New Roman CYR" w:hAnsi="Times New Roman CYR" w:cs="Times New Roman CYR"/>
          <w:sz w:val="28"/>
          <w:szCs w:val="28"/>
        </w:rPr>
        <w:t xml:space="preserve">29 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5B5C">
        <w:rPr>
          <w:rFonts w:ascii="Times New Roman CYR" w:hAnsi="Times New Roman CYR" w:cs="Times New Roman CYR"/>
          <w:sz w:val="28"/>
          <w:szCs w:val="28"/>
        </w:rPr>
        <w:t>марта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4439">
        <w:rPr>
          <w:rFonts w:ascii="Times New Roman CYR" w:hAnsi="Times New Roman CYR" w:cs="Times New Roman CYR"/>
          <w:sz w:val="28"/>
          <w:szCs w:val="28"/>
        </w:rPr>
        <w:t>164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4439" w:rsidRDefault="00EE4439" w:rsidP="00EE4439">
      <w:pPr>
        <w:pStyle w:val="ac"/>
        <w:tabs>
          <w:tab w:val="left" w:pos="3828"/>
        </w:tabs>
        <w:ind w:right="3683"/>
        <w:rPr>
          <w:rFonts w:ascii="Times New Roman" w:hAnsi="Times New Roman"/>
          <w:sz w:val="28"/>
          <w:szCs w:val="28"/>
        </w:rPr>
      </w:pPr>
      <w:r w:rsidRPr="00EE4439">
        <w:rPr>
          <w:rFonts w:ascii="Times New Roman" w:hAnsi="Times New Roman"/>
          <w:sz w:val="28"/>
          <w:szCs w:val="28"/>
        </w:rPr>
        <w:t xml:space="preserve">О внесении дополнений в постановление  администрации  муниципального района </w:t>
      </w:r>
    </w:p>
    <w:p w:rsidR="00EE4439" w:rsidRPr="00EE4439" w:rsidRDefault="00EE4439" w:rsidP="00EE4439">
      <w:pPr>
        <w:pStyle w:val="ac"/>
        <w:tabs>
          <w:tab w:val="left" w:pos="3828"/>
        </w:tabs>
        <w:ind w:right="3683"/>
        <w:rPr>
          <w:rFonts w:ascii="Times New Roman" w:hAnsi="Times New Roman"/>
          <w:sz w:val="28"/>
          <w:szCs w:val="28"/>
        </w:rPr>
      </w:pPr>
      <w:r w:rsidRPr="00EE4439">
        <w:rPr>
          <w:rFonts w:ascii="Times New Roman" w:hAnsi="Times New Roman"/>
          <w:sz w:val="28"/>
          <w:szCs w:val="28"/>
        </w:rPr>
        <w:t>от 22 мая 2015 года № 202</w:t>
      </w:r>
    </w:p>
    <w:p w:rsidR="00EE4439" w:rsidRPr="00EE4439" w:rsidRDefault="00EE4439" w:rsidP="00EE4439">
      <w:pPr>
        <w:pStyle w:val="ac"/>
        <w:rPr>
          <w:rFonts w:ascii="Times New Roman" w:hAnsi="Times New Roman"/>
          <w:sz w:val="28"/>
          <w:szCs w:val="28"/>
        </w:rPr>
      </w:pPr>
    </w:p>
    <w:p w:rsidR="00EE4439" w:rsidRPr="00EE4439" w:rsidRDefault="00EE4439" w:rsidP="0024415C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4439">
        <w:rPr>
          <w:rFonts w:ascii="Times New Roman" w:hAnsi="Times New Roman"/>
          <w:sz w:val="28"/>
          <w:szCs w:val="28"/>
        </w:rPr>
        <w:t>В целях улучшения эпидемиологической обстановки, связанной с заболеванием</w:t>
      </w:r>
      <w:r w:rsidR="005E3528">
        <w:rPr>
          <w:rFonts w:ascii="Times New Roman" w:hAnsi="Times New Roman"/>
          <w:sz w:val="28"/>
          <w:szCs w:val="28"/>
        </w:rPr>
        <w:t xml:space="preserve"> </w:t>
      </w:r>
      <w:r w:rsidRPr="00EE4439">
        <w:rPr>
          <w:rFonts w:ascii="Times New Roman" w:hAnsi="Times New Roman"/>
          <w:sz w:val="28"/>
          <w:szCs w:val="28"/>
        </w:rPr>
        <w:t>- туберкулез, и предупреждения его распространения на территории Питерского муниципального района, на основании заявления Машенцева В.В. , руководствуясь Уставом Питерского муниципального района, администрация муниципального района</w:t>
      </w:r>
    </w:p>
    <w:p w:rsidR="00EE4439" w:rsidRPr="00EE4439" w:rsidRDefault="00EE4439" w:rsidP="0024415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E4439">
        <w:rPr>
          <w:rFonts w:ascii="Times New Roman" w:hAnsi="Times New Roman"/>
          <w:sz w:val="28"/>
          <w:szCs w:val="28"/>
        </w:rPr>
        <w:t>ПОСТАНОВЛЯЕТ:</w:t>
      </w:r>
    </w:p>
    <w:p w:rsidR="00EE4439" w:rsidRPr="00EE4439" w:rsidRDefault="0024415C" w:rsidP="0024415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E4439" w:rsidRPr="00EE4439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приложение № 1 к </w:t>
      </w:r>
      <w:r w:rsidR="00EE4439" w:rsidRPr="00EE443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EE4439" w:rsidRPr="00EE4439">
        <w:rPr>
          <w:rFonts w:ascii="Times New Roman" w:hAnsi="Times New Roman"/>
          <w:sz w:val="28"/>
          <w:szCs w:val="28"/>
        </w:rPr>
        <w:t xml:space="preserve"> администрации муниципального района от 22 мая 2015 года № 202 «О создании межведомственной комиссии по борьбе с туберкулезом»   следующие дополнения:  </w:t>
      </w:r>
    </w:p>
    <w:p w:rsidR="00EE4439" w:rsidRPr="00EE4439" w:rsidRDefault="00EE4439" w:rsidP="0024415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E4439">
        <w:rPr>
          <w:rFonts w:ascii="Times New Roman" w:hAnsi="Times New Roman"/>
          <w:sz w:val="28"/>
          <w:szCs w:val="28"/>
        </w:rPr>
        <w:t>- дополнить строкой 10 следующего содержания: «Машенцев В.В.- главный редактор муниципального унитарного предприятия «Редакция газеты «Искра»</w:t>
      </w:r>
      <w:r w:rsidR="0024415C">
        <w:rPr>
          <w:rFonts w:ascii="Times New Roman" w:hAnsi="Times New Roman"/>
          <w:sz w:val="28"/>
          <w:szCs w:val="28"/>
        </w:rPr>
        <w:t xml:space="preserve"> </w:t>
      </w:r>
      <w:r w:rsidRPr="00EE4439">
        <w:rPr>
          <w:rFonts w:ascii="Times New Roman" w:hAnsi="Times New Roman"/>
          <w:sz w:val="28"/>
          <w:szCs w:val="28"/>
        </w:rPr>
        <w:t>(по согласованию);</w:t>
      </w:r>
    </w:p>
    <w:p w:rsidR="00EE4439" w:rsidRPr="00EE4439" w:rsidRDefault="00EE4439" w:rsidP="0024415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E4439">
        <w:rPr>
          <w:rFonts w:ascii="Times New Roman" w:hAnsi="Times New Roman"/>
          <w:sz w:val="28"/>
          <w:szCs w:val="28"/>
        </w:rPr>
        <w:t xml:space="preserve">- дополнить строкой 11 следующего содержания: «Салацкий А.С. – специалист </w:t>
      </w:r>
      <w:r w:rsidRPr="00EE4439">
        <w:rPr>
          <w:rFonts w:ascii="Times New Roman" w:hAnsi="Times New Roman"/>
          <w:sz w:val="28"/>
          <w:szCs w:val="28"/>
          <w:lang w:val="en-US"/>
        </w:rPr>
        <w:t>I</w:t>
      </w:r>
      <w:r w:rsidRPr="00EE4439">
        <w:rPr>
          <w:rFonts w:ascii="Times New Roman" w:hAnsi="Times New Roman"/>
          <w:sz w:val="28"/>
          <w:szCs w:val="28"/>
        </w:rPr>
        <w:t xml:space="preserve"> категории по труду администрации муниципального района.»</w:t>
      </w:r>
      <w:r w:rsidR="0024415C">
        <w:rPr>
          <w:rFonts w:ascii="Times New Roman" w:hAnsi="Times New Roman"/>
          <w:sz w:val="28"/>
          <w:szCs w:val="28"/>
        </w:rPr>
        <w:t>.</w:t>
      </w:r>
    </w:p>
    <w:p w:rsidR="00EE4439" w:rsidRPr="00EE4439" w:rsidRDefault="00EE4439" w:rsidP="0024415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E4439">
        <w:rPr>
          <w:rFonts w:ascii="Times New Roman" w:hAnsi="Times New Roman"/>
          <w:sz w:val="28"/>
          <w:szCs w:val="28"/>
        </w:rPr>
        <w:t>2. Настоящее постановление вступает в силу со дня опубликования</w:t>
      </w:r>
      <w:r w:rsidR="0024415C">
        <w:rPr>
          <w:rFonts w:ascii="Times New Roman" w:hAnsi="Times New Roman"/>
          <w:sz w:val="28"/>
          <w:szCs w:val="28"/>
        </w:rPr>
        <w:t xml:space="preserve"> в сети Интернет</w:t>
      </w:r>
      <w:r w:rsidRPr="00EE4439">
        <w:rPr>
          <w:rFonts w:ascii="Times New Roman" w:hAnsi="Times New Roman"/>
          <w:sz w:val="28"/>
          <w:szCs w:val="28"/>
        </w:rPr>
        <w:t>.</w:t>
      </w:r>
    </w:p>
    <w:p w:rsidR="00EE4439" w:rsidRPr="00EE4439" w:rsidRDefault="00EE4439" w:rsidP="0024415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E4439">
        <w:rPr>
          <w:rFonts w:ascii="Times New Roman" w:hAnsi="Times New Roman"/>
          <w:sz w:val="28"/>
          <w:szCs w:val="28"/>
        </w:rPr>
        <w:t xml:space="preserve">3. Настоящее постановление опубликовать на официальном сайте администрации Питерского муниципального района Саратовской области в сети Интернет:  </w:t>
      </w:r>
      <w:r w:rsidRPr="00EE4439">
        <w:rPr>
          <w:rFonts w:ascii="Times New Roman" w:hAnsi="Times New Roman"/>
          <w:sz w:val="28"/>
          <w:szCs w:val="28"/>
          <w:lang w:val="en-US"/>
        </w:rPr>
        <w:t>http</w:t>
      </w:r>
      <w:r w:rsidRPr="00EE4439">
        <w:rPr>
          <w:rFonts w:ascii="Times New Roman" w:hAnsi="Times New Roman"/>
          <w:sz w:val="28"/>
          <w:szCs w:val="28"/>
        </w:rPr>
        <w:t>://</w:t>
      </w:r>
      <w:r w:rsidRPr="00EE4439">
        <w:rPr>
          <w:rFonts w:ascii="Times New Roman" w:hAnsi="Times New Roman"/>
          <w:sz w:val="28"/>
          <w:szCs w:val="28"/>
          <w:lang w:val="en-US"/>
        </w:rPr>
        <w:t>piterka</w:t>
      </w:r>
      <w:r w:rsidRPr="00EE4439">
        <w:rPr>
          <w:rFonts w:ascii="Times New Roman" w:hAnsi="Times New Roman"/>
          <w:sz w:val="28"/>
          <w:szCs w:val="28"/>
        </w:rPr>
        <w:t>.</w:t>
      </w:r>
      <w:r w:rsidRPr="00EE4439">
        <w:rPr>
          <w:rFonts w:ascii="Times New Roman" w:hAnsi="Times New Roman"/>
          <w:sz w:val="28"/>
          <w:szCs w:val="28"/>
          <w:lang w:val="en-US"/>
        </w:rPr>
        <w:t>sarmo</w:t>
      </w:r>
      <w:r w:rsidRPr="00EE4439">
        <w:rPr>
          <w:rFonts w:ascii="Times New Roman" w:hAnsi="Times New Roman"/>
          <w:sz w:val="28"/>
          <w:szCs w:val="28"/>
        </w:rPr>
        <w:t>.</w:t>
      </w:r>
      <w:r w:rsidRPr="00EE4439">
        <w:rPr>
          <w:rFonts w:ascii="Times New Roman" w:hAnsi="Times New Roman"/>
          <w:sz w:val="28"/>
          <w:szCs w:val="28"/>
          <w:lang w:val="en-US"/>
        </w:rPr>
        <w:t>ru</w:t>
      </w:r>
      <w:r w:rsidRPr="00EE4439">
        <w:rPr>
          <w:rFonts w:ascii="Times New Roman" w:hAnsi="Times New Roman"/>
          <w:sz w:val="28"/>
          <w:szCs w:val="28"/>
        </w:rPr>
        <w:t>/.</w:t>
      </w:r>
    </w:p>
    <w:p w:rsidR="00867949" w:rsidRPr="00EE4439" w:rsidRDefault="00EE4439" w:rsidP="0024415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3"/>
      <w:r w:rsidRPr="00EE4439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муниципального района по социальной сфере </w:t>
      </w:r>
      <w:bookmarkEnd w:id="0"/>
      <w:r w:rsidRPr="00EE4439">
        <w:rPr>
          <w:rFonts w:ascii="Times New Roman" w:hAnsi="Times New Roman"/>
          <w:sz w:val="28"/>
          <w:szCs w:val="28"/>
        </w:rPr>
        <w:t>Афанасьеву Л.А.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4415C" w:rsidRDefault="0024415C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C91888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         </w:t>
      </w:r>
      <w:r w:rsidR="00C91888">
        <w:rPr>
          <w:rFonts w:ascii="Times New Roman CYR" w:hAnsi="Times New Roman CYR" w:cs="Times New Roman CYR"/>
          <w:sz w:val="28"/>
          <w:szCs w:val="28"/>
        </w:rPr>
        <w:t>В.Н. Дерябин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543BC9">
      <w:footerReference w:type="default" r:id="rId8"/>
      <w:pgSz w:w="11906" w:h="16838"/>
      <w:pgMar w:top="851" w:right="709" w:bottom="28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78E" w:rsidRDefault="00F4078E" w:rsidP="00540B16">
      <w:pPr>
        <w:spacing w:after="0" w:line="240" w:lineRule="auto"/>
      </w:pPr>
      <w:r>
        <w:separator/>
      </w:r>
    </w:p>
  </w:endnote>
  <w:endnote w:type="continuationSeparator" w:id="1">
    <w:p w:rsidR="00F4078E" w:rsidRDefault="00F4078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7917D9">
    <w:pPr>
      <w:pStyle w:val="a9"/>
      <w:jc w:val="right"/>
    </w:pPr>
    <w:fldSimple w:instr=" PAGE   \* MERGEFORMAT ">
      <w:r w:rsidR="00867949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78E" w:rsidRDefault="00F4078E" w:rsidP="00540B16">
      <w:pPr>
        <w:spacing w:after="0" w:line="240" w:lineRule="auto"/>
      </w:pPr>
      <w:r>
        <w:separator/>
      </w:r>
    </w:p>
  </w:footnote>
  <w:footnote w:type="continuationSeparator" w:id="1">
    <w:p w:rsidR="00F4078E" w:rsidRDefault="00F4078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6877D29"/>
    <w:multiLevelType w:val="hybridMultilevel"/>
    <w:tmpl w:val="3D1A64FA"/>
    <w:lvl w:ilvl="0" w:tplc="32A2CD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238E"/>
    <w:rsid w:val="0014454B"/>
    <w:rsid w:val="001478D1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15C"/>
    <w:rsid w:val="00244A1D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75A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F10BA"/>
    <w:rsid w:val="003F112E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43BC9"/>
    <w:rsid w:val="00555DC4"/>
    <w:rsid w:val="00586E54"/>
    <w:rsid w:val="005920E6"/>
    <w:rsid w:val="005928D8"/>
    <w:rsid w:val="00592AEE"/>
    <w:rsid w:val="005A36E7"/>
    <w:rsid w:val="005B3AD8"/>
    <w:rsid w:val="005C361F"/>
    <w:rsid w:val="005E3528"/>
    <w:rsid w:val="005E3AF2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17D9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67949"/>
    <w:rsid w:val="00884C6A"/>
    <w:rsid w:val="008A2481"/>
    <w:rsid w:val="008A4AEA"/>
    <w:rsid w:val="008C0D88"/>
    <w:rsid w:val="008C0E6E"/>
    <w:rsid w:val="008D19B5"/>
    <w:rsid w:val="008E4F83"/>
    <w:rsid w:val="008F1D1A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6740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4439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078E"/>
    <w:rsid w:val="00F557F3"/>
    <w:rsid w:val="00F6129B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EE4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4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4</cp:revision>
  <cp:lastPrinted>2016-03-29T06:44:00Z</cp:lastPrinted>
  <dcterms:created xsi:type="dcterms:W3CDTF">2016-03-29T06:36:00Z</dcterms:created>
  <dcterms:modified xsi:type="dcterms:W3CDTF">2016-03-29T06:45:00Z</dcterms:modified>
</cp:coreProperties>
</file>