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4F" w:rsidRPr="00251813" w:rsidRDefault="00D5184F" w:rsidP="00D5184F">
      <w:pPr>
        <w:tabs>
          <w:tab w:val="left" w:pos="2478"/>
          <w:tab w:val="center" w:pos="4961"/>
        </w:tabs>
        <w:spacing w:line="252" w:lineRule="auto"/>
        <w:ind w:left="0"/>
        <w:jc w:val="center"/>
        <w:rPr>
          <w:rFonts w:ascii="Courier New" w:hAnsi="Courier New"/>
          <w:color w:val="000000" w:themeColor="text1"/>
          <w:spacing w:val="20"/>
        </w:rPr>
      </w:pPr>
      <w:r w:rsidRPr="00251813">
        <w:rPr>
          <w:rFonts w:ascii="Courier New" w:hAnsi="Courier New"/>
          <w:noProof/>
          <w:color w:val="000000" w:themeColor="text1"/>
          <w:spacing w:val="20"/>
          <w:lang w:val="ru-RU" w:eastAsia="ru-RU" w:bidi="ar-SA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84F" w:rsidRPr="00251813" w:rsidRDefault="00D5184F" w:rsidP="00D5184F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</w:pPr>
      <w:r w:rsidRPr="00251813"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  <w:t xml:space="preserve">АДМИНИСТРАЦИЯ </w:t>
      </w:r>
    </w:p>
    <w:p w:rsidR="00D5184F" w:rsidRPr="00251813" w:rsidRDefault="00D5184F" w:rsidP="00D5184F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</w:pPr>
      <w:r w:rsidRPr="00251813"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  <w:t>ПИТЕРСКОГО МУНИЦИПАЛЬНОГО РАЙОНА</w:t>
      </w:r>
    </w:p>
    <w:p w:rsidR="00D5184F" w:rsidRPr="00251813" w:rsidRDefault="00D5184F" w:rsidP="00D5184F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ru-RU"/>
        </w:rPr>
      </w:pPr>
      <w:r w:rsidRPr="00251813">
        <w:rPr>
          <w:rFonts w:ascii="Times New Roman CYR" w:hAnsi="Times New Roman CYR" w:cs="Times New Roman CYR"/>
          <w:b/>
          <w:bCs/>
          <w:color w:val="000000" w:themeColor="text1"/>
          <w:sz w:val="24"/>
          <w:lang w:val="ru-RU"/>
        </w:rPr>
        <w:t xml:space="preserve"> САРАТОВСКОЙ ОБЛАСТИ</w:t>
      </w:r>
    </w:p>
    <w:p w:rsidR="00D5184F" w:rsidRPr="00251813" w:rsidRDefault="00D5184F" w:rsidP="00D5184F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</w:pPr>
    </w:p>
    <w:p w:rsidR="00D5184F" w:rsidRPr="00251813" w:rsidRDefault="00D5184F" w:rsidP="00D5184F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ru-RU"/>
        </w:rPr>
      </w:pPr>
      <w:r w:rsidRPr="00251813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ru-RU"/>
        </w:rPr>
        <w:t>П О С Т А Н О В Л Е Н И Е</w:t>
      </w:r>
    </w:p>
    <w:p w:rsidR="00D5184F" w:rsidRPr="00251813" w:rsidRDefault="00D5184F" w:rsidP="00D5184F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ru-RU"/>
        </w:rPr>
      </w:pPr>
    </w:p>
    <w:p w:rsidR="00D5184F" w:rsidRPr="00251813" w:rsidRDefault="00D5184F" w:rsidP="00D5184F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</w:pPr>
      <w:r w:rsidRPr="00251813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 xml:space="preserve">от </w:t>
      </w:r>
      <w:r w:rsidR="00251813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>4</w:t>
      </w:r>
      <w:r w:rsidRPr="00251813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 xml:space="preserve"> апреля  2016  года  № </w:t>
      </w:r>
      <w:r w:rsidR="00EA5981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>174</w:t>
      </w:r>
      <w:r w:rsidRPr="00251813">
        <w:rPr>
          <w:rFonts w:ascii="Times New Roman CYR" w:hAnsi="Times New Roman CYR" w:cs="Times New Roman CYR"/>
          <w:color w:val="000000" w:themeColor="text1"/>
          <w:sz w:val="28"/>
          <w:szCs w:val="28"/>
          <w:lang w:val="ru-RU"/>
        </w:rPr>
        <w:t xml:space="preserve"> </w:t>
      </w:r>
    </w:p>
    <w:p w:rsidR="00D5184F" w:rsidRPr="00251813" w:rsidRDefault="00D5184F" w:rsidP="00D5184F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color w:val="000000" w:themeColor="text1"/>
          <w:sz w:val="20"/>
          <w:szCs w:val="20"/>
          <w:lang w:val="ru-RU"/>
        </w:rPr>
      </w:pPr>
      <w:r w:rsidRPr="00251813">
        <w:rPr>
          <w:rFonts w:ascii="Times New Roman CYR" w:hAnsi="Times New Roman CYR" w:cs="Times New Roman CYR"/>
          <w:color w:val="000000" w:themeColor="text1"/>
          <w:sz w:val="20"/>
          <w:szCs w:val="20"/>
          <w:lang w:val="ru-RU"/>
        </w:rPr>
        <w:t>с. Питерка</w:t>
      </w:r>
    </w:p>
    <w:p w:rsidR="00D5184F" w:rsidRDefault="00D5184F" w:rsidP="00D5184F">
      <w:pPr>
        <w:pStyle w:val="aa"/>
        <w:ind w:left="0" w:right="4536"/>
        <w:rPr>
          <w:color w:val="000000" w:themeColor="text1"/>
          <w:lang w:val="ru-RU"/>
        </w:rPr>
      </w:pPr>
      <w:bookmarkStart w:id="0" w:name="bookmark2"/>
    </w:p>
    <w:p w:rsidR="003D47AB" w:rsidRPr="00D5184F" w:rsidRDefault="003D47AB" w:rsidP="00D5184F">
      <w:pPr>
        <w:pStyle w:val="aa"/>
        <w:ind w:left="0" w:right="4536"/>
        <w:rPr>
          <w:color w:val="000000" w:themeColor="text1"/>
          <w:sz w:val="28"/>
          <w:szCs w:val="28"/>
          <w:lang w:val="ru-RU"/>
        </w:rPr>
      </w:pPr>
      <w:r w:rsidRPr="00D5184F">
        <w:rPr>
          <w:color w:val="000000" w:themeColor="text1"/>
          <w:sz w:val="28"/>
          <w:szCs w:val="28"/>
          <w:lang w:val="ru-RU"/>
        </w:rPr>
        <w:t xml:space="preserve">Об утверждении </w:t>
      </w:r>
      <w:r w:rsidR="009F3592">
        <w:rPr>
          <w:color w:val="000000" w:themeColor="text1"/>
          <w:sz w:val="28"/>
          <w:szCs w:val="28"/>
          <w:lang w:val="ru-RU"/>
        </w:rPr>
        <w:t>П</w:t>
      </w:r>
      <w:r w:rsidRPr="00D5184F">
        <w:rPr>
          <w:color w:val="000000" w:themeColor="text1"/>
          <w:sz w:val="28"/>
          <w:szCs w:val="28"/>
          <w:lang w:val="ru-RU"/>
        </w:rPr>
        <w:t>оложени</w:t>
      </w:r>
      <w:r w:rsidR="00C16EAC" w:rsidRPr="00D5184F">
        <w:rPr>
          <w:color w:val="000000" w:themeColor="text1"/>
          <w:sz w:val="28"/>
          <w:szCs w:val="28"/>
          <w:lang w:val="ru-RU"/>
        </w:rPr>
        <w:t>я,</w:t>
      </w:r>
      <w:r w:rsidRPr="00D5184F">
        <w:rPr>
          <w:color w:val="000000" w:themeColor="text1"/>
          <w:sz w:val="28"/>
          <w:szCs w:val="28"/>
          <w:lang w:val="ru-RU"/>
        </w:rPr>
        <w:t xml:space="preserve"> о порядке формирования, утверждения и ведения планов закупок товаров, работ, услуг для обеспечения нужд администрации Питерского муниципального района</w:t>
      </w:r>
      <w:bookmarkEnd w:id="0"/>
    </w:p>
    <w:p w:rsidR="00D5184F" w:rsidRPr="00D5184F" w:rsidRDefault="00D5184F" w:rsidP="00D5184F">
      <w:pPr>
        <w:pStyle w:val="aa"/>
        <w:spacing w:line="276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3D47AB" w:rsidRPr="00C759D5" w:rsidRDefault="003D47AB" w:rsidP="00C759D5">
      <w:pPr>
        <w:pStyle w:val="aa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В соответствии с частью 5 статьи 17 Федерального закона</w:t>
      </w:r>
      <w:r w:rsidR="009F3592">
        <w:rPr>
          <w:color w:val="000000" w:themeColor="text1"/>
          <w:sz w:val="28"/>
          <w:szCs w:val="28"/>
          <w:lang w:val="ru-RU"/>
        </w:rPr>
        <w:t xml:space="preserve"> от 5 апреля 2013 года № 44-ФЗ</w:t>
      </w:r>
      <w:r w:rsidRPr="00C759D5">
        <w:rPr>
          <w:color w:val="000000" w:themeColor="text1"/>
          <w:sz w:val="28"/>
          <w:szCs w:val="28"/>
          <w:lang w:val="ru-RU"/>
        </w:rPr>
        <w:t xml:space="preserve"> </w:t>
      </w:r>
      <w:r w:rsidR="00C759D5">
        <w:rPr>
          <w:color w:val="000000" w:themeColor="text1"/>
          <w:sz w:val="28"/>
          <w:szCs w:val="28"/>
          <w:lang w:val="ru-RU"/>
        </w:rPr>
        <w:t>«</w:t>
      </w:r>
      <w:r w:rsidRPr="00C759D5">
        <w:rPr>
          <w:color w:val="000000" w:themeColor="text1"/>
          <w:sz w:val="28"/>
          <w:szCs w:val="28"/>
          <w:lang w:val="ru-RU"/>
        </w:rPr>
        <w:t>О контрактной системе в сфере закупок товаров, работ, услуг для обеспечения госуд</w:t>
      </w:r>
      <w:r w:rsidR="00C759D5" w:rsidRPr="00C759D5">
        <w:rPr>
          <w:color w:val="000000" w:themeColor="text1"/>
          <w:sz w:val="28"/>
          <w:szCs w:val="28"/>
          <w:lang w:val="ru-RU"/>
        </w:rPr>
        <w:t>арственных и муниципальных нужд</w:t>
      </w:r>
      <w:r w:rsidR="00C759D5">
        <w:rPr>
          <w:color w:val="000000" w:themeColor="text1"/>
          <w:sz w:val="28"/>
          <w:szCs w:val="28"/>
          <w:lang w:val="ru-RU"/>
        </w:rPr>
        <w:t>»</w:t>
      </w:r>
      <w:r w:rsidRPr="00C759D5">
        <w:rPr>
          <w:color w:val="000000" w:themeColor="text1"/>
          <w:sz w:val="28"/>
          <w:szCs w:val="28"/>
          <w:lang w:val="ru-RU"/>
        </w:rPr>
        <w:t>, постановлением Правительства Российской Федерации от 21 ноября 2013 г</w:t>
      </w:r>
      <w:r w:rsidR="00C16EAC" w:rsidRPr="00C759D5">
        <w:rPr>
          <w:color w:val="000000" w:themeColor="text1"/>
          <w:sz w:val="28"/>
          <w:szCs w:val="28"/>
          <w:lang w:val="ru-RU"/>
        </w:rPr>
        <w:t>ода</w:t>
      </w:r>
      <w:r w:rsidRPr="00C759D5">
        <w:rPr>
          <w:color w:val="000000" w:themeColor="text1"/>
          <w:sz w:val="28"/>
          <w:szCs w:val="28"/>
          <w:lang w:val="ru-RU"/>
        </w:rPr>
        <w:t xml:space="preserve"> </w:t>
      </w:r>
      <w:r w:rsidR="00C16EAC" w:rsidRPr="00C759D5">
        <w:rPr>
          <w:color w:val="000000" w:themeColor="text1"/>
          <w:sz w:val="28"/>
          <w:szCs w:val="28"/>
          <w:lang w:val="ru-RU"/>
        </w:rPr>
        <w:t>№</w:t>
      </w:r>
      <w:r w:rsidRPr="00C759D5">
        <w:rPr>
          <w:color w:val="000000" w:themeColor="text1"/>
          <w:sz w:val="28"/>
          <w:szCs w:val="28"/>
          <w:lang w:val="ru-RU"/>
        </w:rPr>
        <w:t xml:space="preserve">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</w:t>
      </w:r>
      <w:r w:rsidR="009F3592">
        <w:rPr>
          <w:color w:val="000000" w:themeColor="text1"/>
          <w:sz w:val="28"/>
          <w:szCs w:val="28"/>
          <w:lang w:val="ru-RU"/>
        </w:rPr>
        <w:t>руководствуясь</w:t>
      </w:r>
      <w:r w:rsidRPr="00C759D5">
        <w:rPr>
          <w:color w:val="000000" w:themeColor="text1"/>
          <w:sz w:val="28"/>
          <w:szCs w:val="28"/>
          <w:lang w:val="ru-RU"/>
        </w:rPr>
        <w:t xml:space="preserve"> Уставом Питерского муниципального района, адми</w:t>
      </w:r>
      <w:r w:rsidR="00D5184F" w:rsidRPr="00C759D5">
        <w:rPr>
          <w:color w:val="000000" w:themeColor="text1"/>
          <w:sz w:val="28"/>
          <w:szCs w:val="28"/>
          <w:lang w:val="ru-RU"/>
        </w:rPr>
        <w:t>нистрация муниципального района</w:t>
      </w:r>
    </w:p>
    <w:p w:rsidR="003D47AB" w:rsidRPr="00251813" w:rsidRDefault="003D47AB" w:rsidP="00C759D5">
      <w:pPr>
        <w:pStyle w:val="aa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251813">
        <w:rPr>
          <w:color w:val="000000" w:themeColor="text1"/>
          <w:sz w:val="28"/>
          <w:szCs w:val="28"/>
          <w:lang w:val="ru-RU"/>
        </w:rPr>
        <w:t>ПОСТАНОВЛЯЕТ:</w:t>
      </w:r>
    </w:p>
    <w:p w:rsidR="00CD04D6" w:rsidRPr="00251813" w:rsidRDefault="00CD04D6" w:rsidP="00C759D5">
      <w:pPr>
        <w:pStyle w:val="aa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251813">
        <w:rPr>
          <w:color w:val="000000" w:themeColor="text1"/>
          <w:sz w:val="28"/>
          <w:szCs w:val="28"/>
          <w:lang w:val="ru-RU"/>
        </w:rPr>
        <w:t>1.</w:t>
      </w:r>
      <w:r w:rsidR="00C16EAC" w:rsidRPr="00251813">
        <w:rPr>
          <w:color w:val="000000" w:themeColor="text1"/>
          <w:sz w:val="28"/>
          <w:szCs w:val="28"/>
          <w:lang w:val="ru-RU"/>
        </w:rPr>
        <w:t xml:space="preserve"> </w:t>
      </w:r>
      <w:r w:rsidR="003D47AB" w:rsidRPr="00251813">
        <w:rPr>
          <w:color w:val="000000" w:themeColor="text1"/>
          <w:sz w:val="28"/>
          <w:szCs w:val="28"/>
          <w:lang w:val="ru-RU"/>
        </w:rPr>
        <w:t xml:space="preserve">Утвердить Положение о порядке формирования, утверждения и ведения планов закупок товаров, работ, услуг для обеспечения </w:t>
      </w:r>
      <w:r w:rsidR="009F3592">
        <w:rPr>
          <w:color w:val="000000" w:themeColor="text1"/>
          <w:sz w:val="28"/>
          <w:szCs w:val="28"/>
          <w:lang w:val="ru-RU"/>
        </w:rPr>
        <w:t xml:space="preserve">муниципальных </w:t>
      </w:r>
      <w:r w:rsidR="003D47AB" w:rsidRPr="00251813">
        <w:rPr>
          <w:color w:val="000000" w:themeColor="text1"/>
          <w:sz w:val="28"/>
          <w:szCs w:val="28"/>
          <w:lang w:val="ru-RU"/>
        </w:rPr>
        <w:t xml:space="preserve">нужд </w:t>
      </w:r>
      <w:r w:rsidRPr="00251813">
        <w:rPr>
          <w:color w:val="000000" w:themeColor="text1"/>
          <w:sz w:val="28"/>
          <w:szCs w:val="28"/>
          <w:lang w:val="ru-RU"/>
        </w:rPr>
        <w:t xml:space="preserve">согласно приложению </w:t>
      </w:r>
    </w:p>
    <w:p w:rsidR="00CD04D6" w:rsidRPr="00251813" w:rsidRDefault="00CD04D6" w:rsidP="00C759D5">
      <w:pPr>
        <w:pStyle w:val="aa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251813">
        <w:rPr>
          <w:color w:val="000000" w:themeColor="text1"/>
          <w:sz w:val="28"/>
          <w:szCs w:val="28"/>
          <w:lang w:val="ru-RU"/>
        </w:rPr>
        <w:t xml:space="preserve">2. </w:t>
      </w:r>
      <w:r w:rsidR="00C16EAC" w:rsidRPr="00251813">
        <w:rPr>
          <w:color w:val="000000" w:themeColor="text1"/>
          <w:sz w:val="28"/>
          <w:szCs w:val="28"/>
          <w:lang w:val="ru-RU"/>
        </w:rPr>
        <w:t xml:space="preserve"> </w:t>
      </w:r>
      <w:r w:rsidRPr="00251813">
        <w:rPr>
          <w:color w:val="000000" w:themeColor="text1"/>
          <w:sz w:val="28"/>
          <w:szCs w:val="28"/>
          <w:lang w:val="ru-RU"/>
        </w:rPr>
        <w:t>Настоящее постановление вступает в силу со дня его официального опубликования на официальном сайте</w:t>
      </w:r>
      <w:r w:rsidR="002C52A0" w:rsidRPr="00251813">
        <w:rPr>
          <w:color w:val="000000" w:themeColor="text1"/>
          <w:sz w:val="28"/>
          <w:szCs w:val="28"/>
          <w:lang w:val="ru-RU"/>
        </w:rPr>
        <w:t xml:space="preserve"> администрации Питерского муниципального района</w:t>
      </w:r>
      <w:r w:rsidRPr="00251813">
        <w:rPr>
          <w:color w:val="000000" w:themeColor="text1"/>
          <w:sz w:val="28"/>
          <w:szCs w:val="28"/>
          <w:lang w:val="ru-RU"/>
        </w:rPr>
        <w:t>.</w:t>
      </w:r>
    </w:p>
    <w:p w:rsidR="00CD04D6" w:rsidRPr="00251813" w:rsidRDefault="00CD04D6" w:rsidP="00C759D5">
      <w:pPr>
        <w:pStyle w:val="aa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251813">
        <w:rPr>
          <w:color w:val="000000" w:themeColor="text1"/>
          <w:sz w:val="28"/>
          <w:szCs w:val="28"/>
          <w:lang w:val="ru-RU"/>
        </w:rPr>
        <w:t>3. Контроль за исполнением настоящего постановления возложить на председателя комитета по экономике, управлению имуществом и закупкам администрации муниципального района Половникову О.В</w:t>
      </w:r>
      <w:r w:rsidR="00D5184F" w:rsidRPr="00251813">
        <w:rPr>
          <w:color w:val="000000" w:themeColor="text1"/>
          <w:sz w:val="28"/>
          <w:szCs w:val="28"/>
          <w:lang w:val="ru-RU"/>
        </w:rPr>
        <w:t>.</w:t>
      </w:r>
    </w:p>
    <w:p w:rsidR="00CD04D6" w:rsidRPr="00CD04D6" w:rsidRDefault="00CD04D6" w:rsidP="00D5184F">
      <w:pPr>
        <w:pStyle w:val="aa"/>
        <w:spacing w:line="276" w:lineRule="auto"/>
        <w:ind w:left="0"/>
        <w:jc w:val="center"/>
        <w:rPr>
          <w:b/>
          <w:color w:val="auto"/>
          <w:szCs w:val="26"/>
          <w:lang w:val="ru-RU"/>
        </w:rPr>
      </w:pPr>
      <w:bookmarkStart w:id="1" w:name="bookmark3"/>
    </w:p>
    <w:p w:rsidR="00CD04D6" w:rsidRDefault="00CD04D6" w:rsidP="00D5184F">
      <w:pPr>
        <w:pStyle w:val="aa"/>
        <w:spacing w:line="276" w:lineRule="auto"/>
        <w:ind w:left="0"/>
        <w:jc w:val="center"/>
        <w:rPr>
          <w:b/>
          <w:color w:val="auto"/>
          <w:sz w:val="28"/>
          <w:szCs w:val="28"/>
          <w:lang w:val="ru-RU"/>
        </w:rPr>
      </w:pPr>
    </w:p>
    <w:p w:rsidR="00CD04D6" w:rsidRPr="005B0C63" w:rsidRDefault="00CD04D6" w:rsidP="00D5184F">
      <w:pPr>
        <w:pStyle w:val="aa"/>
        <w:ind w:left="0"/>
        <w:rPr>
          <w:color w:val="000000" w:themeColor="text1"/>
          <w:sz w:val="28"/>
          <w:szCs w:val="28"/>
          <w:lang w:val="ru-RU"/>
        </w:rPr>
      </w:pPr>
      <w:r w:rsidRPr="005B0C63">
        <w:rPr>
          <w:color w:val="000000" w:themeColor="text1"/>
          <w:sz w:val="28"/>
          <w:szCs w:val="28"/>
          <w:lang w:val="ru-RU"/>
        </w:rPr>
        <w:t>Глава администрации</w:t>
      </w:r>
    </w:p>
    <w:p w:rsidR="00CD04D6" w:rsidRDefault="00CD04D6" w:rsidP="00D5184F">
      <w:pPr>
        <w:pStyle w:val="aa"/>
        <w:ind w:left="0"/>
        <w:rPr>
          <w:color w:val="000000" w:themeColor="text1"/>
          <w:sz w:val="28"/>
          <w:szCs w:val="28"/>
          <w:lang w:val="ru-RU"/>
        </w:rPr>
      </w:pPr>
      <w:r w:rsidRPr="005B0C63">
        <w:rPr>
          <w:color w:val="000000" w:themeColor="text1"/>
          <w:sz w:val="28"/>
          <w:szCs w:val="28"/>
          <w:lang w:val="ru-RU"/>
        </w:rPr>
        <w:t>муниципального района</w:t>
      </w:r>
      <w:r w:rsidRPr="005B0C63">
        <w:rPr>
          <w:color w:val="000000" w:themeColor="text1"/>
          <w:sz w:val="28"/>
          <w:szCs w:val="28"/>
          <w:lang w:val="ru-RU"/>
        </w:rPr>
        <w:tab/>
      </w:r>
      <w:r w:rsidRPr="005B0C63">
        <w:rPr>
          <w:color w:val="000000" w:themeColor="text1"/>
          <w:sz w:val="28"/>
          <w:szCs w:val="28"/>
          <w:lang w:val="ru-RU"/>
        </w:rPr>
        <w:tab/>
      </w:r>
      <w:r w:rsidR="00D5184F">
        <w:rPr>
          <w:color w:val="000000" w:themeColor="text1"/>
          <w:sz w:val="28"/>
          <w:szCs w:val="28"/>
          <w:lang w:val="ru-RU"/>
        </w:rPr>
        <w:t xml:space="preserve">      </w:t>
      </w:r>
      <w:r w:rsidRPr="005B0C63">
        <w:rPr>
          <w:color w:val="000000" w:themeColor="text1"/>
          <w:sz w:val="28"/>
          <w:szCs w:val="28"/>
          <w:lang w:val="ru-RU"/>
        </w:rPr>
        <w:tab/>
      </w:r>
      <w:r w:rsidRPr="005B0C63">
        <w:rPr>
          <w:color w:val="000000" w:themeColor="text1"/>
          <w:sz w:val="28"/>
          <w:szCs w:val="28"/>
          <w:lang w:val="ru-RU"/>
        </w:rPr>
        <w:tab/>
      </w:r>
      <w:r w:rsidR="00D5184F">
        <w:rPr>
          <w:color w:val="000000" w:themeColor="text1"/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      </w:t>
      </w:r>
      <w:r w:rsidRPr="005B0C63"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      </w:t>
      </w:r>
      <w:r w:rsidR="00D5184F">
        <w:rPr>
          <w:color w:val="000000" w:themeColor="text1"/>
          <w:sz w:val="28"/>
          <w:szCs w:val="28"/>
          <w:lang w:val="ru-RU"/>
        </w:rPr>
        <w:t xml:space="preserve">           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Pr="005B0C63">
        <w:rPr>
          <w:color w:val="000000" w:themeColor="text1"/>
          <w:sz w:val="28"/>
          <w:szCs w:val="28"/>
          <w:lang w:val="ru-RU"/>
        </w:rPr>
        <w:t>В.Н.Дерябин</w:t>
      </w:r>
    </w:p>
    <w:p w:rsidR="009F3592" w:rsidRDefault="009F3592" w:rsidP="00D5184F">
      <w:pPr>
        <w:pStyle w:val="aa"/>
        <w:ind w:left="0"/>
        <w:rPr>
          <w:color w:val="000000" w:themeColor="text1"/>
          <w:sz w:val="28"/>
          <w:szCs w:val="28"/>
          <w:lang w:val="ru-RU"/>
        </w:rPr>
      </w:pPr>
    </w:p>
    <w:p w:rsidR="00C759D5" w:rsidRPr="00CD04D6" w:rsidRDefault="00C759D5" w:rsidP="00D5184F">
      <w:pPr>
        <w:pStyle w:val="aa"/>
        <w:ind w:left="0"/>
        <w:rPr>
          <w:color w:val="000000" w:themeColor="text1"/>
          <w:sz w:val="28"/>
          <w:szCs w:val="28"/>
          <w:lang w:val="ru-RU"/>
        </w:rPr>
      </w:pPr>
    </w:p>
    <w:p w:rsidR="00CD04D6" w:rsidRDefault="00CD04D6" w:rsidP="00D5184F">
      <w:pPr>
        <w:pStyle w:val="aa"/>
        <w:spacing w:line="276" w:lineRule="auto"/>
        <w:ind w:left="0"/>
        <w:jc w:val="right"/>
        <w:rPr>
          <w:color w:val="auto"/>
          <w:sz w:val="28"/>
          <w:szCs w:val="28"/>
          <w:lang w:val="ru-RU"/>
        </w:rPr>
      </w:pPr>
    </w:p>
    <w:p w:rsidR="00CD04D6" w:rsidRPr="00C16EAC" w:rsidRDefault="00CD04D6" w:rsidP="00C16EAC">
      <w:pPr>
        <w:pStyle w:val="aa"/>
        <w:ind w:left="5103"/>
        <w:rPr>
          <w:color w:val="000000" w:themeColor="text1"/>
          <w:sz w:val="28"/>
          <w:szCs w:val="28"/>
          <w:lang w:val="ru-RU"/>
        </w:rPr>
      </w:pPr>
      <w:r w:rsidRPr="00C16EAC">
        <w:rPr>
          <w:color w:val="000000" w:themeColor="text1"/>
          <w:sz w:val="28"/>
          <w:szCs w:val="28"/>
          <w:lang w:val="ru-RU"/>
        </w:rPr>
        <w:lastRenderedPageBreak/>
        <w:t xml:space="preserve">Приложение  к </w:t>
      </w:r>
      <w:r w:rsidR="00C16EAC">
        <w:rPr>
          <w:color w:val="000000" w:themeColor="text1"/>
          <w:sz w:val="28"/>
          <w:szCs w:val="28"/>
          <w:lang w:val="ru-RU"/>
        </w:rPr>
        <w:t xml:space="preserve"> </w:t>
      </w:r>
      <w:r w:rsidRPr="00C16EAC">
        <w:rPr>
          <w:color w:val="000000" w:themeColor="text1"/>
          <w:sz w:val="28"/>
          <w:szCs w:val="28"/>
          <w:lang w:val="ru-RU"/>
        </w:rPr>
        <w:t>постановлению</w:t>
      </w:r>
      <w:r w:rsidR="00C16EAC">
        <w:rPr>
          <w:color w:val="000000" w:themeColor="text1"/>
          <w:sz w:val="28"/>
          <w:szCs w:val="28"/>
          <w:lang w:val="ru-RU"/>
        </w:rPr>
        <w:t xml:space="preserve"> администрации муниципального района от </w:t>
      </w:r>
      <w:r w:rsidR="009F3592">
        <w:rPr>
          <w:color w:val="000000" w:themeColor="text1"/>
          <w:sz w:val="28"/>
          <w:szCs w:val="28"/>
          <w:lang w:val="ru-RU"/>
        </w:rPr>
        <w:t xml:space="preserve">4 </w:t>
      </w:r>
      <w:r w:rsidR="00C16EAC">
        <w:rPr>
          <w:color w:val="000000" w:themeColor="text1"/>
          <w:sz w:val="28"/>
          <w:szCs w:val="28"/>
          <w:lang w:val="ru-RU"/>
        </w:rPr>
        <w:t>апреля 2016 года №</w:t>
      </w:r>
      <w:r w:rsidR="009F3592">
        <w:rPr>
          <w:color w:val="000000" w:themeColor="text1"/>
          <w:sz w:val="28"/>
          <w:szCs w:val="28"/>
          <w:lang w:val="ru-RU"/>
        </w:rPr>
        <w:t xml:space="preserve"> 174</w:t>
      </w:r>
    </w:p>
    <w:p w:rsidR="00CD04D6" w:rsidRPr="00CD04D6" w:rsidRDefault="00CD04D6" w:rsidP="00D5184F">
      <w:pPr>
        <w:pStyle w:val="aa"/>
        <w:spacing w:line="276" w:lineRule="auto"/>
        <w:ind w:left="0"/>
        <w:jc w:val="center"/>
        <w:rPr>
          <w:b/>
          <w:color w:val="auto"/>
          <w:szCs w:val="26"/>
          <w:lang w:val="ru-RU"/>
        </w:rPr>
      </w:pPr>
    </w:p>
    <w:bookmarkEnd w:id="1"/>
    <w:p w:rsidR="003D47AB" w:rsidRPr="00C759D5" w:rsidRDefault="009F3592" w:rsidP="00C759D5">
      <w:pPr>
        <w:pStyle w:val="aa"/>
        <w:ind w:left="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ПОЛОЖЕНИЕ</w:t>
      </w:r>
    </w:p>
    <w:p w:rsidR="003D47AB" w:rsidRPr="00C759D5" w:rsidRDefault="009F3592" w:rsidP="00C759D5">
      <w:pPr>
        <w:pStyle w:val="aa"/>
        <w:ind w:left="0"/>
        <w:jc w:val="center"/>
        <w:rPr>
          <w:color w:val="000000" w:themeColor="text1"/>
          <w:sz w:val="28"/>
          <w:szCs w:val="28"/>
          <w:lang w:val="ru-RU"/>
        </w:rPr>
      </w:pPr>
      <w:bookmarkStart w:id="2" w:name="bookmark4"/>
      <w:r>
        <w:rPr>
          <w:color w:val="000000" w:themeColor="text1"/>
          <w:sz w:val="28"/>
          <w:szCs w:val="28"/>
          <w:lang w:val="ru-RU"/>
        </w:rPr>
        <w:t xml:space="preserve">о порядке </w:t>
      </w:r>
      <w:r w:rsidR="00C16EAC" w:rsidRPr="00C759D5">
        <w:rPr>
          <w:color w:val="000000" w:themeColor="text1"/>
          <w:sz w:val="28"/>
          <w:szCs w:val="28"/>
          <w:lang w:val="ru-RU"/>
        </w:rPr>
        <w:t xml:space="preserve">формирования, утверждения и ведения планов закупок товаров, работ, услуг для </w:t>
      </w:r>
      <w:r w:rsidR="00625C32">
        <w:rPr>
          <w:color w:val="000000" w:themeColor="text1"/>
          <w:sz w:val="28"/>
          <w:szCs w:val="28"/>
          <w:lang w:val="ru-RU"/>
        </w:rPr>
        <w:t>обеспечения муниципальных нужд П</w:t>
      </w:r>
      <w:r w:rsidR="00C16EAC" w:rsidRPr="00C759D5">
        <w:rPr>
          <w:color w:val="000000" w:themeColor="text1"/>
          <w:sz w:val="28"/>
          <w:szCs w:val="28"/>
          <w:lang w:val="ru-RU"/>
        </w:rPr>
        <w:t>итерского муниципального района Саратовской области</w:t>
      </w:r>
      <w:bookmarkStart w:id="3" w:name="bookmark5"/>
      <w:bookmarkEnd w:id="2"/>
      <w:r w:rsidR="00C16EAC" w:rsidRPr="00C759D5">
        <w:rPr>
          <w:color w:val="000000" w:themeColor="text1"/>
          <w:sz w:val="28"/>
          <w:szCs w:val="28"/>
          <w:lang w:val="ru-RU"/>
        </w:rPr>
        <w:t xml:space="preserve"> </w:t>
      </w:r>
      <w:r w:rsidR="003D47AB" w:rsidRPr="00C759D5">
        <w:rPr>
          <w:color w:val="000000" w:themeColor="text1"/>
          <w:sz w:val="28"/>
          <w:szCs w:val="28"/>
          <w:lang w:val="ru-RU"/>
        </w:rPr>
        <w:t>(далее</w:t>
      </w:r>
      <w:r>
        <w:rPr>
          <w:color w:val="000000" w:themeColor="text1"/>
          <w:sz w:val="28"/>
          <w:szCs w:val="28"/>
          <w:lang w:val="ru-RU"/>
        </w:rPr>
        <w:t xml:space="preserve"> -</w:t>
      </w:r>
      <w:r w:rsidR="003D47AB" w:rsidRPr="00C759D5">
        <w:rPr>
          <w:color w:val="000000" w:themeColor="text1"/>
          <w:sz w:val="28"/>
          <w:szCs w:val="28"/>
          <w:lang w:val="ru-RU"/>
        </w:rPr>
        <w:t xml:space="preserve"> Порядок)</w:t>
      </w:r>
      <w:bookmarkEnd w:id="3"/>
    </w:p>
    <w:p w:rsidR="00C16EAC" w:rsidRPr="00C759D5" w:rsidRDefault="00C16EAC" w:rsidP="00C759D5">
      <w:pPr>
        <w:pStyle w:val="aa"/>
        <w:ind w:left="0"/>
        <w:rPr>
          <w:color w:val="000000" w:themeColor="text1"/>
          <w:sz w:val="28"/>
          <w:szCs w:val="28"/>
          <w:lang w:val="ru-RU"/>
        </w:rPr>
      </w:pPr>
    </w:p>
    <w:p w:rsidR="002C52A0" w:rsidRPr="00C759D5" w:rsidRDefault="002C52A0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1. Положение о порядке формирования, утверждения и ведения планов закупок товаров, работ, услуг для обеспече</w:t>
      </w:r>
      <w:r w:rsidRPr="00C759D5">
        <w:rPr>
          <w:color w:val="000000" w:themeColor="text1"/>
          <w:sz w:val="28"/>
          <w:szCs w:val="28"/>
          <w:lang w:val="ru-RU"/>
        </w:rPr>
        <w:softHyphen/>
        <w:t xml:space="preserve">ния </w:t>
      </w:r>
      <w:r w:rsidR="009F3592">
        <w:rPr>
          <w:color w:val="000000" w:themeColor="text1"/>
          <w:sz w:val="28"/>
          <w:szCs w:val="28"/>
          <w:lang w:val="ru-RU"/>
        </w:rPr>
        <w:t xml:space="preserve">муниципальных </w:t>
      </w:r>
      <w:r w:rsidRPr="00C759D5">
        <w:rPr>
          <w:color w:val="000000" w:themeColor="text1"/>
          <w:sz w:val="28"/>
          <w:szCs w:val="28"/>
          <w:lang w:val="ru-RU"/>
        </w:rPr>
        <w:t>нужд (далее - Положение) устанавливает сроки и последовательность действий муниципальных органов при формировании, утверждении и ведении планов закупок това</w:t>
      </w:r>
      <w:r w:rsidRPr="00C759D5">
        <w:rPr>
          <w:color w:val="000000" w:themeColor="text1"/>
          <w:sz w:val="28"/>
          <w:szCs w:val="28"/>
          <w:lang w:val="ru-RU"/>
        </w:rPr>
        <w:softHyphen/>
        <w:t>ров, работ, услуг для обеспечения нужд Питерского муниципального района (далее - план закупок)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</w:t>
      </w:r>
      <w:r w:rsidRPr="00C759D5">
        <w:rPr>
          <w:color w:val="000000" w:themeColor="text1"/>
          <w:sz w:val="28"/>
          <w:szCs w:val="28"/>
          <w:lang w:val="ru-RU"/>
        </w:rPr>
        <w:softHyphen/>
        <w:t>ных и муниципальных нужд» (далее - Федеральный закон).</w:t>
      </w:r>
    </w:p>
    <w:p w:rsidR="002C52A0" w:rsidRPr="00C759D5" w:rsidRDefault="002C52A0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2. Понятия и термины, используемые в настоящем Положении, применяются в значениях, определенных федеральным законодательством</w:t>
      </w:r>
    </w:p>
    <w:p w:rsidR="003D47AB" w:rsidRPr="00C759D5" w:rsidRDefault="002C52A0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3.</w:t>
      </w:r>
      <w:r w:rsidR="003D47AB" w:rsidRPr="00C759D5">
        <w:rPr>
          <w:color w:val="000000" w:themeColor="text1"/>
          <w:sz w:val="28"/>
          <w:szCs w:val="28"/>
          <w:lang w:val="ru-RU"/>
        </w:rPr>
        <w:t>Планы закупок утверждаются в течение 10 рабочих дней:</w:t>
      </w:r>
    </w:p>
    <w:p w:rsidR="003D47AB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а)</w:t>
      </w:r>
      <w:r w:rsidRPr="00C759D5">
        <w:rPr>
          <w:color w:val="000000" w:themeColor="text1"/>
          <w:sz w:val="28"/>
          <w:szCs w:val="28"/>
          <w:lang w:val="ru-RU"/>
        </w:rPr>
        <w:tab/>
        <w:t xml:space="preserve">муниципальными заказчиками, действующими от имени муниципального образования - Питерский муниципальный район (далее </w:t>
      </w:r>
      <w:r w:rsidR="009F3592">
        <w:rPr>
          <w:color w:val="000000" w:themeColor="text1"/>
          <w:sz w:val="28"/>
          <w:szCs w:val="28"/>
          <w:lang w:val="ru-RU"/>
        </w:rPr>
        <w:t>-</w:t>
      </w:r>
      <w:r w:rsidRPr="00C759D5">
        <w:rPr>
          <w:color w:val="000000" w:themeColor="text1"/>
          <w:sz w:val="28"/>
          <w:szCs w:val="28"/>
          <w:lang w:val="ru-RU"/>
        </w:rPr>
        <w:t>м</w:t>
      </w:r>
      <w:r w:rsidR="009F3592">
        <w:rPr>
          <w:color w:val="000000" w:themeColor="text1"/>
          <w:sz w:val="28"/>
          <w:szCs w:val="28"/>
          <w:lang w:val="ru-RU"/>
        </w:rPr>
        <w:t>униципальные заказчики),</w:t>
      </w:r>
      <w:r w:rsidRPr="00C759D5">
        <w:rPr>
          <w:color w:val="000000" w:themeColor="text1"/>
          <w:sz w:val="28"/>
          <w:szCs w:val="28"/>
          <w:lang w:val="ru-RU"/>
        </w:rPr>
        <w:t xml:space="preserve">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D47AB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б)</w:t>
      </w:r>
      <w:r w:rsidRPr="00C759D5">
        <w:rPr>
          <w:color w:val="000000" w:themeColor="text1"/>
          <w:sz w:val="28"/>
          <w:szCs w:val="28"/>
          <w:lang w:val="ru-RU"/>
        </w:rPr>
        <w:tab/>
      </w:r>
      <w:r w:rsidR="002C52A0" w:rsidRPr="00C759D5">
        <w:rPr>
          <w:color w:val="000000" w:themeColor="text1"/>
          <w:sz w:val="28"/>
          <w:szCs w:val="28"/>
          <w:lang w:val="ru-RU"/>
        </w:rPr>
        <w:t xml:space="preserve">муниципальными </w:t>
      </w:r>
      <w:r w:rsidRPr="00C759D5">
        <w:rPr>
          <w:color w:val="000000" w:themeColor="text1"/>
          <w:sz w:val="28"/>
          <w:szCs w:val="28"/>
          <w:lang w:val="ru-RU"/>
        </w:rPr>
        <w:t>бюджетными учреждениями района, за исключением закупок, осуществляемых в соответствии с частями 2 и 6 статьи 15 Федерального закона, - после утверждения планов финансово-хозяйственной деятельности;</w:t>
      </w:r>
    </w:p>
    <w:p w:rsidR="003D47AB" w:rsidRPr="00C759D5" w:rsidRDefault="002C52A0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4.</w:t>
      </w:r>
      <w:r w:rsidR="003D47AB" w:rsidRPr="00C759D5">
        <w:rPr>
          <w:color w:val="000000" w:themeColor="text1"/>
          <w:sz w:val="28"/>
          <w:szCs w:val="28"/>
          <w:lang w:val="ru-RU"/>
        </w:rPr>
        <w:t>Планы закупок для обеспечения муниципальных нужд формируются лицами, указанными в пункте 3 настоящего Порядка, на очередной финансовый год и плановый период (очередной финансовый год) с учетом следующих положений:</w:t>
      </w:r>
    </w:p>
    <w:p w:rsidR="003D47AB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а)</w:t>
      </w:r>
      <w:r w:rsidRPr="00C759D5">
        <w:rPr>
          <w:color w:val="000000" w:themeColor="text1"/>
          <w:sz w:val="28"/>
          <w:szCs w:val="28"/>
          <w:lang w:val="ru-RU"/>
        </w:rPr>
        <w:tab/>
        <w:t>муниципальные заказчики (далее - главные распорядители):</w:t>
      </w:r>
    </w:p>
    <w:p w:rsidR="003D47AB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формируют планы закупок исходя из целей осуществления закупок, определенных с учетом положений статьи 13 Федерального закона,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3D47AB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 xml:space="preserve">корректируют при необходимости по согласованию с </w:t>
      </w:r>
      <w:r w:rsidR="002C52A0" w:rsidRPr="00C759D5">
        <w:rPr>
          <w:color w:val="000000" w:themeColor="text1"/>
          <w:sz w:val="28"/>
          <w:szCs w:val="28"/>
          <w:lang w:val="ru-RU"/>
        </w:rPr>
        <w:t xml:space="preserve">финансовым управлением </w:t>
      </w:r>
      <w:r w:rsidRPr="00C759D5">
        <w:rPr>
          <w:color w:val="000000" w:themeColor="text1"/>
          <w:sz w:val="28"/>
          <w:szCs w:val="28"/>
          <w:lang w:val="ru-RU"/>
        </w:rPr>
        <w:t xml:space="preserve">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3D47AB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lastRenderedPageBreak/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но не позднее 31 декабря текущего года, сформированные планы закупок и уведомляют об этом главного распорядителя;</w:t>
      </w:r>
    </w:p>
    <w:p w:rsidR="003D47AB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б)</w:t>
      </w:r>
      <w:r w:rsidRPr="00C759D5">
        <w:rPr>
          <w:color w:val="000000" w:themeColor="text1"/>
          <w:sz w:val="28"/>
          <w:szCs w:val="28"/>
          <w:lang w:val="ru-RU"/>
        </w:rPr>
        <w:tab/>
        <w:t xml:space="preserve">учреждения, указанные в подпункте </w:t>
      </w:r>
      <w:r w:rsidR="002C52A0" w:rsidRPr="00C759D5">
        <w:rPr>
          <w:color w:val="000000" w:themeColor="text1"/>
          <w:sz w:val="28"/>
          <w:szCs w:val="28"/>
          <w:lang w:val="ru-RU"/>
        </w:rPr>
        <w:t>"б" пункта 3 настоящего Порядка</w:t>
      </w:r>
      <w:r w:rsidRPr="00C759D5">
        <w:rPr>
          <w:color w:val="000000" w:themeColor="text1"/>
          <w:sz w:val="28"/>
          <w:szCs w:val="28"/>
          <w:lang w:val="ru-RU"/>
        </w:rPr>
        <w:t xml:space="preserve"> формируют планы закупок исходя из целей осуществления закупок, определенных с учетом положений статьи 13 Федерального закона, при планировании в соответствии с законодательством Российской Федерации их финансово-хозяйственной деятельности и представляют их не позднее 1 августа текущего года </w:t>
      </w:r>
      <w:r w:rsidR="008249C8" w:rsidRPr="00C759D5">
        <w:rPr>
          <w:color w:val="000000" w:themeColor="text1"/>
          <w:sz w:val="28"/>
          <w:szCs w:val="28"/>
          <w:lang w:val="ru-RU"/>
        </w:rPr>
        <w:t>уполномоченным органам</w:t>
      </w:r>
      <w:r w:rsidRPr="00C759D5">
        <w:rPr>
          <w:color w:val="000000" w:themeColor="text1"/>
          <w:sz w:val="28"/>
          <w:szCs w:val="28"/>
          <w:lang w:val="ru-RU"/>
        </w:rPr>
        <w:t>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3D47AB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 xml:space="preserve">корректируют при необходимости по согласованию с </w:t>
      </w:r>
      <w:r w:rsidR="008249C8" w:rsidRPr="00C759D5">
        <w:rPr>
          <w:color w:val="000000" w:themeColor="text1"/>
          <w:sz w:val="28"/>
          <w:szCs w:val="28"/>
          <w:lang w:val="ru-RU"/>
        </w:rPr>
        <w:t>уполномоченными органами</w:t>
      </w:r>
      <w:r w:rsidRPr="00C759D5">
        <w:rPr>
          <w:color w:val="000000" w:themeColor="text1"/>
          <w:sz w:val="28"/>
          <w:szCs w:val="28"/>
          <w:lang w:val="ru-RU"/>
        </w:rPr>
        <w:t xml:space="preserve">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8249C8" w:rsidRPr="00C759D5" w:rsidRDefault="003D47AB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 xml:space="preserve">не позднее 31 декабря 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настоящего Порядка, сформированные планы закупок и уведомляют об этом </w:t>
      </w:r>
      <w:r w:rsidR="008249C8" w:rsidRPr="00C759D5">
        <w:rPr>
          <w:color w:val="000000" w:themeColor="text1"/>
          <w:sz w:val="28"/>
          <w:szCs w:val="28"/>
          <w:lang w:val="ru-RU"/>
        </w:rPr>
        <w:t>уполномоченны</w:t>
      </w:r>
      <w:r w:rsidR="009F3592">
        <w:rPr>
          <w:color w:val="000000" w:themeColor="text1"/>
          <w:sz w:val="28"/>
          <w:szCs w:val="28"/>
          <w:lang w:val="ru-RU"/>
        </w:rPr>
        <w:t>й</w:t>
      </w:r>
      <w:r w:rsidR="008249C8" w:rsidRPr="00C759D5">
        <w:rPr>
          <w:color w:val="000000" w:themeColor="text1"/>
          <w:sz w:val="28"/>
          <w:szCs w:val="28"/>
          <w:lang w:val="ru-RU"/>
        </w:rPr>
        <w:t xml:space="preserve"> </w:t>
      </w:r>
      <w:r w:rsidRPr="00C759D5">
        <w:rPr>
          <w:color w:val="000000" w:themeColor="text1"/>
          <w:sz w:val="28"/>
          <w:szCs w:val="28"/>
          <w:lang w:val="ru-RU"/>
        </w:rPr>
        <w:t>орган</w:t>
      </w:r>
      <w:r w:rsidR="00D84F1E" w:rsidRPr="00C759D5">
        <w:rPr>
          <w:color w:val="000000" w:themeColor="text1"/>
          <w:sz w:val="28"/>
          <w:szCs w:val="28"/>
          <w:lang w:val="ru-RU"/>
        </w:rPr>
        <w:t>.</w:t>
      </w:r>
    </w:p>
    <w:p w:rsidR="003D47AB" w:rsidRPr="00C759D5" w:rsidRDefault="008249C8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5.</w:t>
      </w:r>
      <w:r w:rsidR="00C16EAC" w:rsidRPr="00C759D5">
        <w:rPr>
          <w:color w:val="000000" w:themeColor="text1"/>
          <w:sz w:val="28"/>
          <w:szCs w:val="28"/>
          <w:lang w:val="ru-RU"/>
        </w:rPr>
        <w:t xml:space="preserve"> </w:t>
      </w:r>
      <w:r w:rsidR="003D47AB" w:rsidRPr="00C759D5">
        <w:rPr>
          <w:color w:val="000000" w:themeColor="text1"/>
          <w:sz w:val="28"/>
          <w:szCs w:val="28"/>
          <w:lang w:val="ru-RU"/>
        </w:rPr>
        <w:t>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3D47AB" w:rsidRPr="00C759D5" w:rsidRDefault="008249C8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6.</w:t>
      </w:r>
      <w:r w:rsidR="00C16EAC" w:rsidRPr="00C759D5">
        <w:rPr>
          <w:color w:val="000000" w:themeColor="text1"/>
          <w:sz w:val="28"/>
          <w:szCs w:val="28"/>
          <w:lang w:val="ru-RU"/>
        </w:rPr>
        <w:t xml:space="preserve"> </w:t>
      </w:r>
      <w:r w:rsidR="003D47AB" w:rsidRPr="00C759D5">
        <w:rPr>
          <w:color w:val="000000" w:themeColor="text1"/>
          <w:sz w:val="28"/>
          <w:szCs w:val="28"/>
          <w:lang w:val="ru-RU"/>
        </w:rPr>
        <w:t>Планы закупок формируются на срок, на который составляется муниципальный правовой акт представительного органа муниципального района о местном бюджете.</w:t>
      </w:r>
    </w:p>
    <w:p w:rsidR="008249C8" w:rsidRPr="00C759D5" w:rsidRDefault="008249C8" w:rsidP="00C759D5">
      <w:pPr>
        <w:pStyle w:val="aa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7.</w:t>
      </w:r>
      <w:r w:rsidR="00C16EAC" w:rsidRPr="00C759D5">
        <w:rPr>
          <w:color w:val="000000" w:themeColor="text1"/>
          <w:sz w:val="28"/>
          <w:szCs w:val="28"/>
          <w:lang w:val="ru-RU"/>
        </w:rPr>
        <w:t xml:space="preserve"> </w:t>
      </w:r>
      <w:r w:rsidR="003D47AB" w:rsidRPr="00C759D5">
        <w:rPr>
          <w:color w:val="000000" w:themeColor="text1"/>
          <w:sz w:val="28"/>
          <w:szCs w:val="28"/>
          <w:lang w:val="ru-RU"/>
        </w:rPr>
        <w:t>В планы закупок муниципальных заказчиков в соответствии с бюджетным законодательством Российской Федерации,</w:t>
      </w:r>
      <w:r w:rsidR="00F1690D" w:rsidRPr="00C759D5">
        <w:rPr>
          <w:color w:val="000000" w:themeColor="text1"/>
          <w:sz w:val="28"/>
          <w:szCs w:val="28"/>
          <w:lang w:val="ru-RU"/>
        </w:rPr>
        <w:t xml:space="preserve"> указанных в подпунктах "б" </w:t>
      </w:r>
      <w:r w:rsidR="003D47AB" w:rsidRPr="00C759D5">
        <w:rPr>
          <w:color w:val="000000" w:themeColor="text1"/>
          <w:sz w:val="28"/>
          <w:szCs w:val="28"/>
          <w:lang w:val="ru-RU"/>
        </w:rPr>
        <w:t>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</w:t>
      </w:r>
      <w:r w:rsidR="00D84F1E" w:rsidRPr="00C759D5">
        <w:rPr>
          <w:color w:val="000000" w:themeColor="text1"/>
          <w:sz w:val="28"/>
          <w:szCs w:val="28"/>
          <w:lang w:val="ru-RU"/>
        </w:rPr>
        <w:t>.</w:t>
      </w:r>
    </w:p>
    <w:p w:rsidR="008249C8" w:rsidRPr="00C759D5" w:rsidRDefault="008249C8" w:rsidP="00C759D5">
      <w:pPr>
        <w:pStyle w:val="aa"/>
        <w:ind w:left="0" w:firstLine="709"/>
        <w:jc w:val="both"/>
        <w:rPr>
          <w:rStyle w:val="23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8.</w:t>
      </w:r>
      <w:r w:rsidRPr="00C759D5">
        <w:rPr>
          <w:rStyle w:val="23"/>
          <w:color w:val="000000" w:themeColor="text1"/>
          <w:sz w:val="28"/>
          <w:szCs w:val="28"/>
          <w:lang w:val="ru-RU"/>
        </w:rPr>
        <w:t xml:space="preserve"> </w:t>
      </w:r>
      <w:r w:rsidRPr="00C759D5">
        <w:rPr>
          <w:rStyle w:val="2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Лица, указанные в пункте 3 настоящего Положения, ведут планы закупок в соответствии с положениями законодатель</w:t>
      </w:r>
      <w:r w:rsidRPr="00C759D5">
        <w:rPr>
          <w:rStyle w:val="2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  <w:t xml:space="preserve">ства </w:t>
      </w:r>
      <w:r w:rsidR="00C16EAC" w:rsidRPr="00C759D5">
        <w:rPr>
          <w:rStyle w:val="2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C759D5">
        <w:rPr>
          <w:rStyle w:val="23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C16EAC" w:rsidRPr="00C759D5" w:rsidRDefault="00C16EAC" w:rsidP="00C759D5">
      <w:pPr>
        <w:pStyle w:val="aa"/>
        <w:ind w:left="0"/>
        <w:rPr>
          <w:rStyle w:val="23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16EAC" w:rsidRPr="00C759D5" w:rsidRDefault="00C16EAC" w:rsidP="00C759D5">
      <w:pPr>
        <w:pStyle w:val="aa"/>
        <w:ind w:left="0"/>
        <w:rPr>
          <w:color w:val="000000" w:themeColor="text1"/>
          <w:sz w:val="28"/>
          <w:szCs w:val="28"/>
          <w:lang w:val="ru-RU"/>
        </w:rPr>
      </w:pPr>
    </w:p>
    <w:p w:rsidR="00C16EAC" w:rsidRPr="00C759D5" w:rsidRDefault="00C16EAC" w:rsidP="00C759D5">
      <w:pPr>
        <w:pStyle w:val="aa"/>
        <w:ind w:left="0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>ВЕРНО: управляющий делами администрации</w:t>
      </w:r>
    </w:p>
    <w:p w:rsidR="003D47AB" w:rsidRPr="00774552" w:rsidRDefault="00C16EAC" w:rsidP="00774552">
      <w:pPr>
        <w:pStyle w:val="aa"/>
        <w:ind w:left="0"/>
        <w:rPr>
          <w:color w:val="000000" w:themeColor="text1"/>
          <w:sz w:val="28"/>
          <w:szCs w:val="28"/>
          <w:lang w:val="ru-RU"/>
        </w:rPr>
      </w:pPr>
      <w:r w:rsidRPr="00C759D5">
        <w:rPr>
          <w:color w:val="000000" w:themeColor="text1"/>
          <w:sz w:val="28"/>
          <w:szCs w:val="28"/>
          <w:lang w:val="ru-RU"/>
        </w:rPr>
        <w:t xml:space="preserve">                муниципального района                                                     Н.А. Салацкая  </w:t>
      </w:r>
      <w:r w:rsidR="00774552">
        <w:rPr>
          <w:color w:val="000000" w:themeColor="text1"/>
          <w:sz w:val="28"/>
          <w:szCs w:val="28"/>
          <w:lang w:val="ru-RU"/>
        </w:rPr>
        <w:t xml:space="preserve">    </w:t>
      </w:r>
    </w:p>
    <w:sectPr w:rsidR="003D47AB" w:rsidRPr="00774552" w:rsidSect="00C16EAC">
      <w:footerReference w:type="default" r:id="rId8"/>
      <w:pgSz w:w="11906" w:h="16838"/>
      <w:pgMar w:top="709" w:right="566" w:bottom="709" w:left="1701" w:header="708" w:footer="2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D6" w:rsidRDefault="005765D6" w:rsidP="00C16EAC">
      <w:pPr>
        <w:spacing w:after="0" w:line="240" w:lineRule="auto"/>
      </w:pPr>
      <w:r>
        <w:separator/>
      </w:r>
    </w:p>
  </w:endnote>
  <w:endnote w:type="continuationSeparator" w:id="1">
    <w:p w:rsidR="005765D6" w:rsidRDefault="005765D6" w:rsidP="00C1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376"/>
      <w:docPartObj>
        <w:docPartGallery w:val="Page Numbers (Bottom of Page)"/>
        <w:docPartUnique/>
      </w:docPartObj>
    </w:sdtPr>
    <w:sdtContent>
      <w:p w:rsidR="00C16EAC" w:rsidRDefault="00EE4A7B">
        <w:pPr>
          <w:pStyle w:val="afb"/>
          <w:jc w:val="right"/>
        </w:pPr>
        <w:fldSimple w:instr=" PAGE   \* MERGEFORMAT ">
          <w:r w:rsidR="00625C32">
            <w:rPr>
              <w:noProof/>
            </w:rPr>
            <w:t>2</w:t>
          </w:r>
        </w:fldSimple>
      </w:p>
    </w:sdtContent>
  </w:sdt>
  <w:p w:rsidR="00C16EAC" w:rsidRDefault="00C16EAC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D6" w:rsidRDefault="005765D6" w:rsidP="00C16EAC">
      <w:pPr>
        <w:spacing w:after="0" w:line="240" w:lineRule="auto"/>
      </w:pPr>
      <w:r>
        <w:separator/>
      </w:r>
    </w:p>
  </w:footnote>
  <w:footnote w:type="continuationSeparator" w:id="1">
    <w:p w:rsidR="005765D6" w:rsidRDefault="005765D6" w:rsidP="00C1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380"/>
    <w:multiLevelType w:val="multilevel"/>
    <w:tmpl w:val="AC42D5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C9768F"/>
    <w:multiLevelType w:val="multilevel"/>
    <w:tmpl w:val="40C2A7E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7AB"/>
    <w:rsid w:val="000754E6"/>
    <w:rsid w:val="001A1432"/>
    <w:rsid w:val="00251813"/>
    <w:rsid w:val="002C52A0"/>
    <w:rsid w:val="002D4A12"/>
    <w:rsid w:val="003624FE"/>
    <w:rsid w:val="0036439A"/>
    <w:rsid w:val="003C675E"/>
    <w:rsid w:val="003D47AB"/>
    <w:rsid w:val="005765D6"/>
    <w:rsid w:val="00625C32"/>
    <w:rsid w:val="00643E63"/>
    <w:rsid w:val="006E0D2E"/>
    <w:rsid w:val="00774552"/>
    <w:rsid w:val="008249C8"/>
    <w:rsid w:val="008B6B5B"/>
    <w:rsid w:val="009F3592"/>
    <w:rsid w:val="00A35047"/>
    <w:rsid w:val="00AD5484"/>
    <w:rsid w:val="00AD6609"/>
    <w:rsid w:val="00B244BE"/>
    <w:rsid w:val="00B37C80"/>
    <w:rsid w:val="00B50CEF"/>
    <w:rsid w:val="00BC2335"/>
    <w:rsid w:val="00BF137B"/>
    <w:rsid w:val="00C16EAC"/>
    <w:rsid w:val="00C336D6"/>
    <w:rsid w:val="00C759D5"/>
    <w:rsid w:val="00CD04D6"/>
    <w:rsid w:val="00CD5FAF"/>
    <w:rsid w:val="00D5184F"/>
    <w:rsid w:val="00D84F1E"/>
    <w:rsid w:val="00E67B40"/>
    <w:rsid w:val="00EA5981"/>
    <w:rsid w:val="00EE4A7B"/>
    <w:rsid w:val="00F1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624F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F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F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4F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4F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4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4F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4F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4F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4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24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24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4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624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624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624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624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624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624F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624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</w:rPr>
  </w:style>
  <w:style w:type="character" w:customStyle="1" w:styleId="a5">
    <w:name w:val="Название Знак"/>
    <w:basedOn w:val="a0"/>
    <w:link w:val="a4"/>
    <w:uiPriority w:val="10"/>
    <w:rsid w:val="003624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624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624F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624FE"/>
    <w:rPr>
      <w:b/>
      <w:bCs/>
      <w:spacing w:val="0"/>
    </w:rPr>
  </w:style>
  <w:style w:type="character" w:styleId="a9">
    <w:name w:val="Emphasis"/>
    <w:uiPriority w:val="20"/>
    <w:qFormat/>
    <w:rsid w:val="003624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624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624FE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362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4F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24FE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624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624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3624FE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3624FE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3624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3624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3624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624FE"/>
    <w:pPr>
      <w:outlineLvl w:val="9"/>
    </w:pPr>
  </w:style>
  <w:style w:type="character" w:styleId="af5">
    <w:name w:val="Hyperlink"/>
    <w:basedOn w:val="a0"/>
    <w:rsid w:val="003D47AB"/>
    <w:rPr>
      <w:color w:val="0066CC"/>
      <w:u w:val="single"/>
    </w:rPr>
  </w:style>
  <w:style w:type="paragraph" w:customStyle="1" w:styleId="11">
    <w:name w:val="Обычный11"/>
    <w:uiPriority w:val="99"/>
    <w:rsid w:val="003D47AB"/>
    <w:pPr>
      <w:autoSpaceDE w:val="0"/>
      <w:autoSpaceDN w:val="0"/>
      <w:spacing w:after="0" w:line="240" w:lineRule="auto"/>
      <w:ind w:left="0"/>
    </w:pPr>
    <w:rPr>
      <w:rFonts w:eastAsia="Times New Roman"/>
      <w:sz w:val="28"/>
      <w:szCs w:val="28"/>
      <w:lang w:val="ru-RU" w:eastAsia="ru-RU" w:bidi="ar-SA"/>
    </w:rPr>
  </w:style>
  <w:style w:type="character" w:customStyle="1" w:styleId="12">
    <w:name w:val="Заголовок №1_"/>
    <w:basedOn w:val="a0"/>
    <w:link w:val="13"/>
    <w:rsid w:val="003D47A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3D47AB"/>
    <w:pPr>
      <w:shd w:val="clear" w:color="auto" w:fill="FFFFFF"/>
      <w:spacing w:after="360" w:line="0" w:lineRule="atLeast"/>
      <w:ind w:left="0"/>
      <w:jc w:val="center"/>
      <w:outlineLvl w:val="0"/>
    </w:pPr>
    <w:rPr>
      <w:rFonts w:ascii="Segoe UI" w:eastAsia="Segoe UI" w:hAnsi="Segoe UI" w:cs="Segoe UI"/>
      <w:color w:val="auto"/>
      <w:sz w:val="18"/>
      <w:szCs w:val="18"/>
    </w:rPr>
  </w:style>
  <w:style w:type="character" w:customStyle="1" w:styleId="af6">
    <w:name w:val="Основной текст_"/>
    <w:basedOn w:val="a0"/>
    <w:link w:val="14"/>
    <w:rsid w:val="003D47A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6"/>
    <w:rsid w:val="003D47AB"/>
    <w:pPr>
      <w:shd w:val="clear" w:color="auto" w:fill="FFFFFF"/>
      <w:spacing w:before="240" w:after="0" w:line="264" w:lineRule="exact"/>
      <w:ind w:left="0"/>
      <w:jc w:val="both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31">
    <w:name w:val="Основной текст (3)_"/>
    <w:basedOn w:val="a0"/>
    <w:link w:val="32"/>
    <w:rsid w:val="002C52A0"/>
    <w:rPr>
      <w:rFonts w:eastAsia="Times New Roman"/>
      <w:sz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C52A0"/>
    <w:pPr>
      <w:shd w:val="clear" w:color="auto" w:fill="FFFFFF"/>
      <w:spacing w:after="0" w:line="307" w:lineRule="exact"/>
      <w:ind w:left="0"/>
      <w:jc w:val="center"/>
    </w:pPr>
    <w:rPr>
      <w:rFonts w:eastAsia="Times New Roman"/>
      <w:color w:val="auto"/>
      <w:sz w:val="24"/>
    </w:rPr>
  </w:style>
  <w:style w:type="paragraph" w:customStyle="1" w:styleId="33">
    <w:name w:val="Основной текст3"/>
    <w:basedOn w:val="a"/>
    <w:rsid w:val="002C52A0"/>
    <w:pPr>
      <w:shd w:val="clear" w:color="auto" w:fill="FFFFFF"/>
      <w:spacing w:before="60" w:after="0" w:line="178" w:lineRule="exact"/>
      <w:ind w:left="0"/>
      <w:jc w:val="both"/>
    </w:pPr>
    <w:rPr>
      <w:rFonts w:ascii="Arial Unicode MS" w:eastAsia="Arial Unicode MS" w:hAnsi="Arial Unicode MS" w:cs="Arial Unicode MS"/>
      <w:color w:val="000000"/>
      <w:sz w:val="15"/>
      <w:szCs w:val="15"/>
      <w:lang w:eastAsia="ru-RU" w:bidi="ar-SA"/>
    </w:rPr>
  </w:style>
  <w:style w:type="character" w:customStyle="1" w:styleId="23">
    <w:name w:val="Основной текст2"/>
    <w:basedOn w:val="af6"/>
    <w:rsid w:val="008249C8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f7">
    <w:name w:val="Balloon Text"/>
    <w:basedOn w:val="a"/>
    <w:link w:val="af8"/>
    <w:uiPriority w:val="99"/>
    <w:semiHidden/>
    <w:unhideWhenUsed/>
    <w:rsid w:val="00F1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690D"/>
    <w:rPr>
      <w:rFonts w:ascii="Tahoma" w:hAnsi="Tahoma" w:cs="Tahoma"/>
      <w:color w:val="5A5A5A" w:themeColor="text1" w:themeTint="A5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C1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16EAC"/>
    <w:rPr>
      <w:color w:val="5A5A5A" w:themeColor="text1" w:themeTint="A5"/>
    </w:rPr>
  </w:style>
  <w:style w:type="paragraph" w:styleId="afb">
    <w:name w:val="footer"/>
    <w:basedOn w:val="a"/>
    <w:link w:val="afc"/>
    <w:uiPriority w:val="99"/>
    <w:unhideWhenUsed/>
    <w:rsid w:val="00C1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16EAC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</cp:revision>
  <cp:lastPrinted>2016-04-04T11:49:00Z</cp:lastPrinted>
  <dcterms:created xsi:type="dcterms:W3CDTF">2016-04-04T10:53:00Z</dcterms:created>
  <dcterms:modified xsi:type="dcterms:W3CDTF">2016-04-04T11:50:00Z</dcterms:modified>
</cp:coreProperties>
</file>